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Default Extension="png" ContentType="image/png"/>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Default Extension="jpeg" ContentType="image/jpeg"/>
  <Override PartName="/word/footer4.xml" ContentType="application/vnd.openxmlformats-officedocument.wordprocessingml.footer+xml"/>
  <Override PartName="/word/footer5.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sz w:val="20"/>
        </w:rPr>
      </w:pPr>
    </w:p>
    <w:p>
      <w:pPr>
        <w:pStyle w:val="BodyText"/>
        <w:spacing w:before="76"/>
        <w:rPr>
          <w:sz w:val="20"/>
        </w:rPr>
      </w:pPr>
    </w:p>
    <w:p>
      <w:pPr>
        <w:pStyle w:val="BodyText"/>
        <w:spacing w:after="0"/>
        <w:rPr>
          <w:sz w:val="20"/>
        </w:rPr>
        <w:sectPr>
          <w:footerReference w:type="default" r:id="rId5"/>
          <w:type w:val="continuous"/>
          <w:pgSz w:w="11910" w:h="16840"/>
          <w:pgMar w:header="0" w:footer="0" w:top="0" w:bottom="280" w:left="992" w:right="992"/>
          <w:pgNumType w:start="113"/>
        </w:sectPr>
      </w:pPr>
    </w:p>
    <w:p>
      <w:pPr>
        <w:pStyle w:val="BodyText"/>
        <w:spacing w:before="592"/>
        <w:rPr>
          <w:sz w:val="60"/>
        </w:rPr>
      </w:pPr>
    </w:p>
    <w:p>
      <w:pPr>
        <w:pStyle w:val="Title"/>
      </w:pPr>
      <w:r>
        <w:rPr>
          <w:color w:val="FFFFFF"/>
          <w:w w:val="90"/>
        </w:rPr>
        <w:t>MEDIA</w:t>
      </w:r>
      <w:r>
        <w:rPr>
          <w:color w:val="FFFFFF"/>
          <w:spacing w:val="-13"/>
          <w:w w:val="90"/>
        </w:rPr>
        <w:t> </w:t>
      </w:r>
      <w:r>
        <w:rPr>
          <w:color w:val="FFFFFF"/>
          <w:w w:val="90"/>
        </w:rPr>
        <w:t>AND</w:t>
      </w:r>
      <w:r>
        <w:rPr>
          <w:color w:val="FFFFFF"/>
          <w:spacing w:val="-13"/>
          <w:w w:val="90"/>
        </w:rPr>
        <w:t> </w:t>
      </w:r>
      <w:r>
        <w:rPr>
          <w:color w:val="FFFFFF"/>
          <w:spacing w:val="-2"/>
          <w:w w:val="85"/>
        </w:rPr>
        <w:t>POLITICS</w:t>
      </w:r>
    </w:p>
    <w:p>
      <w:pPr>
        <w:spacing w:before="102"/>
        <w:ind w:left="1373" w:right="0" w:firstLine="0"/>
        <w:jc w:val="left"/>
        <w:rPr>
          <w:rFonts w:ascii="Tahoma"/>
          <w:b/>
          <w:sz w:val="40"/>
        </w:rPr>
      </w:pPr>
      <w:r>
        <w:rPr/>
        <w:br w:type="column"/>
      </w:r>
      <w:r>
        <w:rPr>
          <w:rFonts w:ascii="Tahoma"/>
          <w:b/>
          <w:color w:val="231F20"/>
          <w:spacing w:val="-5"/>
          <w:w w:val="90"/>
          <w:sz w:val="40"/>
        </w:rPr>
        <w:t>Unit</w:t>
      </w:r>
      <w:r>
        <w:rPr>
          <w:rFonts w:ascii="Tahoma"/>
          <w:b/>
          <w:color w:val="231F20"/>
          <w:spacing w:val="-53"/>
          <w:w w:val="90"/>
          <w:sz w:val="40"/>
        </w:rPr>
        <w:t> </w:t>
      </w:r>
      <w:r>
        <w:rPr>
          <w:rFonts w:ascii="Tahoma"/>
          <w:b/>
          <w:color w:val="231F20"/>
          <w:spacing w:val="-10"/>
          <w:sz w:val="40"/>
        </w:rPr>
        <w:t>2</w:t>
      </w:r>
    </w:p>
    <w:p>
      <w:pPr>
        <w:spacing w:line="328" w:lineRule="exact" w:before="117"/>
        <w:ind w:left="156" w:right="0" w:firstLine="0"/>
        <w:jc w:val="left"/>
        <w:rPr>
          <w:rFonts w:ascii="Tahoma" w:eastAsia="Tahoma"/>
          <w:b/>
          <w:sz w:val="22"/>
        </w:rPr>
      </w:pPr>
      <w:r>
        <w:rPr>
          <w:rFonts w:ascii="Segoe UI Symbol" w:eastAsia="Segoe UI Symbol"/>
          <w:color w:val="231F20"/>
          <w:position w:val="-3"/>
          <w:sz w:val="27"/>
        </w:rPr>
        <w:t>🎓</w:t>
      </w:r>
      <w:r>
        <w:rPr>
          <w:rFonts w:ascii="Segoe UI Symbol" w:eastAsia="Segoe UI Symbol"/>
          <w:color w:val="231F20"/>
          <w:spacing w:val="22"/>
          <w:position w:val="-3"/>
          <w:sz w:val="27"/>
        </w:rPr>
        <w:t> </w:t>
      </w:r>
      <w:r>
        <w:rPr>
          <w:rFonts w:ascii="Tahoma" w:eastAsia="Tahoma"/>
          <w:b/>
          <w:color w:val="231F20"/>
          <w:sz w:val="22"/>
        </w:rPr>
        <w:t>Grade</w:t>
      </w:r>
      <w:r>
        <w:rPr>
          <w:rFonts w:ascii="Tahoma" w:eastAsia="Tahoma"/>
          <w:b/>
          <w:color w:val="231F20"/>
          <w:spacing w:val="-21"/>
          <w:sz w:val="22"/>
        </w:rPr>
        <w:t> </w:t>
      </w:r>
      <w:r>
        <w:rPr>
          <w:rFonts w:ascii="Tahoma" w:eastAsia="Tahoma"/>
          <w:b/>
          <w:color w:val="231F20"/>
          <w:spacing w:val="-2"/>
          <w:sz w:val="22"/>
        </w:rPr>
        <w:t>Level:</w:t>
      </w:r>
    </w:p>
    <w:p>
      <w:pPr>
        <w:spacing w:line="225" w:lineRule="exact" w:before="0"/>
        <w:ind w:left="616" w:right="0" w:firstLine="0"/>
        <w:jc w:val="left"/>
        <w:rPr>
          <w:rFonts w:ascii="Trebuchet MS"/>
          <w:sz w:val="22"/>
        </w:rPr>
      </w:pPr>
      <w:r>
        <w:rPr>
          <w:rFonts w:ascii="Trebuchet MS"/>
          <w:color w:val="231F20"/>
          <w:w w:val="90"/>
          <w:sz w:val="22"/>
        </w:rPr>
        <w:t>10</w:t>
      </w:r>
      <w:r>
        <w:rPr>
          <w:rFonts w:ascii="Trebuchet MS"/>
          <w:color w:val="231F20"/>
          <w:w w:val="90"/>
          <w:position w:val="7"/>
          <w:sz w:val="13"/>
        </w:rPr>
        <w:t>th</w:t>
      </w:r>
      <w:r>
        <w:rPr>
          <w:rFonts w:ascii="Trebuchet MS"/>
          <w:color w:val="231F20"/>
          <w:w w:val="90"/>
          <w:sz w:val="22"/>
        </w:rPr>
        <w:t>,</w:t>
      </w:r>
      <w:r>
        <w:rPr>
          <w:rFonts w:ascii="Trebuchet MS"/>
          <w:color w:val="231F20"/>
          <w:spacing w:val="-7"/>
          <w:w w:val="90"/>
          <w:sz w:val="22"/>
        </w:rPr>
        <w:t> </w:t>
      </w:r>
      <w:r>
        <w:rPr>
          <w:rFonts w:ascii="Trebuchet MS"/>
          <w:color w:val="231F20"/>
          <w:w w:val="90"/>
          <w:sz w:val="22"/>
        </w:rPr>
        <w:t>11</w:t>
      </w:r>
      <w:r>
        <w:rPr>
          <w:rFonts w:ascii="Trebuchet MS"/>
          <w:color w:val="231F20"/>
          <w:w w:val="90"/>
          <w:position w:val="7"/>
          <w:sz w:val="13"/>
        </w:rPr>
        <w:t>th</w:t>
      </w:r>
      <w:r>
        <w:rPr>
          <w:rFonts w:ascii="Trebuchet MS"/>
          <w:color w:val="231F20"/>
          <w:w w:val="90"/>
          <w:sz w:val="22"/>
        </w:rPr>
        <w:t>,</w:t>
      </w:r>
      <w:r>
        <w:rPr>
          <w:rFonts w:ascii="Trebuchet MS"/>
          <w:color w:val="231F20"/>
          <w:spacing w:val="-7"/>
          <w:w w:val="90"/>
          <w:sz w:val="22"/>
        </w:rPr>
        <w:t> </w:t>
      </w:r>
      <w:r>
        <w:rPr>
          <w:rFonts w:ascii="Trebuchet MS"/>
          <w:color w:val="231F20"/>
          <w:w w:val="90"/>
          <w:sz w:val="22"/>
        </w:rPr>
        <w:t>and</w:t>
      </w:r>
      <w:r>
        <w:rPr>
          <w:rFonts w:ascii="Trebuchet MS"/>
          <w:color w:val="231F20"/>
          <w:spacing w:val="-7"/>
          <w:w w:val="90"/>
          <w:sz w:val="22"/>
        </w:rPr>
        <w:t> </w:t>
      </w:r>
      <w:r>
        <w:rPr>
          <w:rFonts w:ascii="Trebuchet MS"/>
          <w:color w:val="231F20"/>
          <w:w w:val="90"/>
          <w:sz w:val="22"/>
        </w:rPr>
        <w:t>12</w:t>
      </w:r>
      <w:r>
        <w:rPr>
          <w:rFonts w:ascii="Trebuchet MS"/>
          <w:color w:val="231F20"/>
          <w:w w:val="90"/>
          <w:position w:val="7"/>
          <w:sz w:val="13"/>
        </w:rPr>
        <w:t>th</w:t>
      </w:r>
      <w:r>
        <w:rPr>
          <w:rFonts w:ascii="Trebuchet MS"/>
          <w:color w:val="231F20"/>
          <w:spacing w:val="14"/>
          <w:position w:val="7"/>
          <w:sz w:val="13"/>
        </w:rPr>
        <w:t> </w:t>
      </w:r>
      <w:r>
        <w:rPr>
          <w:rFonts w:ascii="Trebuchet MS"/>
          <w:color w:val="231F20"/>
          <w:spacing w:val="-2"/>
          <w:w w:val="90"/>
          <w:sz w:val="22"/>
        </w:rPr>
        <w:t>Grades</w:t>
      </w:r>
    </w:p>
    <w:p>
      <w:pPr>
        <w:pStyle w:val="Heading4"/>
        <w:spacing w:line="348" w:lineRule="exact" w:before="30"/>
        <w:ind w:left="156"/>
        <w:jc w:val="left"/>
        <w:rPr>
          <w:rFonts w:ascii="Tahoma" w:hAnsi="Tahoma"/>
        </w:rPr>
      </w:pPr>
      <w:r>
        <w:rPr>
          <w:rFonts w:ascii="Segoe UI Symbol" w:hAnsi="Segoe UI Symbol"/>
          <w:b w:val="0"/>
          <w:color w:val="231F20"/>
          <w:spacing w:val="-6"/>
          <w:sz w:val="27"/>
        </w:rPr>
        <w:t>⏰</w:t>
      </w:r>
      <w:r>
        <w:rPr>
          <w:rFonts w:ascii="Segoe UI Symbol" w:hAnsi="Segoe UI Symbol"/>
          <w:b w:val="0"/>
          <w:color w:val="231F20"/>
          <w:spacing w:val="30"/>
          <w:sz w:val="27"/>
        </w:rPr>
        <w:t> </w:t>
      </w:r>
      <w:r>
        <w:rPr>
          <w:rFonts w:ascii="Tahoma" w:hAnsi="Tahoma"/>
          <w:color w:val="231F20"/>
          <w:spacing w:val="-6"/>
        </w:rPr>
        <w:t>Teaching</w:t>
      </w:r>
      <w:r>
        <w:rPr>
          <w:rFonts w:ascii="Tahoma" w:hAnsi="Tahoma"/>
          <w:color w:val="231F20"/>
          <w:spacing w:val="-30"/>
        </w:rPr>
        <w:t> </w:t>
      </w:r>
      <w:r>
        <w:rPr>
          <w:rFonts w:ascii="Tahoma" w:hAnsi="Tahoma"/>
          <w:color w:val="231F20"/>
          <w:spacing w:val="-6"/>
        </w:rPr>
        <w:t>Time:</w:t>
      </w:r>
    </w:p>
    <w:p>
      <w:pPr>
        <w:pStyle w:val="BodyText"/>
        <w:spacing w:line="245" w:lineRule="exact"/>
        <w:ind w:left="616"/>
        <w:rPr>
          <w:rFonts w:ascii="Trebuchet MS"/>
        </w:rPr>
      </w:pPr>
      <w:r>
        <w:rPr>
          <w:rFonts w:ascii="Trebuchet MS"/>
          <w:color w:val="231F20"/>
          <w:spacing w:val="-4"/>
        </w:rPr>
        <w:t>40</w:t>
      </w:r>
      <w:r>
        <w:rPr>
          <w:rFonts w:ascii="Trebuchet MS"/>
          <w:color w:val="231F20"/>
          <w:spacing w:val="-37"/>
        </w:rPr>
        <w:t> </w:t>
      </w:r>
      <w:r>
        <w:rPr>
          <w:rFonts w:ascii="Trebuchet MS"/>
          <w:color w:val="231F20"/>
          <w:spacing w:val="-4"/>
        </w:rPr>
        <w:t>+</w:t>
      </w:r>
      <w:r>
        <w:rPr>
          <w:rFonts w:ascii="Trebuchet MS"/>
          <w:color w:val="231F20"/>
          <w:spacing w:val="-37"/>
        </w:rPr>
        <w:t> </w:t>
      </w:r>
      <w:r>
        <w:rPr>
          <w:rFonts w:ascii="Trebuchet MS"/>
          <w:color w:val="231F20"/>
          <w:spacing w:val="-4"/>
        </w:rPr>
        <w:t>40</w:t>
      </w:r>
      <w:r>
        <w:rPr>
          <w:rFonts w:ascii="Trebuchet MS"/>
          <w:color w:val="231F20"/>
          <w:spacing w:val="-37"/>
        </w:rPr>
        <w:t> </w:t>
      </w:r>
      <w:r>
        <w:rPr>
          <w:rFonts w:ascii="Trebuchet MS"/>
          <w:color w:val="231F20"/>
          <w:spacing w:val="-4"/>
        </w:rPr>
        <w:t>minutes+Homework</w:t>
      </w:r>
    </w:p>
    <w:p>
      <w:pPr>
        <w:pStyle w:val="BodyText"/>
        <w:spacing w:after="0" w:line="245" w:lineRule="exact"/>
        <w:rPr>
          <w:rFonts w:ascii="Trebuchet MS"/>
        </w:rPr>
        <w:sectPr>
          <w:type w:val="continuous"/>
          <w:pgSz w:w="11910" w:h="16840"/>
          <w:pgMar w:header="0" w:footer="0" w:top="0" w:bottom="280" w:left="992" w:right="992"/>
          <w:cols w:num="2" w:equalWidth="0">
            <w:col w:w="6075" w:space="384"/>
            <w:col w:w="3467"/>
          </w:cols>
        </w:sectPr>
      </w:pPr>
    </w:p>
    <w:p>
      <w:pPr>
        <w:pStyle w:val="BodyText"/>
        <w:spacing w:before="9"/>
        <w:rPr>
          <w:rFonts w:ascii="Trebuchet MS"/>
          <w:sz w:val="8"/>
        </w:rPr>
      </w:pPr>
    </w:p>
    <w:p>
      <w:pPr>
        <w:pStyle w:val="BodyText"/>
        <w:spacing w:after="0"/>
        <w:rPr>
          <w:rFonts w:ascii="Trebuchet MS"/>
          <w:sz w:val="8"/>
        </w:rPr>
        <w:sectPr>
          <w:type w:val="continuous"/>
          <w:pgSz w:w="11910" w:h="16840"/>
          <w:pgMar w:header="0" w:footer="0" w:top="0" w:bottom="280" w:left="992" w:right="992"/>
        </w:sectPr>
      </w:pPr>
    </w:p>
    <w:p>
      <w:pPr>
        <w:pStyle w:val="BodyText"/>
        <w:spacing w:before="120"/>
        <w:ind w:left="421" w:right="38"/>
      </w:pPr>
      <w:r>
        <w:rPr>
          <w:b/>
          <w:color w:val="231F20"/>
          <w:spacing w:val="-2"/>
        </w:rPr>
        <w:t>Concepts</w:t>
      </w:r>
      <w:r>
        <w:rPr>
          <w:b/>
          <w:color w:val="231F20"/>
          <w:spacing w:val="-12"/>
        </w:rPr>
        <w:t> </w:t>
      </w:r>
      <w:r>
        <w:rPr>
          <w:b/>
          <w:color w:val="231F20"/>
          <w:spacing w:val="-2"/>
        </w:rPr>
        <w:t>to</w:t>
      </w:r>
      <w:r>
        <w:rPr>
          <w:b/>
          <w:color w:val="231F20"/>
          <w:spacing w:val="-12"/>
        </w:rPr>
        <w:t> </w:t>
      </w:r>
      <w:r>
        <w:rPr>
          <w:b/>
          <w:color w:val="231F20"/>
          <w:spacing w:val="-2"/>
        </w:rPr>
        <w:t>Digest:</w:t>
      </w:r>
      <w:r>
        <w:rPr>
          <w:b/>
          <w:color w:val="231F20"/>
          <w:spacing w:val="-11"/>
        </w:rPr>
        <w:t> </w:t>
      </w:r>
      <w:r>
        <w:rPr>
          <w:color w:val="231F20"/>
          <w:spacing w:val="-2"/>
        </w:rPr>
        <w:t>Media, </w:t>
      </w:r>
      <w:r>
        <w:rPr>
          <w:color w:val="231F20"/>
        </w:rPr>
        <w:t>Public Opinion, Political Party, Non-Governmental Organization, Columnist</w:t>
      </w:r>
    </w:p>
    <w:p>
      <w:pPr>
        <w:spacing w:before="247"/>
        <w:ind w:left="421" w:right="38" w:firstLine="0"/>
        <w:jc w:val="both"/>
        <w:rPr>
          <w:sz w:val="22"/>
        </w:rPr>
      </w:pPr>
      <w:r>
        <w:rPr/>
        <w:br w:type="column"/>
      </w:r>
      <w:r>
        <w:rPr>
          <w:b/>
          <w:color w:val="231F20"/>
          <w:sz w:val="22"/>
        </w:rPr>
        <w:t>Skills</w:t>
      </w:r>
      <w:r>
        <w:rPr>
          <w:b/>
          <w:color w:val="231F20"/>
          <w:spacing w:val="-14"/>
          <w:sz w:val="22"/>
        </w:rPr>
        <w:t> </w:t>
      </w:r>
      <w:r>
        <w:rPr>
          <w:b/>
          <w:color w:val="231F20"/>
          <w:sz w:val="22"/>
        </w:rPr>
        <w:t>to</w:t>
      </w:r>
      <w:r>
        <w:rPr>
          <w:b/>
          <w:color w:val="231F20"/>
          <w:spacing w:val="-14"/>
          <w:sz w:val="22"/>
        </w:rPr>
        <w:t> </w:t>
      </w:r>
      <w:r>
        <w:rPr>
          <w:b/>
          <w:color w:val="231F20"/>
          <w:sz w:val="22"/>
        </w:rPr>
        <w:t>Improve:</w:t>
      </w:r>
      <w:r>
        <w:rPr>
          <w:b/>
          <w:color w:val="231F20"/>
          <w:spacing w:val="-14"/>
          <w:sz w:val="22"/>
        </w:rPr>
        <w:t> </w:t>
      </w:r>
      <w:r>
        <w:rPr>
          <w:color w:val="231F20"/>
          <w:sz w:val="22"/>
        </w:rPr>
        <w:t>Historical Empathy,</w:t>
      </w:r>
      <w:r>
        <w:rPr>
          <w:color w:val="231F20"/>
          <w:spacing w:val="-14"/>
          <w:sz w:val="22"/>
        </w:rPr>
        <w:t> </w:t>
      </w:r>
      <w:r>
        <w:rPr>
          <w:color w:val="231F20"/>
          <w:sz w:val="22"/>
        </w:rPr>
        <w:t>Historical</w:t>
      </w:r>
      <w:r>
        <w:rPr>
          <w:color w:val="231F20"/>
          <w:spacing w:val="-14"/>
          <w:sz w:val="22"/>
        </w:rPr>
        <w:t> </w:t>
      </w:r>
      <w:r>
        <w:rPr>
          <w:color w:val="231F20"/>
          <w:sz w:val="22"/>
        </w:rPr>
        <w:t>Analysis and</w:t>
      </w:r>
      <w:r>
        <w:rPr>
          <w:color w:val="231F20"/>
          <w:spacing w:val="-13"/>
          <w:sz w:val="22"/>
        </w:rPr>
        <w:t> </w:t>
      </w:r>
      <w:r>
        <w:rPr>
          <w:color w:val="231F20"/>
          <w:sz w:val="22"/>
        </w:rPr>
        <w:t>Inquiry,</w:t>
      </w:r>
      <w:r>
        <w:rPr>
          <w:color w:val="231F20"/>
          <w:spacing w:val="-12"/>
          <w:sz w:val="22"/>
        </w:rPr>
        <w:t> </w:t>
      </w:r>
      <w:r>
        <w:rPr>
          <w:color w:val="231F20"/>
          <w:sz w:val="22"/>
        </w:rPr>
        <w:t>Creative</w:t>
      </w:r>
      <w:r>
        <w:rPr>
          <w:color w:val="231F20"/>
          <w:spacing w:val="-12"/>
          <w:sz w:val="22"/>
        </w:rPr>
        <w:t> </w:t>
      </w:r>
      <w:r>
        <w:rPr>
          <w:color w:val="231F20"/>
          <w:spacing w:val="-2"/>
          <w:sz w:val="22"/>
        </w:rPr>
        <w:t>Writing</w:t>
      </w:r>
    </w:p>
    <w:p>
      <w:pPr>
        <w:pStyle w:val="BodyText"/>
        <w:spacing w:before="120"/>
      </w:pPr>
      <w:r>
        <w:rPr/>
        <w:br w:type="column"/>
      </w:r>
      <w:r>
        <w:rPr/>
      </w:r>
    </w:p>
    <w:p>
      <w:pPr>
        <w:spacing w:before="0"/>
        <w:ind w:left="421" w:right="485" w:firstLine="0"/>
        <w:jc w:val="left"/>
        <w:rPr>
          <w:sz w:val="22"/>
        </w:rPr>
      </w:pPr>
      <w:r>
        <w:rPr>
          <w:b/>
          <w:color w:val="231F20"/>
          <w:spacing w:val="-6"/>
          <w:sz w:val="22"/>
        </w:rPr>
        <w:t>Core</w:t>
      </w:r>
      <w:r>
        <w:rPr>
          <w:b/>
          <w:color w:val="231F20"/>
          <w:spacing w:val="-8"/>
          <w:sz w:val="22"/>
        </w:rPr>
        <w:t> </w:t>
      </w:r>
      <w:r>
        <w:rPr>
          <w:b/>
          <w:color w:val="231F20"/>
          <w:spacing w:val="-6"/>
          <w:sz w:val="22"/>
        </w:rPr>
        <w:t>Values: </w:t>
      </w:r>
      <w:r>
        <w:rPr>
          <w:color w:val="231F20"/>
          <w:spacing w:val="-6"/>
          <w:sz w:val="22"/>
        </w:rPr>
        <w:t>Respect, Sensitivity,</w:t>
      </w:r>
      <w:r>
        <w:rPr>
          <w:color w:val="231F20"/>
          <w:spacing w:val="3"/>
          <w:sz w:val="22"/>
        </w:rPr>
        <w:t> </w:t>
      </w:r>
      <w:r>
        <w:rPr>
          <w:color w:val="231F20"/>
          <w:spacing w:val="-2"/>
          <w:sz w:val="22"/>
        </w:rPr>
        <w:t>Patriotism</w:t>
      </w:r>
    </w:p>
    <w:p>
      <w:pPr>
        <w:spacing w:after="0"/>
        <w:jc w:val="left"/>
        <w:rPr>
          <w:sz w:val="22"/>
        </w:rPr>
        <w:sectPr>
          <w:type w:val="continuous"/>
          <w:pgSz w:w="11910" w:h="16840"/>
          <w:pgMar w:header="0" w:footer="0" w:top="0" w:bottom="280" w:left="992" w:right="992"/>
          <w:cols w:num="3" w:equalWidth="0">
            <w:col w:w="2912" w:space="624"/>
            <w:col w:w="3057" w:space="480"/>
            <w:col w:w="2853"/>
          </w:cols>
        </w:sectPr>
      </w:pPr>
    </w:p>
    <w:p>
      <w:pPr>
        <w:pStyle w:val="BodyText"/>
        <w:rPr>
          <w:sz w:val="20"/>
        </w:rPr>
      </w:pPr>
      <w:r>
        <w:rPr>
          <w:sz w:val="20"/>
        </w:rPr>
        <mc:AlternateContent>
          <mc:Choice Requires="wps">
            <w:drawing>
              <wp:anchor distT="0" distB="0" distL="0" distR="0" allowOverlap="1" layoutInCell="1" locked="0" behindDoc="1" simplePos="0" relativeHeight="487288320">
                <wp:simplePos x="0" y="0"/>
                <wp:positionH relativeFrom="page">
                  <wp:posOffset>0</wp:posOffset>
                </wp:positionH>
                <wp:positionV relativeFrom="page">
                  <wp:posOffset>0</wp:posOffset>
                </wp:positionV>
                <wp:extent cx="7560309" cy="2691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2691130"/>
                          <a:chExt cx="7560309" cy="2691130"/>
                        </a:xfrm>
                      </wpg:grpSpPr>
                      <wps:wsp>
                        <wps:cNvPr id="2" name="Graphic 2"/>
                        <wps:cNvSpPr/>
                        <wps:spPr>
                          <a:xfrm>
                            <a:off x="0" y="0"/>
                            <a:ext cx="7560309" cy="2691130"/>
                          </a:xfrm>
                          <a:custGeom>
                            <a:avLst/>
                            <a:gdLst/>
                            <a:ahLst/>
                            <a:cxnLst/>
                            <a:rect l="l" t="t" r="r" b="b"/>
                            <a:pathLst>
                              <a:path w="7560309" h="2691130">
                                <a:moveTo>
                                  <a:pt x="7559992" y="0"/>
                                </a:moveTo>
                                <a:lnTo>
                                  <a:pt x="0" y="0"/>
                                </a:lnTo>
                                <a:lnTo>
                                  <a:pt x="0" y="2691003"/>
                                </a:lnTo>
                                <a:lnTo>
                                  <a:pt x="7559992" y="2691003"/>
                                </a:lnTo>
                                <a:lnTo>
                                  <a:pt x="7559992" y="0"/>
                                </a:lnTo>
                                <a:close/>
                              </a:path>
                            </a:pathLst>
                          </a:custGeom>
                          <a:solidFill>
                            <a:srgbClr val="00265B"/>
                          </a:solidFill>
                        </wps:spPr>
                        <wps:bodyPr wrap="square" lIns="0" tIns="0" rIns="0" bIns="0" rtlCol="0">
                          <a:prstTxWarp prst="textNoShape">
                            <a:avLst/>
                          </a:prstTxWarp>
                          <a:noAutofit/>
                        </wps:bodyPr>
                      </wps:wsp>
                      <wps:wsp>
                        <wps:cNvPr id="3" name="Graphic 3"/>
                        <wps:cNvSpPr/>
                        <wps:spPr>
                          <a:xfrm>
                            <a:off x="719988" y="1674012"/>
                            <a:ext cx="6471285" cy="828040"/>
                          </a:xfrm>
                          <a:custGeom>
                            <a:avLst/>
                            <a:gdLst/>
                            <a:ahLst/>
                            <a:cxnLst/>
                            <a:rect l="l" t="t" r="r" b="b"/>
                            <a:pathLst>
                              <a:path w="6471285" h="828040">
                                <a:moveTo>
                                  <a:pt x="1980006" y="152400"/>
                                </a:moveTo>
                                <a:lnTo>
                                  <a:pt x="1972246" y="104228"/>
                                </a:lnTo>
                                <a:lnTo>
                                  <a:pt x="1950605" y="62395"/>
                                </a:lnTo>
                                <a:lnTo>
                                  <a:pt x="1917611" y="29400"/>
                                </a:lnTo>
                                <a:lnTo>
                                  <a:pt x="1875777" y="7772"/>
                                </a:lnTo>
                                <a:lnTo>
                                  <a:pt x="1827606" y="0"/>
                                </a:lnTo>
                                <a:lnTo>
                                  <a:pt x="152400" y="0"/>
                                </a:lnTo>
                                <a:lnTo>
                                  <a:pt x="104241" y="7772"/>
                                </a:lnTo>
                                <a:lnTo>
                                  <a:pt x="62407" y="29400"/>
                                </a:lnTo>
                                <a:lnTo>
                                  <a:pt x="29413" y="62395"/>
                                </a:lnTo>
                                <a:lnTo>
                                  <a:pt x="7772" y="104228"/>
                                </a:lnTo>
                                <a:lnTo>
                                  <a:pt x="0" y="152400"/>
                                </a:lnTo>
                                <a:lnTo>
                                  <a:pt x="0" y="675601"/>
                                </a:lnTo>
                                <a:lnTo>
                                  <a:pt x="7772" y="723773"/>
                                </a:lnTo>
                                <a:lnTo>
                                  <a:pt x="29413" y="765606"/>
                                </a:lnTo>
                                <a:lnTo>
                                  <a:pt x="62407" y="798588"/>
                                </a:lnTo>
                                <a:lnTo>
                                  <a:pt x="104241" y="820229"/>
                                </a:lnTo>
                                <a:lnTo>
                                  <a:pt x="152400" y="828001"/>
                                </a:lnTo>
                                <a:lnTo>
                                  <a:pt x="1827606" y="828001"/>
                                </a:lnTo>
                                <a:lnTo>
                                  <a:pt x="1875777" y="820229"/>
                                </a:lnTo>
                                <a:lnTo>
                                  <a:pt x="1917611" y="798588"/>
                                </a:lnTo>
                                <a:lnTo>
                                  <a:pt x="1950605" y="765606"/>
                                </a:lnTo>
                                <a:lnTo>
                                  <a:pt x="1972246" y="723773"/>
                                </a:lnTo>
                                <a:lnTo>
                                  <a:pt x="1980006" y="675601"/>
                                </a:lnTo>
                                <a:lnTo>
                                  <a:pt x="1980006" y="152400"/>
                                </a:lnTo>
                                <a:close/>
                              </a:path>
                              <a:path w="6471285" h="828040">
                                <a:moveTo>
                                  <a:pt x="4225493" y="152400"/>
                                </a:moveTo>
                                <a:lnTo>
                                  <a:pt x="4217733" y="104228"/>
                                </a:lnTo>
                                <a:lnTo>
                                  <a:pt x="4196092" y="62395"/>
                                </a:lnTo>
                                <a:lnTo>
                                  <a:pt x="4163110" y="29400"/>
                                </a:lnTo>
                                <a:lnTo>
                                  <a:pt x="4121277" y="7772"/>
                                </a:lnTo>
                                <a:lnTo>
                                  <a:pt x="4073093" y="0"/>
                                </a:lnTo>
                                <a:lnTo>
                                  <a:pt x="2397899" y="0"/>
                                </a:lnTo>
                                <a:lnTo>
                                  <a:pt x="2349741" y="7772"/>
                                </a:lnTo>
                                <a:lnTo>
                                  <a:pt x="2307907" y="29400"/>
                                </a:lnTo>
                                <a:lnTo>
                                  <a:pt x="2274913" y="62395"/>
                                </a:lnTo>
                                <a:lnTo>
                                  <a:pt x="2253272" y="104228"/>
                                </a:lnTo>
                                <a:lnTo>
                                  <a:pt x="2245499" y="152400"/>
                                </a:lnTo>
                                <a:lnTo>
                                  <a:pt x="2245499" y="675601"/>
                                </a:lnTo>
                                <a:lnTo>
                                  <a:pt x="2253272" y="723773"/>
                                </a:lnTo>
                                <a:lnTo>
                                  <a:pt x="2274913" y="765606"/>
                                </a:lnTo>
                                <a:lnTo>
                                  <a:pt x="2307907" y="798588"/>
                                </a:lnTo>
                                <a:lnTo>
                                  <a:pt x="2349741" y="820229"/>
                                </a:lnTo>
                                <a:lnTo>
                                  <a:pt x="2397899" y="828001"/>
                                </a:lnTo>
                                <a:lnTo>
                                  <a:pt x="4073093" y="828001"/>
                                </a:lnTo>
                                <a:lnTo>
                                  <a:pt x="4121277" y="820229"/>
                                </a:lnTo>
                                <a:lnTo>
                                  <a:pt x="4163110" y="798588"/>
                                </a:lnTo>
                                <a:lnTo>
                                  <a:pt x="4196092" y="765606"/>
                                </a:lnTo>
                                <a:lnTo>
                                  <a:pt x="4217733" y="723773"/>
                                </a:lnTo>
                                <a:lnTo>
                                  <a:pt x="4225493" y="675601"/>
                                </a:lnTo>
                                <a:lnTo>
                                  <a:pt x="4225493" y="152400"/>
                                </a:lnTo>
                                <a:close/>
                              </a:path>
                              <a:path w="6471285" h="828040">
                                <a:moveTo>
                                  <a:pt x="6471005" y="152400"/>
                                </a:moveTo>
                                <a:lnTo>
                                  <a:pt x="6463246" y="104228"/>
                                </a:lnTo>
                                <a:lnTo>
                                  <a:pt x="6441605" y="62395"/>
                                </a:lnTo>
                                <a:lnTo>
                                  <a:pt x="6408610" y="29400"/>
                                </a:lnTo>
                                <a:lnTo>
                                  <a:pt x="6366777" y="7772"/>
                                </a:lnTo>
                                <a:lnTo>
                                  <a:pt x="6318605" y="0"/>
                                </a:lnTo>
                                <a:lnTo>
                                  <a:pt x="4643399" y="0"/>
                                </a:lnTo>
                                <a:lnTo>
                                  <a:pt x="4595241" y="7772"/>
                                </a:lnTo>
                                <a:lnTo>
                                  <a:pt x="4553407" y="29400"/>
                                </a:lnTo>
                                <a:lnTo>
                                  <a:pt x="4520412" y="62395"/>
                                </a:lnTo>
                                <a:lnTo>
                                  <a:pt x="4498772" y="104228"/>
                                </a:lnTo>
                                <a:lnTo>
                                  <a:pt x="4490999" y="152400"/>
                                </a:lnTo>
                                <a:lnTo>
                                  <a:pt x="4490999" y="675601"/>
                                </a:lnTo>
                                <a:lnTo>
                                  <a:pt x="4498772" y="723773"/>
                                </a:lnTo>
                                <a:lnTo>
                                  <a:pt x="4520412" y="765606"/>
                                </a:lnTo>
                                <a:lnTo>
                                  <a:pt x="4553407" y="798588"/>
                                </a:lnTo>
                                <a:lnTo>
                                  <a:pt x="4595241" y="820229"/>
                                </a:lnTo>
                                <a:lnTo>
                                  <a:pt x="4643399" y="828001"/>
                                </a:lnTo>
                                <a:lnTo>
                                  <a:pt x="6318605" y="828001"/>
                                </a:lnTo>
                                <a:lnTo>
                                  <a:pt x="6366777" y="820229"/>
                                </a:lnTo>
                                <a:lnTo>
                                  <a:pt x="6408610" y="798588"/>
                                </a:lnTo>
                                <a:lnTo>
                                  <a:pt x="6441605" y="765606"/>
                                </a:lnTo>
                                <a:lnTo>
                                  <a:pt x="6463246" y="723773"/>
                                </a:lnTo>
                                <a:lnTo>
                                  <a:pt x="6471005" y="675601"/>
                                </a:lnTo>
                                <a:lnTo>
                                  <a:pt x="6471005" y="152400"/>
                                </a:lnTo>
                                <a:close/>
                              </a:path>
                            </a:pathLst>
                          </a:custGeom>
                          <a:solidFill>
                            <a:srgbClr val="E6E7E8"/>
                          </a:solidFill>
                        </wps:spPr>
                        <wps:bodyPr wrap="square" lIns="0" tIns="0" rIns="0" bIns="0" rtlCol="0">
                          <a:prstTxWarp prst="textNoShape">
                            <a:avLst/>
                          </a:prstTxWarp>
                          <a:noAutofit/>
                        </wps:bodyPr>
                      </wps:wsp>
                      <pic:pic>
                        <pic:nvPicPr>
                          <pic:cNvPr id="4" name="Image 4"/>
                          <pic:cNvPicPr/>
                        </pic:nvPicPr>
                        <pic:blipFill>
                          <a:blip r:embed="rId6" cstate="print"/>
                          <a:stretch>
                            <a:fillRect/>
                          </a:stretch>
                        </pic:blipFill>
                        <pic:spPr>
                          <a:xfrm>
                            <a:off x="0" y="0"/>
                            <a:ext cx="2965876" cy="1723288"/>
                          </a:xfrm>
                          <a:prstGeom prst="rect">
                            <a:avLst/>
                          </a:prstGeom>
                        </pic:spPr>
                      </pic:pic>
                      <pic:pic>
                        <pic:nvPicPr>
                          <pic:cNvPr id="5" name="Image 5"/>
                          <pic:cNvPicPr/>
                        </pic:nvPicPr>
                        <pic:blipFill>
                          <a:blip r:embed="rId7" cstate="print"/>
                          <a:stretch>
                            <a:fillRect/>
                          </a:stretch>
                        </pic:blipFill>
                        <pic:spPr>
                          <a:xfrm>
                            <a:off x="2762999" y="0"/>
                            <a:ext cx="2209500" cy="1525691"/>
                          </a:xfrm>
                          <a:prstGeom prst="rect">
                            <a:avLst/>
                          </a:prstGeom>
                        </pic:spPr>
                      </pic:pic>
                      <wps:wsp>
                        <wps:cNvPr id="6" name="Graphic 6"/>
                        <wps:cNvSpPr/>
                        <wps:spPr>
                          <a:xfrm>
                            <a:off x="4665599" y="395668"/>
                            <a:ext cx="2520315" cy="1151890"/>
                          </a:xfrm>
                          <a:custGeom>
                            <a:avLst/>
                            <a:gdLst/>
                            <a:ahLst/>
                            <a:cxnLst/>
                            <a:rect l="l" t="t" r="r" b="b"/>
                            <a:pathLst>
                              <a:path w="2520315" h="1151890">
                                <a:moveTo>
                                  <a:pt x="2519997" y="944130"/>
                                </a:moveTo>
                                <a:lnTo>
                                  <a:pt x="2512225" y="895959"/>
                                </a:lnTo>
                                <a:lnTo>
                                  <a:pt x="2490584" y="854125"/>
                                </a:lnTo>
                                <a:lnTo>
                                  <a:pt x="2457602" y="821131"/>
                                </a:lnTo>
                                <a:lnTo>
                                  <a:pt x="2415768" y="799503"/>
                                </a:lnTo>
                                <a:lnTo>
                                  <a:pt x="2367597" y="791730"/>
                                </a:lnTo>
                                <a:lnTo>
                                  <a:pt x="152400" y="791730"/>
                                </a:lnTo>
                                <a:lnTo>
                                  <a:pt x="104228" y="799503"/>
                                </a:lnTo>
                                <a:lnTo>
                                  <a:pt x="62395" y="821131"/>
                                </a:lnTo>
                                <a:lnTo>
                                  <a:pt x="29400" y="854125"/>
                                </a:lnTo>
                                <a:lnTo>
                                  <a:pt x="7759" y="895959"/>
                                </a:lnTo>
                                <a:lnTo>
                                  <a:pt x="0" y="944130"/>
                                </a:lnTo>
                                <a:lnTo>
                                  <a:pt x="0" y="999324"/>
                                </a:lnTo>
                                <a:lnTo>
                                  <a:pt x="7759" y="1047496"/>
                                </a:lnTo>
                                <a:lnTo>
                                  <a:pt x="29400" y="1089329"/>
                                </a:lnTo>
                                <a:lnTo>
                                  <a:pt x="62395" y="1122324"/>
                                </a:lnTo>
                                <a:lnTo>
                                  <a:pt x="104228" y="1143952"/>
                                </a:lnTo>
                                <a:lnTo>
                                  <a:pt x="152400" y="1151724"/>
                                </a:lnTo>
                                <a:lnTo>
                                  <a:pt x="2367597" y="1151724"/>
                                </a:lnTo>
                                <a:lnTo>
                                  <a:pt x="2415768" y="1143952"/>
                                </a:lnTo>
                                <a:lnTo>
                                  <a:pt x="2457602" y="1122324"/>
                                </a:lnTo>
                                <a:lnTo>
                                  <a:pt x="2490584" y="1089329"/>
                                </a:lnTo>
                                <a:lnTo>
                                  <a:pt x="2512225" y="1047496"/>
                                </a:lnTo>
                                <a:lnTo>
                                  <a:pt x="2519997" y="999324"/>
                                </a:lnTo>
                                <a:lnTo>
                                  <a:pt x="2519997" y="944130"/>
                                </a:lnTo>
                                <a:close/>
                              </a:path>
                              <a:path w="2520315" h="1151890">
                                <a:moveTo>
                                  <a:pt x="2519997" y="548741"/>
                                </a:moveTo>
                                <a:lnTo>
                                  <a:pt x="2512225" y="500570"/>
                                </a:lnTo>
                                <a:lnTo>
                                  <a:pt x="2490584" y="458736"/>
                                </a:lnTo>
                                <a:lnTo>
                                  <a:pt x="2457602" y="425742"/>
                                </a:lnTo>
                                <a:lnTo>
                                  <a:pt x="2415768" y="404114"/>
                                </a:lnTo>
                                <a:lnTo>
                                  <a:pt x="2367597" y="396341"/>
                                </a:lnTo>
                                <a:lnTo>
                                  <a:pt x="152400" y="396341"/>
                                </a:lnTo>
                                <a:lnTo>
                                  <a:pt x="104228" y="404114"/>
                                </a:lnTo>
                                <a:lnTo>
                                  <a:pt x="62395" y="425742"/>
                                </a:lnTo>
                                <a:lnTo>
                                  <a:pt x="29400" y="458736"/>
                                </a:lnTo>
                                <a:lnTo>
                                  <a:pt x="7759" y="500570"/>
                                </a:lnTo>
                                <a:lnTo>
                                  <a:pt x="0" y="548741"/>
                                </a:lnTo>
                                <a:lnTo>
                                  <a:pt x="0" y="603935"/>
                                </a:lnTo>
                                <a:lnTo>
                                  <a:pt x="7759" y="652106"/>
                                </a:lnTo>
                                <a:lnTo>
                                  <a:pt x="29400" y="693940"/>
                                </a:lnTo>
                                <a:lnTo>
                                  <a:pt x="62395" y="726935"/>
                                </a:lnTo>
                                <a:lnTo>
                                  <a:pt x="104228" y="748563"/>
                                </a:lnTo>
                                <a:lnTo>
                                  <a:pt x="152400" y="756335"/>
                                </a:lnTo>
                                <a:lnTo>
                                  <a:pt x="2367597" y="756335"/>
                                </a:lnTo>
                                <a:lnTo>
                                  <a:pt x="2415768" y="748563"/>
                                </a:lnTo>
                                <a:lnTo>
                                  <a:pt x="2457602" y="726935"/>
                                </a:lnTo>
                                <a:lnTo>
                                  <a:pt x="2490584" y="693940"/>
                                </a:lnTo>
                                <a:lnTo>
                                  <a:pt x="2512225" y="652106"/>
                                </a:lnTo>
                                <a:lnTo>
                                  <a:pt x="2519997" y="603935"/>
                                </a:lnTo>
                                <a:lnTo>
                                  <a:pt x="2519997" y="548741"/>
                                </a:lnTo>
                                <a:close/>
                              </a:path>
                              <a:path w="2520315" h="1151890">
                                <a:moveTo>
                                  <a:pt x="2519997" y="152400"/>
                                </a:moveTo>
                                <a:lnTo>
                                  <a:pt x="2512225" y="104241"/>
                                </a:lnTo>
                                <a:lnTo>
                                  <a:pt x="2490584" y="62407"/>
                                </a:lnTo>
                                <a:lnTo>
                                  <a:pt x="2457602" y="29413"/>
                                </a:lnTo>
                                <a:lnTo>
                                  <a:pt x="2415768" y="7772"/>
                                </a:lnTo>
                                <a:lnTo>
                                  <a:pt x="2367597" y="0"/>
                                </a:lnTo>
                                <a:lnTo>
                                  <a:pt x="152400" y="0"/>
                                </a:lnTo>
                                <a:lnTo>
                                  <a:pt x="104228" y="7772"/>
                                </a:lnTo>
                                <a:lnTo>
                                  <a:pt x="62395" y="29413"/>
                                </a:lnTo>
                                <a:lnTo>
                                  <a:pt x="29400" y="62407"/>
                                </a:lnTo>
                                <a:lnTo>
                                  <a:pt x="7759" y="104241"/>
                                </a:lnTo>
                                <a:lnTo>
                                  <a:pt x="0" y="152400"/>
                                </a:lnTo>
                                <a:lnTo>
                                  <a:pt x="0" y="207594"/>
                                </a:lnTo>
                                <a:lnTo>
                                  <a:pt x="7759" y="255778"/>
                                </a:lnTo>
                                <a:lnTo>
                                  <a:pt x="29400" y="297611"/>
                                </a:lnTo>
                                <a:lnTo>
                                  <a:pt x="62395" y="330593"/>
                                </a:lnTo>
                                <a:lnTo>
                                  <a:pt x="104228" y="352234"/>
                                </a:lnTo>
                                <a:lnTo>
                                  <a:pt x="152400" y="359994"/>
                                </a:lnTo>
                                <a:lnTo>
                                  <a:pt x="2367597" y="359994"/>
                                </a:lnTo>
                                <a:lnTo>
                                  <a:pt x="2415768" y="352234"/>
                                </a:lnTo>
                                <a:lnTo>
                                  <a:pt x="2457602" y="330593"/>
                                </a:lnTo>
                                <a:lnTo>
                                  <a:pt x="2490584" y="297611"/>
                                </a:lnTo>
                                <a:lnTo>
                                  <a:pt x="2512225" y="255778"/>
                                </a:lnTo>
                                <a:lnTo>
                                  <a:pt x="2519997" y="207594"/>
                                </a:lnTo>
                                <a:lnTo>
                                  <a:pt x="2519997" y="15240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211.9pt;mso-position-horizontal-relative:page;mso-position-vertical-relative:page;z-index:-16028160" id="docshapegroup1" coordorigin="0,0" coordsize="11906,4238">
                <v:rect style="position:absolute;left:0;top:0;width:11906;height:4238" id="docshape2" filled="true" fillcolor="#00265b" stroked="false">
                  <v:fill type="solid"/>
                </v:rect>
                <v:shape style="position:absolute;left:1133;top:2636;width:10191;height:1304" id="docshape3" coordorigin="1134,2636" coordsize="10191,1304" path="m4252,2876l4240,2800,4206,2734,4154,2683,4088,2648,4012,2636,1374,2636,1298,2648,1232,2683,1180,2734,1146,2800,1134,2876,1134,3700,1146,3776,1180,3842,1232,3894,1298,3928,1374,3940,4012,3940,4088,3928,4154,3894,4206,3842,4240,3776,4252,3700,4252,2876xm7788,2876l7776,2800,7742,2734,7690,2683,7624,2648,7548,2636,4910,2636,4834,2648,4768,2683,4716,2734,4682,2800,4670,2876,4670,3700,4682,3776,4716,3842,4768,3894,4834,3928,4910,3940,7548,3940,7624,3928,7690,3894,7742,3842,7776,3776,7788,3700,7788,2876xm11324,2876l11312,2800,11278,2734,11226,2683,11160,2648,11084,2636,8446,2636,8370,2648,8305,2683,8253,2734,8219,2800,8206,2876,8206,3700,8219,3776,8253,3842,8305,3894,8370,3928,8446,3940,11084,3940,11160,3928,11226,3894,11278,3842,11312,3776,11324,3700,11324,2876xe" filled="true" fillcolor="#e6e7e8" stroked="false">
                  <v:path arrowok="t"/>
                  <v:fill type="solid"/>
                </v:shape>
                <v:shape style="position:absolute;left:0;top:0;width:4671;height:2714" type="#_x0000_t75" id="docshape4" stroked="false">
                  <v:imagedata r:id="rId6" o:title=""/>
                </v:shape>
                <v:shape style="position:absolute;left:4351;top:0;width:3480;height:2403" type="#_x0000_t75" id="docshape5" stroked="false">
                  <v:imagedata r:id="rId7" o:title=""/>
                </v:shape>
                <v:shape style="position:absolute;left:7347;top:623;width:3969;height:1814" id="docshape6" coordorigin="7347,623" coordsize="3969,1814" path="m11316,2110l11304,2034,11270,1968,11218,1916,11152,1882,11076,1870,7587,1870,7512,1882,7446,1916,7394,1968,7360,2034,7347,2110,7347,2197,7360,2273,7394,2339,7446,2391,7512,2425,7587,2437,11076,2437,11152,2425,11218,2391,11270,2339,11304,2273,11316,2197,11316,2110xm11316,1487l11304,1411,11270,1346,11218,1294,11152,1259,11076,1247,7587,1247,7512,1259,7446,1294,7394,1346,7360,1411,7347,1487,7347,1574,7360,1650,7394,1716,7446,1768,7512,1802,7587,1814,11076,1814,11152,1802,11218,1768,11270,1716,11304,1650,11316,1574,11316,1487xm11316,863l11304,787,11270,721,11218,669,11152,635,11076,623,7587,623,7512,635,7446,669,7394,721,7360,787,7347,863,7347,950,7360,1026,7394,1092,7446,1144,7512,1178,7587,1190,11076,1190,11152,1178,11218,1144,11270,1092,11304,1026,11316,950,11316,863xe" filled="true" fillcolor="#e6e7e8" stroked="false">
                  <v:path arrowok="t"/>
                  <v:fill type="solid"/>
                </v:shape>
                <w10:wrap type="none"/>
              </v:group>
            </w:pict>
          </mc:Fallback>
        </mc:AlternateContent>
      </w:r>
    </w:p>
    <w:p>
      <w:pPr>
        <w:pStyle w:val="BodyText"/>
        <w:spacing w:before="124" w:after="1"/>
        <w:rPr>
          <w:sz w:val="20"/>
        </w:rPr>
      </w:pPr>
    </w:p>
    <w:p>
      <w:pPr>
        <w:spacing w:line="240" w:lineRule="auto"/>
        <w:ind w:left="141" w:right="0" w:firstLine="0"/>
        <w:rPr>
          <w:sz w:val="20"/>
        </w:rPr>
      </w:pPr>
      <w:r>
        <w:rPr>
          <w:sz w:val="20"/>
        </w:rPr>
        <mc:AlternateContent>
          <mc:Choice Requires="wps">
            <w:drawing>
              <wp:inline distT="0" distB="0" distL="0" distR="0">
                <wp:extent cx="6048375" cy="2151380"/>
                <wp:effectExtent l="0" t="0" r="0" b="1269"/>
                <wp:docPr id="7" name="Group 7"/>
                <wp:cNvGraphicFramePr>
                  <a:graphicFrameLocks/>
                </wp:cNvGraphicFramePr>
                <a:graphic>
                  <a:graphicData uri="http://schemas.microsoft.com/office/word/2010/wordprocessingGroup">
                    <wpg:wgp>
                      <wpg:cNvPr id="7" name="Group 7"/>
                      <wpg:cNvGrpSpPr/>
                      <wpg:grpSpPr>
                        <a:xfrm>
                          <a:off x="0" y="0"/>
                          <a:ext cx="6048375" cy="2151380"/>
                          <a:chExt cx="6048375" cy="2151380"/>
                        </a:xfrm>
                      </wpg:grpSpPr>
                      <wps:wsp>
                        <wps:cNvPr id="8" name="Graphic 8"/>
                        <wps:cNvSpPr/>
                        <wps:spPr>
                          <a:xfrm>
                            <a:off x="0" y="0"/>
                            <a:ext cx="6048375" cy="2151380"/>
                          </a:xfrm>
                          <a:custGeom>
                            <a:avLst/>
                            <a:gdLst/>
                            <a:ahLst/>
                            <a:cxnLst/>
                            <a:rect l="l" t="t" r="r" b="b"/>
                            <a:pathLst>
                              <a:path w="6048375" h="2151380">
                                <a:moveTo>
                                  <a:pt x="5895594" y="0"/>
                                </a:moveTo>
                                <a:lnTo>
                                  <a:pt x="152400" y="0"/>
                                </a:lnTo>
                                <a:lnTo>
                                  <a:pt x="104231" y="7769"/>
                                </a:lnTo>
                                <a:lnTo>
                                  <a:pt x="62396" y="29405"/>
                                </a:lnTo>
                                <a:lnTo>
                                  <a:pt x="29405" y="62396"/>
                                </a:lnTo>
                                <a:lnTo>
                                  <a:pt x="7769" y="104231"/>
                                </a:lnTo>
                                <a:lnTo>
                                  <a:pt x="0" y="152400"/>
                                </a:lnTo>
                                <a:lnTo>
                                  <a:pt x="0" y="1998599"/>
                                </a:lnTo>
                                <a:lnTo>
                                  <a:pt x="7769" y="2046767"/>
                                </a:lnTo>
                                <a:lnTo>
                                  <a:pt x="29405" y="2088602"/>
                                </a:lnTo>
                                <a:lnTo>
                                  <a:pt x="62396" y="2121593"/>
                                </a:lnTo>
                                <a:lnTo>
                                  <a:pt x="104231" y="2143229"/>
                                </a:lnTo>
                                <a:lnTo>
                                  <a:pt x="152400" y="2150999"/>
                                </a:lnTo>
                                <a:lnTo>
                                  <a:pt x="5895594" y="2150999"/>
                                </a:lnTo>
                                <a:lnTo>
                                  <a:pt x="5943767" y="2143229"/>
                                </a:lnTo>
                                <a:lnTo>
                                  <a:pt x="5985602" y="2121593"/>
                                </a:lnTo>
                                <a:lnTo>
                                  <a:pt x="6018591" y="2088602"/>
                                </a:lnTo>
                                <a:lnTo>
                                  <a:pt x="6040225" y="2046767"/>
                                </a:lnTo>
                                <a:lnTo>
                                  <a:pt x="6047994" y="1998599"/>
                                </a:lnTo>
                                <a:lnTo>
                                  <a:pt x="6047994" y="152400"/>
                                </a:lnTo>
                                <a:lnTo>
                                  <a:pt x="6040225" y="104231"/>
                                </a:lnTo>
                                <a:lnTo>
                                  <a:pt x="6018591" y="62396"/>
                                </a:lnTo>
                                <a:lnTo>
                                  <a:pt x="5985602" y="29405"/>
                                </a:lnTo>
                                <a:lnTo>
                                  <a:pt x="5943767" y="7769"/>
                                </a:lnTo>
                                <a:lnTo>
                                  <a:pt x="5895594" y="0"/>
                                </a:lnTo>
                                <a:close/>
                              </a:path>
                            </a:pathLst>
                          </a:custGeom>
                          <a:solidFill>
                            <a:srgbClr val="1A59A5"/>
                          </a:solidFill>
                        </wps:spPr>
                        <wps:bodyPr wrap="square" lIns="0" tIns="0" rIns="0" bIns="0" rtlCol="0">
                          <a:prstTxWarp prst="textNoShape">
                            <a:avLst/>
                          </a:prstTxWarp>
                          <a:noAutofit/>
                        </wps:bodyPr>
                      </wps:wsp>
                      <wps:wsp>
                        <wps:cNvPr id="9" name="Graphic 9"/>
                        <wps:cNvSpPr/>
                        <wps:spPr>
                          <a:xfrm>
                            <a:off x="148499" y="165093"/>
                            <a:ext cx="5751195" cy="1824355"/>
                          </a:xfrm>
                          <a:custGeom>
                            <a:avLst/>
                            <a:gdLst/>
                            <a:ahLst/>
                            <a:cxnLst/>
                            <a:rect l="l" t="t" r="r" b="b"/>
                            <a:pathLst>
                              <a:path w="5751195" h="1824355">
                                <a:moveTo>
                                  <a:pt x="5598604" y="0"/>
                                </a:moveTo>
                                <a:lnTo>
                                  <a:pt x="152400" y="0"/>
                                </a:lnTo>
                                <a:lnTo>
                                  <a:pt x="104231" y="7769"/>
                                </a:lnTo>
                                <a:lnTo>
                                  <a:pt x="62396" y="29405"/>
                                </a:lnTo>
                                <a:lnTo>
                                  <a:pt x="29405" y="62396"/>
                                </a:lnTo>
                                <a:lnTo>
                                  <a:pt x="7769" y="104231"/>
                                </a:lnTo>
                                <a:lnTo>
                                  <a:pt x="0" y="152400"/>
                                </a:lnTo>
                                <a:lnTo>
                                  <a:pt x="0" y="1671510"/>
                                </a:lnTo>
                                <a:lnTo>
                                  <a:pt x="7769" y="1719678"/>
                                </a:lnTo>
                                <a:lnTo>
                                  <a:pt x="29405" y="1761513"/>
                                </a:lnTo>
                                <a:lnTo>
                                  <a:pt x="62396" y="1794504"/>
                                </a:lnTo>
                                <a:lnTo>
                                  <a:pt x="104231" y="1816140"/>
                                </a:lnTo>
                                <a:lnTo>
                                  <a:pt x="152400" y="1823910"/>
                                </a:lnTo>
                                <a:lnTo>
                                  <a:pt x="5598604" y="1823910"/>
                                </a:lnTo>
                                <a:lnTo>
                                  <a:pt x="5646772" y="1816140"/>
                                </a:lnTo>
                                <a:lnTo>
                                  <a:pt x="5688607" y="1794504"/>
                                </a:lnTo>
                                <a:lnTo>
                                  <a:pt x="5721598" y="1761513"/>
                                </a:lnTo>
                                <a:lnTo>
                                  <a:pt x="5743234" y="1719678"/>
                                </a:lnTo>
                                <a:lnTo>
                                  <a:pt x="5751004" y="1671510"/>
                                </a:lnTo>
                                <a:lnTo>
                                  <a:pt x="5751004" y="152400"/>
                                </a:lnTo>
                                <a:lnTo>
                                  <a:pt x="5743234" y="104231"/>
                                </a:lnTo>
                                <a:lnTo>
                                  <a:pt x="5721598" y="62396"/>
                                </a:lnTo>
                                <a:lnTo>
                                  <a:pt x="5688607" y="29405"/>
                                </a:lnTo>
                                <a:lnTo>
                                  <a:pt x="5646772" y="7769"/>
                                </a:lnTo>
                                <a:lnTo>
                                  <a:pt x="5598604" y="0"/>
                                </a:lnTo>
                                <a:close/>
                              </a:path>
                            </a:pathLst>
                          </a:custGeom>
                          <a:solidFill>
                            <a:srgbClr val="F1F2F2"/>
                          </a:solidFill>
                        </wps:spPr>
                        <wps:bodyPr wrap="square" lIns="0" tIns="0" rIns="0" bIns="0" rtlCol="0">
                          <a:prstTxWarp prst="textNoShape">
                            <a:avLst/>
                          </a:prstTxWarp>
                          <a:noAutofit/>
                        </wps:bodyPr>
                      </wps:wsp>
                      <wps:wsp>
                        <wps:cNvPr id="10" name="Textbox 10"/>
                        <wps:cNvSpPr txBox="1"/>
                        <wps:spPr>
                          <a:xfrm>
                            <a:off x="0" y="0"/>
                            <a:ext cx="6048375" cy="2151380"/>
                          </a:xfrm>
                          <a:prstGeom prst="rect">
                            <a:avLst/>
                          </a:prstGeom>
                        </wps:spPr>
                        <wps:txbx>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2"/>
                                  <w:sz w:val="22"/>
                                </w:rPr>
                                <w:t>Methods-Techniques:</w:t>
                              </w:r>
                              <w:r>
                                <w:rPr>
                                  <w:b/>
                                  <w:color w:val="231F20"/>
                                  <w:spacing w:val="-11"/>
                                  <w:sz w:val="22"/>
                                </w:rPr>
                                <w:t> </w:t>
                              </w:r>
                              <w:r>
                                <w:rPr>
                                  <w:color w:val="231F20"/>
                                  <w:spacing w:val="-2"/>
                                  <w:sz w:val="22"/>
                                </w:rPr>
                                <w:t>Lecture,</w:t>
                              </w:r>
                              <w:r>
                                <w:rPr>
                                  <w:color w:val="231F20"/>
                                  <w:spacing w:val="-10"/>
                                  <w:sz w:val="22"/>
                                </w:rPr>
                                <w:t> </w:t>
                              </w:r>
                              <w:r>
                                <w:rPr>
                                  <w:color w:val="231F20"/>
                                  <w:spacing w:val="-2"/>
                                  <w:sz w:val="22"/>
                                </w:rPr>
                                <w:t>Discourse</w:t>
                              </w:r>
                              <w:r>
                                <w:rPr>
                                  <w:color w:val="231F20"/>
                                  <w:spacing w:val="-10"/>
                                  <w:sz w:val="22"/>
                                </w:rPr>
                                <w:t> </w:t>
                              </w:r>
                              <w:r>
                                <w:rPr>
                                  <w:color w:val="231F20"/>
                                  <w:spacing w:val="-2"/>
                                  <w:sz w:val="22"/>
                                </w:rPr>
                                <w:t>Analysis,</w:t>
                              </w:r>
                              <w:r>
                                <w:rPr>
                                  <w:color w:val="231F20"/>
                                  <w:spacing w:val="-10"/>
                                  <w:sz w:val="22"/>
                                </w:rPr>
                                <w:t> </w:t>
                              </w:r>
                              <w:r>
                                <w:rPr>
                                  <w:color w:val="231F20"/>
                                  <w:spacing w:val="-2"/>
                                  <w:sz w:val="22"/>
                                </w:rPr>
                                <w:t>Oral</w:t>
                              </w:r>
                              <w:r>
                                <w:rPr>
                                  <w:color w:val="231F20"/>
                                  <w:spacing w:val="-10"/>
                                  <w:sz w:val="22"/>
                                </w:rPr>
                                <w:t> </w:t>
                              </w:r>
                              <w:r>
                                <w:rPr>
                                  <w:color w:val="231F20"/>
                                  <w:spacing w:val="-2"/>
                                  <w:sz w:val="22"/>
                                </w:rPr>
                                <w:t>History</w:t>
                              </w:r>
                              <w:r>
                                <w:rPr>
                                  <w:color w:val="231F20"/>
                                  <w:spacing w:val="-10"/>
                                  <w:sz w:val="22"/>
                                </w:rPr>
                                <w:t> </w:t>
                              </w:r>
                              <w:r>
                                <w:rPr>
                                  <w:color w:val="231F20"/>
                                  <w:spacing w:val="-2"/>
                                  <w:sz w:val="22"/>
                                </w:rPr>
                                <w:t>Study</w:t>
                              </w:r>
                            </w:p>
                            <w:p>
                              <w:pPr>
                                <w:spacing w:before="113"/>
                                <w:ind w:left="513" w:right="0" w:firstLine="0"/>
                                <w:jc w:val="left"/>
                                <w:rPr>
                                  <w:sz w:val="22"/>
                                </w:rPr>
                              </w:pPr>
                              <w:r>
                                <w:rPr>
                                  <w:b/>
                                  <w:color w:val="231F20"/>
                                  <w:spacing w:val="-4"/>
                                  <w:sz w:val="22"/>
                                </w:rPr>
                                <w:t>Teaching-Learning</w:t>
                              </w:r>
                              <w:r>
                                <w:rPr>
                                  <w:b/>
                                  <w:color w:val="231F20"/>
                                  <w:spacing w:val="1"/>
                                  <w:sz w:val="22"/>
                                </w:rPr>
                                <w:t> </w:t>
                              </w:r>
                              <w:r>
                                <w:rPr>
                                  <w:b/>
                                  <w:color w:val="231F20"/>
                                  <w:spacing w:val="-4"/>
                                  <w:sz w:val="22"/>
                                </w:rPr>
                                <w:t>Materials:</w:t>
                              </w:r>
                              <w:r>
                                <w:rPr>
                                  <w:b/>
                                  <w:color w:val="231F20"/>
                                  <w:spacing w:val="4"/>
                                  <w:sz w:val="22"/>
                                </w:rPr>
                                <w:t> </w:t>
                              </w:r>
                              <w:r>
                                <w:rPr>
                                  <w:color w:val="231F20"/>
                                  <w:spacing w:val="-4"/>
                                  <w:sz w:val="22"/>
                                </w:rPr>
                                <w:t>Newspaper</w:t>
                              </w:r>
                              <w:r>
                                <w:rPr>
                                  <w:color w:val="231F20"/>
                                  <w:spacing w:val="4"/>
                                  <w:sz w:val="22"/>
                                </w:rPr>
                                <w:t> </w:t>
                              </w:r>
                              <w:r>
                                <w:rPr>
                                  <w:color w:val="231F20"/>
                                  <w:spacing w:val="-4"/>
                                  <w:sz w:val="22"/>
                                </w:rPr>
                                <w:t>clippings,</w:t>
                              </w:r>
                              <w:r>
                                <w:rPr>
                                  <w:color w:val="231F20"/>
                                  <w:spacing w:val="3"/>
                                  <w:sz w:val="22"/>
                                </w:rPr>
                                <w:t> </w:t>
                              </w:r>
                              <w:r>
                                <w:rPr>
                                  <w:color w:val="231F20"/>
                                  <w:spacing w:val="-4"/>
                                  <w:sz w:val="22"/>
                                </w:rPr>
                                <w:t>oral</w:t>
                              </w:r>
                              <w:r>
                                <w:rPr>
                                  <w:color w:val="231F20"/>
                                  <w:spacing w:val="4"/>
                                  <w:sz w:val="22"/>
                                </w:rPr>
                                <w:t> </w:t>
                              </w:r>
                              <w:r>
                                <w:rPr>
                                  <w:color w:val="231F20"/>
                                  <w:spacing w:val="-4"/>
                                  <w:sz w:val="22"/>
                                </w:rPr>
                                <w:t>history</w:t>
                              </w:r>
                              <w:r>
                                <w:rPr>
                                  <w:color w:val="231F20"/>
                                  <w:spacing w:val="4"/>
                                  <w:sz w:val="22"/>
                                </w:rPr>
                                <w:t> </w:t>
                              </w:r>
                              <w:r>
                                <w:rPr>
                                  <w:color w:val="231F20"/>
                                  <w:spacing w:val="-4"/>
                                  <w:sz w:val="22"/>
                                </w:rPr>
                                <w:t>interview</w:t>
                              </w:r>
                              <w:r>
                                <w:rPr>
                                  <w:color w:val="231F20"/>
                                  <w:spacing w:val="4"/>
                                  <w:sz w:val="22"/>
                                </w:rPr>
                                <w:t> </w:t>
                              </w:r>
                              <w:r>
                                <w:rPr>
                                  <w:color w:val="231F20"/>
                                  <w:spacing w:val="-4"/>
                                  <w:sz w:val="22"/>
                                </w:rPr>
                                <w:t>recordings</w:t>
                              </w:r>
                            </w:p>
                            <w:p>
                              <w:pPr>
                                <w:spacing w:before="113"/>
                                <w:ind w:left="513" w:right="202" w:firstLine="0"/>
                                <w:jc w:val="left"/>
                                <w:rPr>
                                  <w:sz w:val="22"/>
                                </w:rPr>
                              </w:pPr>
                              <w:r>
                                <w:rPr>
                                  <w:b/>
                                  <w:color w:val="231F20"/>
                                  <w:sz w:val="22"/>
                                </w:rPr>
                                <w:t>Learning Aim: </w:t>
                              </w:r>
                              <w:r>
                                <w:rPr>
                                  <w:color w:val="231F20"/>
                                  <w:sz w:val="22"/>
                                </w:rPr>
                                <w:t>This activity aims to help students understand the role of the Turkish press in shaping</w:t>
                              </w:r>
                              <w:r>
                                <w:rPr>
                                  <w:color w:val="231F20"/>
                                  <w:spacing w:val="-11"/>
                                  <w:sz w:val="22"/>
                                </w:rPr>
                                <w:t> </w:t>
                              </w:r>
                              <w:r>
                                <w:rPr>
                                  <w:color w:val="231F20"/>
                                  <w:sz w:val="22"/>
                                </w:rPr>
                                <w:t>public</w:t>
                              </w:r>
                              <w:r>
                                <w:rPr>
                                  <w:color w:val="231F20"/>
                                  <w:spacing w:val="-11"/>
                                  <w:sz w:val="22"/>
                                </w:rPr>
                                <w:t> </w:t>
                              </w:r>
                              <w:r>
                                <w:rPr>
                                  <w:color w:val="231F20"/>
                                  <w:sz w:val="22"/>
                                </w:rPr>
                                <w:t>opinion</w:t>
                              </w:r>
                              <w:r>
                                <w:rPr>
                                  <w:color w:val="231F20"/>
                                  <w:spacing w:val="-11"/>
                                  <w:sz w:val="22"/>
                                </w:rPr>
                                <w:t> </w:t>
                              </w:r>
                              <w:r>
                                <w:rPr>
                                  <w:color w:val="231F20"/>
                                  <w:sz w:val="22"/>
                                </w:rPr>
                                <w:t>and</w:t>
                              </w:r>
                              <w:r>
                                <w:rPr>
                                  <w:color w:val="231F20"/>
                                  <w:spacing w:val="-11"/>
                                  <w:sz w:val="22"/>
                                </w:rPr>
                                <w:t> </w:t>
                              </w:r>
                              <w:r>
                                <w:rPr>
                                  <w:color w:val="231F20"/>
                                  <w:sz w:val="22"/>
                                </w:rPr>
                                <w:t>political</w:t>
                              </w:r>
                              <w:r>
                                <w:rPr>
                                  <w:color w:val="231F20"/>
                                  <w:spacing w:val="-11"/>
                                  <w:sz w:val="22"/>
                                </w:rPr>
                                <w:t> </w:t>
                              </w:r>
                              <w:r>
                                <w:rPr>
                                  <w:color w:val="231F20"/>
                                  <w:sz w:val="22"/>
                                </w:rPr>
                                <w:t>perspectives</w:t>
                              </w:r>
                              <w:r>
                                <w:rPr>
                                  <w:color w:val="231F20"/>
                                  <w:spacing w:val="-11"/>
                                  <w:sz w:val="22"/>
                                </w:rPr>
                                <w:t> </w:t>
                              </w:r>
                              <w:r>
                                <w:rPr>
                                  <w:color w:val="231F20"/>
                                  <w:sz w:val="22"/>
                                </w:rPr>
                                <w:t>regarding</w:t>
                              </w:r>
                              <w:r>
                                <w:rPr>
                                  <w:color w:val="231F20"/>
                                  <w:spacing w:val="-11"/>
                                  <w:sz w:val="22"/>
                                </w:rPr>
                                <w:t> </w:t>
                              </w:r>
                              <w:r>
                                <w:rPr>
                                  <w:color w:val="231F20"/>
                                  <w:sz w:val="22"/>
                                </w:rPr>
                                <w:t>the</w:t>
                              </w:r>
                              <w:r>
                                <w:rPr>
                                  <w:color w:val="231F20"/>
                                  <w:spacing w:val="-11"/>
                                  <w:sz w:val="22"/>
                                </w:rPr>
                                <w:t> </w:t>
                              </w:r>
                              <w:r>
                                <w:rPr>
                                  <w:color w:val="231F20"/>
                                  <w:sz w:val="22"/>
                                </w:rPr>
                                <w:t>Turkish</w:t>
                              </w:r>
                              <w:r>
                                <w:rPr>
                                  <w:color w:val="231F20"/>
                                  <w:spacing w:val="-11"/>
                                  <w:sz w:val="22"/>
                                </w:rPr>
                                <w:t> </w:t>
                              </w:r>
                              <w:r>
                                <w:rPr>
                                  <w:color w:val="231F20"/>
                                  <w:sz w:val="22"/>
                                </w:rPr>
                                <w:t>government’s</w:t>
                              </w:r>
                              <w:r>
                                <w:rPr>
                                  <w:color w:val="231F20"/>
                                  <w:spacing w:val="-11"/>
                                  <w:sz w:val="22"/>
                                </w:rPr>
                                <w:t> </w:t>
                              </w:r>
                              <w:r>
                                <w:rPr>
                                  <w:color w:val="231F20"/>
                                  <w:sz w:val="22"/>
                                </w:rPr>
                                <w:t>decision</w:t>
                              </w:r>
                              <w:r>
                                <w:rPr>
                                  <w:color w:val="231F20"/>
                                  <w:spacing w:val="-11"/>
                                  <w:sz w:val="22"/>
                                </w:rPr>
                                <w:t> </w:t>
                              </w:r>
                              <w:r>
                                <w:rPr>
                                  <w:color w:val="231F20"/>
                                  <w:sz w:val="22"/>
                                </w:rPr>
                                <w:t>to send military forces to Korea.</w:t>
                              </w:r>
                            </w:p>
                            <w:p>
                              <w:pPr>
                                <w:spacing w:before="114"/>
                                <w:ind w:left="513" w:right="0" w:firstLine="0"/>
                                <w:jc w:val="left"/>
                                <w:rPr>
                                  <w:sz w:val="22"/>
                                </w:rPr>
                              </w:pPr>
                              <w:r>
                                <w:rPr>
                                  <w:b/>
                                  <w:color w:val="231F20"/>
                                  <w:sz w:val="22"/>
                                </w:rPr>
                                <w:t>Key</w:t>
                              </w:r>
                              <w:r>
                                <w:rPr>
                                  <w:b/>
                                  <w:color w:val="231F20"/>
                                  <w:spacing w:val="-14"/>
                                  <w:sz w:val="22"/>
                                </w:rPr>
                                <w:t> </w:t>
                              </w:r>
                              <w:r>
                                <w:rPr>
                                  <w:b/>
                                  <w:color w:val="231F20"/>
                                  <w:sz w:val="22"/>
                                </w:rPr>
                                <w:t>Question:</w:t>
                              </w:r>
                              <w:r>
                                <w:rPr>
                                  <w:b/>
                                  <w:color w:val="231F20"/>
                                  <w:spacing w:val="-13"/>
                                  <w:sz w:val="22"/>
                                </w:rPr>
                                <w:t> </w:t>
                              </w:r>
                              <w:r>
                                <w:rPr>
                                  <w:color w:val="231F20"/>
                                  <w:sz w:val="22"/>
                                </w:rPr>
                                <w:t>How</w:t>
                              </w:r>
                              <w:r>
                                <w:rPr>
                                  <w:color w:val="231F20"/>
                                  <w:spacing w:val="-13"/>
                                  <w:sz w:val="22"/>
                                </w:rPr>
                                <w:t> </w:t>
                              </w:r>
                              <w:r>
                                <w:rPr>
                                  <w:color w:val="231F20"/>
                                  <w:sz w:val="22"/>
                                </w:rPr>
                                <w:t>were</w:t>
                              </w:r>
                              <w:r>
                                <w:rPr>
                                  <w:color w:val="231F20"/>
                                  <w:spacing w:val="-13"/>
                                  <w:sz w:val="22"/>
                                </w:rPr>
                                <w:t> </w:t>
                              </w:r>
                              <w:r>
                                <w:rPr>
                                  <w:color w:val="231F20"/>
                                  <w:sz w:val="22"/>
                                </w:rPr>
                                <w:t>competing</w:t>
                              </w:r>
                              <w:r>
                                <w:rPr>
                                  <w:color w:val="231F20"/>
                                  <w:spacing w:val="-13"/>
                                  <w:sz w:val="22"/>
                                </w:rPr>
                                <w:t> </w:t>
                              </w:r>
                              <w:r>
                                <w:rPr>
                                  <w:color w:val="231F20"/>
                                  <w:sz w:val="22"/>
                                </w:rPr>
                                <w:t>social</w:t>
                              </w:r>
                              <w:r>
                                <w:rPr>
                                  <w:color w:val="231F20"/>
                                  <w:spacing w:val="-13"/>
                                  <w:sz w:val="22"/>
                                </w:rPr>
                                <w:t> </w:t>
                              </w:r>
                              <w:r>
                                <w:rPr>
                                  <w:color w:val="231F20"/>
                                  <w:sz w:val="22"/>
                                </w:rPr>
                                <w:t>and</w:t>
                              </w:r>
                              <w:r>
                                <w:rPr>
                                  <w:color w:val="231F20"/>
                                  <w:spacing w:val="-13"/>
                                  <w:sz w:val="22"/>
                                </w:rPr>
                                <w:t> </w:t>
                              </w:r>
                              <w:r>
                                <w:rPr>
                                  <w:color w:val="231F20"/>
                                  <w:sz w:val="22"/>
                                </w:rPr>
                                <w:t>political</w:t>
                              </w:r>
                              <w:r>
                                <w:rPr>
                                  <w:color w:val="231F20"/>
                                  <w:spacing w:val="-13"/>
                                  <w:sz w:val="22"/>
                                </w:rPr>
                                <w:t> </w:t>
                              </w:r>
                              <w:r>
                                <w:rPr>
                                  <w:color w:val="231F20"/>
                                  <w:sz w:val="22"/>
                                </w:rPr>
                                <w:t>viewpoints</w:t>
                              </w:r>
                              <w:r>
                                <w:rPr>
                                  <w:color w:val="231F20"/>
                                  <w:spacing w:val="-13"/>
                                  <w:sz w:val="22"/>
                                </w:rPr>
                                <w:t> </w:t>
                              </w:r>
                              <w:r>
                                <w:rPr>
                                  <w:color w:val="231F20"/>
                                  <w:sz w:val="22"/>
                                </w:rPr>
                                <w:t>concerning</w:t>
                              </w:r>
                              <w:r>
                                <w:rPr>
                                  <w:color w:val="231F20"/>
                                  <w:spacing w:val="-13"/>
                                  <w:sz w:val="22"/>
                                </w:rPr>
                                <w:t> </w:t>
                              </w:r>
                              <w:r>
                                <w:rPr>
                                  <w:color w:val="231F20"/>
                                  <w:sz w:val="22"/>
                                </w:rPr>
                                <w:t>the</w:t>
                              </w:r>
                              <w:r>
                                <w:rPr>
                                  <w:color w:val="231F20"/>
                                  <w:spacing w:val="-13"/>
                                  <w:sz w:val="22"/>
                                </w:rPr>
                                <w:t> </w:t>
                              </w:r>
                              <w:r>
                                <w:rPr>
                                  <w:color w:val="231F20"/>
                                  <w:sz w:val="22"/>
                                </w:rPr>
                                <w:t>Turkish government’s decision to send military forces to Korea represented in the Turkish media?</w:t>
                              </w:r>
                            </w:p>
                          </w:txbxContent>
                        </wps:txbx>
                        <wps:bodyPr wrap="square" lIns="0" tIns="0" rIns="0" bIns="0" rtlCol="0">
                          <a:noAutofit/>
                        </wps:bodyPr>
                      </wps:wsp>
                    </wpg:wgp>
                  </a:graphicData>
                </a:graphic>
              </wp:inline>
            </w:drawing>
          </mc:Choice>
          <mc:Fallback>
            <w:pict>
              <v:group style="width:476.25pt;height:169.4pt;mso-position-horizontal-relative:char;mso-position-vertical-relative:line" id="docshapegroup7" coordorigin="0,0" coordsize="9525,3388">
                <v:shape style="position:absolute;left:0;top:0;width:9525;height:3388" id="docshape8" coordorigin="0,0" coordsize="9525,3388" path="m9284,0l240,0,164,12,98,46,46,98,12,164,0,240,0,3147,12,3223,46,3289,98,3341,164,3375,240,3387,9284,3387,9360,3375,9426,3341,9478,3289,9512,3223,9524,3147,9524,240,9512,164,9478,98,9426,46,9360,12,9284,0xe" filled="true" fillcolor="#1a59a5" stroked="false">
                  <v:path arrowok="t"/>
                  <v:fill type="solid"/>
                </v:shape>
                <v:shape style="position:absolute;left:233;top:260;width:9057;height:2873" id="docshape9" coordorigin="234,260" coordsize="9057,2873" path="m9051,260l474,260,398,272,332,306,280,358,246,424,234,500,234,2892,246,2968,280,3034,332,3086,398,3120,474,3132,9051,3132,9126,3120,9192,3086,9244,3034,9278,2968,9291,2892,9291,500,9278,424,9244,358,9192,306,9126,272,9051,260xe" filled="true" fillcolor="#f1f2f2" stroked="false">
                  <v:path arrowok="t"/>
                  <v:fill type="solid"/>
                </v:shape>
                <v:shapetype id="_x0000_t202" o:spt="202" coordsize="21600,21600" path="m,l,21600r21600,l21600,xe">
                  <v:stroke joinstyle="miter"/>
                  <v:path gradientshapeok="t" o:connecttype="rect"/>
                </v:shapetype>
                <v:shape style="position:absolute;left:0;top:0;width:9525;height:3388" type="#_x0000_t202" id="docshape10" filled="false" stroked="false">
                  <v:textbox inset="0,0,0,0">
                    <w:txbxContent>
                      <w:p>
                        <w:pPr>
                          <w:spacing w:line="240" w:lineRule="auto" w:before="0"/>
                          <w:rPr>
                            <w:sz w:val="22"/>
                          </w:rPr>
                        </w:pPr>
                      </w:p>
                      <w:p>
                        <w:pPr>
                          <w:spacing w:line="240" w:lineRule="auto" w:before="74"/>
                          <w:rPr>
                            <w:sz w:val="22"/>
                          </w:rPr>
                        </w:pPr>
                      </w:p>
                      <w:p>
                        <w:pPr>
                          <w:spacing w:before="1"/>
                          <w:ind w:left="513" w:right="0" w:firstLine="0"/>
                          <w:jc w:val="left"/>
                          <w:rPr>
                            <w:sz w:val="22"/>
                          </w:rPr>
                        </w:pPr>
                        <w:r>
                          <w:rPr>
                            <w:b/>
                            <w:color w:val="231F20"/>
                            <w:spacing w:val="-2"/>
                            <w:sz w:val="22"/>
                          </w:rPr>
                          <w:t>Methods-Techniques:</w:t>
                        </w:r>
                        <w:r>
                          <w:rPr>
                            <w:b/>
                            <w:color w:val="231F20"/>
                            <w:spacing w:val="-11"/>
                            <w:sz w:val="22"/>
                          </w:rPr>
                          <w:t> </w:t>
                        </w:r>
                        <w:r>
                          <w:rPr>
                            <w:color w:val="231F20"/>
                            <w:spacing w:val="-2"/>
                            <w:sz w:val="22"/>
                          </w:rPr>
                          <w:t>Lecture,</w:t>
                        </w:r>
                        <w:r>
                          <w:rPr>
                            <w:color w:val="231F20"/>
                            <w:spacing w:val="-10"/>
                            <w:sz w:val="22"/>
                          </w:rPr>
                          <w:t> </w:t>
                        </w:r>
                        <w:r>
                          <w:rPr>
                            <w:color w:val="231F20"/>
                            <w:spacing w:val="-2"/>
                            <w:sz w:val="22"/>
                          </w:rPr>
                          <w:t>Discourse</w:t>
                        </w:r>
                        <w:r>
                          <w:rPr>
                            <w:color w:val="231F20"/>
                            <w:spacing w:val="-10"/>
                            <w:sz w:val="22"/>
                          </w:rPr>
                          <w:t> </w:t>
                        </w:r>
                        <w:r>
                          <w:rPr>
                            <w:color w:val="231F20"/>
                            <w:spacing w:val="-2"/>
                            <w:sz w:val="22"/>
                          </w:rPr>
                          <w:t>Analysis,</w:t>
                        </w:r>
                        <w:r>
                          <w:rPr>
                            <w:color w:val="231F20"/>
                            <w:spacing w:val="-10"/>
                            <w:sz w:val="22"/>
                          </w:rPr>
                          <w:t> </w:t>
                        </w:r>
                        <w:r>
                          <w:rPr>
                            <w:color w:val="231F20"/>
                            <w:spacing w:val="-2"/>
                            <w:sz w:val="22"/>
                          </w:rPr>
                          <w:t>Oral</w:t>
                        </w:r>
                        <w:r>
                          <w:rPr>
                            <w:color w:val="231F20"/>
                            <w:spacing w:val="-10"/>
                            <w:sz w:val="22"/>
                          </w:rPr>
                          <w:t> </w:t>
                        </w:r>
                        <w:r>
                          <w:rPr>
                            <w:color w:val="231F20"/>
                            <w:spacing w:val="-2"/>
                            <w:sz w:val="22"/>
                          </w:rPr>
                          <w:t>History</w:t>
                        </w:r>
                        <w:r>
                          <w:rPr>
                            <w:color w:val="231F20"/>
                            <w:spacing w:val="-10"/>
                            <w:sz w:val="22"/>
                          </w:rPr>
                          <w:t> </w:t>
                        </w:r>
                        <w:r>
                          <w:rPr>
                            <w:color w:val="231F20"/>
                            <w:spacing w:val="-2"/>
                            <w:sz w:val="22"/>
                          </w:rPr>
                          <w:t>Study</w:t>
                        </w:r>
                      </w:p>
                      <w:p>
                        <w:pPr>
                          <w:spacing w:before="113"/>
                          <w:ind w:left="513" w:right="0" w:firstLine="0"/>
                          <w:jc w:val="left"/>
                          <w:rPr>
                            <w:sz w:val="22"/>
                          </w:rPr>
                        </w:pPr>
                        <w:r>
                          <w:rPr>
                            <w:b/>
                            <w:color w:val="231F20"/>
                            <w:spacing w:val="-4"/>
                            <w:sz w:val="22"/>
                          </w:rPr>
                          <w:t>Teaching-Learning</w:t>
                        </w:r>
                        <w:r>
                          <w:rPr>
                            <w:b/>
                            <w:color w:val="231F20"/>
                            <w:spacing w:val="1"/>
                            <w:sz w:val="22"/>
                          </w:rPr>
                          <w:t> </w:t>
                        </w:r>
                        <w:r>
                          <w:rPr>
                            <w:b/>
                            <w:color w:val="231F20"/>
                            <w:spacing w:val="-4"/>
                            <w:sz w:val="22"/>
                          </w:rPr>
                          <w:t>Materials:</w:t>
                        </w:r>
                        <w:r>
                          <w:rPr>
                            <w:b/>
                            <w:color w:val="231F20"/>
                            <w:spacing w:val="4"/>
                            <w:sz w:val="22"/>
                          </w:rPr>
                          <w:t> </w:t>
                        </w:r>
                        <w:r>
                          <w:rPr>
                            <w:color w:val="231F20"/>
                            <w:spacing w:val="-4"/>
                            <w:sz w:val="22"/>
                          </w:rPr>
                          <w:t>Newspaper</w:t>
                        </w:r>
                        <w:r>
                          <w:rPr>
                            <w:color w:val="231F20"/>
                            <w:spacing w:val="4"/>
                            <w:sz w:val="22"/>
                          </w:rPr>
                          <w:t> </w:t>
                        </w:r>
                        <w:r>
                          <w:rPr>
                            <w:color w:val="231F20"/>
                            <w:spacing w:val="-4"/>
                            <w:sz w:val="22"/>
                          </w:rPr>
                          <w:t>clippings,</w:t>
                        </w:r>
                        <w:r>
                          <w:rPr>
                            <w:color w:val="231F20"/>
                            <w:spacing w:val="3"/>
                            <w:sz w:val="22"/>
                          </w:rPr>
                          <w:t> </w:t>
                        </w:r>
                        <w:r>
                          <w:rPr>
                            <w:color w:val="231F20"/>
                            <w:spacing w:val="-4"/>
                            <w:sz w:val="22"/>
                          </w:rPr>
                          <w:t>oral</w:t>
                        </w:r>
                        <w:r>
                          <w:rPr>
                            <w:color w:val="231F20"/>
                            <w:spacing w:val="4"/>
                            <w:sz w:val="22"/>
                          </w:rPr>
                          <w:t> </w:t>
                        </w:r>
                        <w:r>
                          <w:rPr>
                            <w:color w:val="231F20"/>
                            <w:spacing w:val="-4"/>
                            <w:sz w:val="22"/>
                          </w:rPr>
                          <w:t>history</w:t>
                        </w:r>
                        <w:r>
                          <w:rPr>
                            <w:color w:val="231F20"/>
                            <w:spacing w:val="4"/>
                            <w:sz w:val="22"/>
                          </w:rPr>
                          <w:t> </w:t>
                        </w:r>
                        <w:r>
                          <w:rPr>
                            <w:color w:val="231F20"/>
                            <w:spacing w:val="-4"/>
                            <w:sz w:val="22"/>
                          </w:rPr>
                          <w:t>interview</w:t>
                        </w:r>
                        <w:r>
                          <w:rPr>
                            <w:color w:val="231F20"/>
                            <w:spacing w:val="4"/>
                            <w:sz w:val="22"/>
                          </w:rPr>
                          <w:t> </w:t>
                        </w:r>
                        <w:r>
                          <w:rPr>
                            <w:color w:val="231F20"/>
                            <w:spacing w:val="-4"/>
                            <w:sz w:val="22"/>
                          </w:rPr>
                          <w:t>recordings</w:t>
                        </w:r>
                      </w:p>
                      <w:p>
                        <w:pPr>
                          <w:spacing w:before="113"/>
                          <w:ind w:left="513" w:right="202" w:firstLine="0"/>
                          <w:jc w:val="left"/>
                          <w:rPr>
                            <w:sz w:val="22"/>
                          </w:rPr>
                        </w:pPr>
                        <w:r>
                          <w:rPr>
                            <w:b/>
                            <w:color w:val="231F20"/>
                            <w:sz w:val="22"/>
                          </w:rPr>
                          <w:t>Learning Aim: </w:t>
                        </w:r>
                        <w:r>
                          <w:rPr>
                            <w:color w:val="231F20"/>
                            <w:sz w:val="22"/>
                          </w:rPr>
                          <w:t>This activity aims to help students understand the role of the Turkish press in shaping</w:t>
                        </w:r>
                        <w:r>
                          <w:rPr>
                            <w:color w:val="231F20"/>
                            <w:spacing w:val="-11"/>
                            <w:sz w:val="22"/>
                          </w:rPr>
                          <w:t> </w:t>
                        </w:r>
                        <w:r>
                          <w:rPr>
                            <w:color w:val="231F20"/>
                            <w:sz w:val="22"/>
                          </w:rPr>
                          <w:t>public</w:t>
                        </w:r>
                        <w:r>
                          <w:rPr>
                            <w:color w:val="231F20"/>
                            <w:spacing w:val="-11"/>
                            <w:sz w:val="22"/>
                          </w:rPr>
                          <w:t> </w:t>
                        </w:r>
                        <w:r>
                          <w:rPr>
                            <w:color w:val="231F20"/>
                            <w:sz w:val="22"/>
                          </w:rPr>
                          <w:t>opinion</w:t>
                        </w:r>
                        <w:r>
                          <w:rPr>
                            <w:color w:val="231F20"/>
                            <w:spacing w:val="-11"/>
                            <w:sz w:val="22"/>
                          </w:rPr>
                          <w:t> </w:t>
                        </w:r>
                        <w:r>
                          <w:rPr>
                            <w:color w:val="231F20"/>
                            <w:sz w:val="22"/>
                          </w:rPr>
                          <w:t>and</w:t>
                        </w:r>
                        <w:r>
                          <w:rPr>
                            <w:color w:val="231F20"/>
                            <w:spacing w:val="-11"/>
                            <w:sz w:val="22"/>
                          </w:rPr>
                          <w:t> </w:t>
                        </w:r>
                        <w:r>
                          <w:rPr>
                            <w:color w:val="231F20"/>
                            <w:sz w:val="22"/>
                          </w:rPr>
                          <w:t>political</w:t>
                        </w:r>
                        <w:r>
                          <w:rPr>
                            <w:color w:val="231F20"/>
                            <w:spacing w:val="-11"/>
                            <w:sz w:val="22"/>
                          </w:rPr>
                          <w:t> </w:t>
                        </w:r>
                        <w:r>
                          <w:rPr>
                            <w:color w:val="231F20"/>
                            <w:sz w:val="22"/>
                          </w:rPr>
                          <w:t>perspectives</w:t>
                        </w:r>
                        <w:r>
                          <w:rPr>
                            <w:color w:val="231F20"/>
                            <w:spacing w:val="-11"/>
                            <w:sz w:val="22"/>
                          </w:rPr>
                          <w:t> </w:t>
                        </w:r>
                        <w:r>
                          <w:rPr>
                            <w:color w:val="231F20"/>
                            <w:sz w:val="22"/>
                          </w:rPr>
                          <w:t>regarding</w:t>
                        </w:r>
                        <w:r>
                          <w:rPr>
                            <w:color w:val="231F20"/>
                            <w:spacing w:val="-11"/>
                            <w:sz w:val="22"/>
                          </w:rPr>
                          <w:t> </w:t>
                        </w:r>
                        <w:r>
                          <w:rPr>
                            <w:color w:val="231F20"/>
                            <w:sz w:val="22"/>
                          </w:rPr>
                          <w:t>the</w:t>
                        </w:r>
                        <w:r>
                          <w:rPr>
                            <w:color w:val="231F20"/>
                            <w:spacing w:val="-11"/>
                            <w:sz w:val="22"/>
                          </w:rPr>
                          <w:t> </w:t>
                        </w:r>
                        <w:r>
                          <w:rPr>
                            <w:color w:val="231F20"/>
                            <w:sz w:val="22"/>
                          </w:rPr>
                          <w:t>Turkish</w:t>
                        </w:r>
                        <w:r>
                          <w:rPr>
                            <w:color w:val="231F20"/>
                            <w:spacing w:val="-11"/>
                            <w:sz w:val="22"/>
                          </w:rPr>
                          <w:t> </w:t>
                        </w:r>
                        <w:r>
                          <w:rPr>
                            <w:color w:val="231F20"/>
                            <w:sz w:val="22"/>
                          </w:rPr>
                          <w:t>government’s</w:t>
                        </w:r>
                        <w:r>
                          <w:rPr>
                            <w:color w:val="231F20"/>
                            <w:spacing w:val="-11"/>
                            <w:sz w:val="22"/>
                          </w:rPr>
                          <w:t> </w:t>
                        </w:r>
                        <w:r>
                          <w:rPr>
                            <w:color w:val="231F20"/>
                            <w:sz w:val="22"/>
                          </w:rPr>
                          <w:t>decision</w:t>
                        </w:r>
                        <w:r>
                          <w:rPr>
                            <w:color w:val="231F20"/>
                            <w:spacing w:val="-11"/>
                            <w:sz w:val="22"/>
                          </w:rPr>
                          <w:t> </w:t>
                        </w:r>
                        <w:r>
                          <w:rPr>
                            <w:color w:val="231F20"/>
                            <w:sz w:val="22"/>
                          </w:rPr>
                          <w:t>to send military forces to Korea.</w:t>
                        </w:r>
                      </w:p>
                      <w:p>
                        <w:pPr>
                          <w:spacing w:before="114"/>
                          <w:ind w:left="513" w:right="0" w:firstLine="0"/>
                          <w:jc w:val="left"/>
                          <w:rPr>
                            <w:sz w:val="22"/>
                          </w:rPr>
                        </w:pPr>
                        <w:r>
                          <w:rPr>
                            <w:b/>
                            <w:color w:val="231F20"/>
                            <w:sz w:val="22"/>
                          </w:rPr>
                          <w:t>Key</w:t>
                        </w:r>
                        <w:r>
                          <w:rPr>
                            <w:b/>
                            <w:color w:val="231F20"/>
                            <w:spacing w:val="-14"/>
                            <w:sz w:val="22"/>
                          </w:rPr>
                          <w:t> </w:t>
                        </w:r>
                        <w:r>
                          <w:rPr>
                            <w:b/>
                            <w:color w:val="231F20"/>
                            <w:sz w:val="22"/>
                          </w:rPr>
                          <w:t>Question:</w:t>
                        </w:r>
                        <w:r>
                          <w:rPr>
                            <w:b/>
                            <w:color w:val="231F20"/>
                            <w:spacing w:val="-13"/>
                            <w:sz w:val="22"/>
                          </w:rPr>
                          <w:t> </w:t>
                        </w:r>
                        <w:r>
                          <w:rPr>
                            <w:color w:val="231F20"/>
                            <w:sz w:val="22"/>
                          </w:rPr>
                          <w:t>How</w:t>
                        </w:r>
                        <w:r>
                          <w:rPr>
                            <w:color w:val="231F20"/>
                            <w:spacing w:val="-13"/>
                            <w:sz w:val="22"/>
                          </w:rPr>
                          <w:t> </w:t>
                        </w:r>
                        <w:r>
                          <w:rPr>
                            <w:color w:val="231F20"/>
                            <w:sz w:val="22"/>
                          </w:rPr>
                          <w:t>were</w:t>
                        </w:r>
                        <w:r>
                          <w:rPr>
                            <w:color w:val="231F20"/>
                            <w:spacing w:val="-13"/>
                            <w:sz w:val="22"/>
                          </w:rPr>
                          <w:t> </w:t>
                        </w:r>
                        <w:r>
                          <w:rPr>
                            <w:color w:val="231F20"/>
                            <w:sz w:val="22"/>
                          </w:rPr>
                          <w:t>competing</w:t>
                        </w:r>
                        <w:r>
                          <w:rPr>
                            <w:color w:val="231F20"/>
                            <w:spacing w:val="-13"/>
                            <w:sz w:val="22"/>
                          </w:rPr>
                          <w:t> </w:t>
                        </w:r>
                        <w:r>
                          <w:rPr>
                            <w:color w:val="231F20"/>
                            <w:sz w:val="22"/>
                          </w:rPr>
                          <w:t>social</w:t>
                        </w:r>
                        <w:r>
                          <w:rPr>
                            <w:color w:val="231F20"/>
                            <w:spacing w:val="-13"/>
                            <w:sz w:val="22"/>
                          </w:rPr>
                          <w:t> </w:t>
                        </w:r>
                        <w:r>
                          <w:rPr>
                            <w:color w:val="231F20"/>
                            <w:sz w:val="22"/>
                          </w:rPr>
                          <w:t>and</w:t>
                        </w:r>
                        <w:r>
                          <w:rPr>
                            <w:color w:val="231F20"/>
                            <w:spacing w:val="-13"/>
                            <w:sz w:val="22"/>
                          </w:rPr>
                          <w:t> </w:t>
                        </w:r>
                        <w:r>
                          <w:rPr>
                            <w:color w:val="231F20"/>
                            <w:sz w:val="22"/>
                          </w:rPr>
                          <w:t>political</w:t>
                        </w:r>
                        <w:r>
                          <w:rPr>
                            <w:color w:val="231F20"/>
                            <w:spacing w:val="-13"/>
                            <w:sz w:val="22"/>
                          </w:rPr>
                          <w:t> </w:t>
                        </w:r>
                        <w:r>
                          <w:rPr>
                            <w:color w:val="231F20"/>
                            <w:sz w:val="22"/>
                          </w:rPr>
                          <w:t>viewpoints</w:t>
                        </w:r>
                        <w:r>
                          <w:rPr>
                            <w:color w:val="231F20"/>
                            <w:spacing w:val="-13"/>
                            <w:sz w:val="22"/>
                          </w:rPr>
                          <w:t> </w:t>
                        </w:r>
                        <w:r>
                          <w:rPr>
                            <w:color w:val="231F20"/>
                            <w:sz w:val="22"/>
                          </w:rPr>
                          <w:t>concerning</w:t>
                        </w:r>
                        <w:r>
                          <w:rPr>
                            <w:color w:val="231F20"/>
                            <w:spacing w:val="-13"/>
                            <w:sz w:val="22"/>
                          </w:rPr>
                          <w:t> </w:t>
                        </w:r>
                        <w:r>
                          <w:rPr>
                            <w:color w:val="231F20"/>
                            <w:sz w:val="22"/>
                          </w:rPr>
                          <w:t>the</w:t>
                        </w:r>
                        <w:r>
                          <w:rPr>
                            <w:color w:val="231F20"/>
                            <w:spacing w:val="-13"/>
                            <w:sz w:val="22"/>
                          </w:rPr>
                          <w:t> </w:t>
                        </w:r>
                        <w:r>
                          <w:rPr>
                            <w:color w:val="231F20"/>
                            <w:sz w:val="22"/>
                          </w:rPr>
                          <w:t>Turkish government’s decision to send military forces to Korea represented in the Turkish media?</w:t>
                        </w:r>
                      </w:p>
                    </w:txbxContent>
                  </v:textbox>
                  <w10:wrap type="none"/>
                </v:shape>
              </v:group>
            </w:pict>
          </mc:Fallback>
        </mc:AlternateContent>
      </w:r>
      <w:r>
        <w:rPr>
          <w:sz w:val="20"/>
        </w:rPr>
      </w:r>
    </w:p>
    <w:p>
      <w:pPr>
        <w:pStyle w:val="BodyText"/>
        <w:spacing w:before="58"/>
        <w:rPr>
          <w:sz w:val="20"/>
        </w:rPr>
      </w:pPr>
      <w:r>
        <w:rPr>
          <w:sz w:val="20"/>
        </w:rPr>
        <mc:AlternateContent>
          <mc:Choice Requires="wps">
            <w:drawing>
              <wp:anchor distT="0" distB="0" distL="0" distR="0" allowOverlap="1" layoutInCell="1" locked="0" behindDoc="1" simplePos="0" relativeHeight="487588352">
                <wp:simplePos x="0" y="0"/>
                <wp:positionH relativeFrom="page">
                  <wp:posOffset>719999</wp:posOffset>
                </wp:positionH>
                <wp:positionV relativeFrom="paragraph">
                  <wp:posOffset>198107</wp:posOffset>
                </wp:positionV>
                <wp:extent cx="1955800" cy="4860290"/>
                <wp:effectExtent l="0" t="0" r="0" b="0"/>
                <wp:wrapTopAndBottom/>
                <wp:docPr id="11" name="Group 11"/>
                <wp:cNvGraphicFramePr>
                  <a:graphicFrameLocks/>
                </wp:cNvGraphicFramePr>
                <a:graphic>
                  <a:graphicData uri="http://schemas.microsoft.com/office/word/2010/wordprocessingGroup">
                    <wpg:wgp>
                      <wpg:cNvPr id="11" name="Group 11"/>
                      <wpg:cNvGrpSpPr/>
                      <wpg:grpSpPr>
                        <a:xfrm>
                          <a:off x="0" y="0"/>
                          <a:ext cx="1955800" cy="4860290"/>
                          <a:chExt cx="1955800" cy="4860290"/>
                        </a:xfrm>
                      </wpg:grpSpPr>
                      <wps:wsp>
                        <wps:cNvPr id="12" name="Graphic 12"/>
                        <wps:cNvSpPr/>
                        <wps:spPr>
                          <a:xfrm>
                            <a:off x="0" y="0"/>
                            <a:ext cx="1944370" cy="4860290"/>
                          </a:xfrm>
                          <a:custGeom>
                            <a:avLst/>
                            <a:gdLst/>
                            <a:ahLst/>
                            <a:cxnLst/>
                            <a:rect l="l" t="t" r="r" b="b"/>
                            <a:pathLst>
                              <a:path w="1944370" h="4860290">
                                <a:moveTo>
                                  <a:pt x="1791601" y="0"/>
                                </a:moveTo>
                                <a:lnTo>
                                  <a:pt x="152400" y="0"/>
                                </a:lnTo>
                                <a:lnTo>
                                  <a:pt x="104231" y="7769"/>
                                </a:lnTo>
                                <a:lnTo>
                                  <a:pt x="62396" y="29405"/>
                                </a:lnTo>
                                <a:lnTo>
                                  <a:pt x="29405" y="62396"/>
                                </a:lnTo>
                                <a:lnTo>
                                  <a:pt x="7769" y="104231"/>
                                </a:lnTo>
                                <a:lnTo>
                                  <a:pt x="0" y="152400"/>
                                </a:lnTo>
                                <a:lnTo>
                                  <a:pt x="0" y="4707597"/>
                                </a:lnTo>
                                <a:lnTo>
                                  <a:pt x="7769" y="4755770"/>
                                </a:lnTo>
                                <a:lnTo>
                                  <a:pt x="29405" y="4797606"/>
                                </a:lnTo>
                                <a:lnTo>
                                  <a:pt x="62396" y="4830595"/>
                                </a:lnTo>
                                <a:lnTo>
                                  <a:pt x="104231" y="4852229"/>
                                </a:lnTo>
                                <a:lnTo>
                                  <a:pt x="152400" y="4859997"/>
                                </a:lnTo>
                                <a:lnTo>
                                  <a:pt x="1791601" y="4859997"/>
                                </a:lnTo>
                                <a:lnTo>
                                  <a:pt x="1839769" y="4852229"/>
                                </a:lnTo>
                                <a:lnTo>
                                  <a:pt x="1881604" y="4830595"/>
                                </a:lnTo>
                                <a:lnTo>
                                  <a:pt x="1914595" y="4797606"/>
                                </a:lnTo>
                                <a:lnTo>
                                  <a:pt x="1936231" y="4755770"/>
                                </a:lnTo>
                                <a:lnTo>
                                  <a:pt x="1944001" y="4707597"/>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3" name="Graphic 13"/>
                        <wps:cNvSpPr/>
                        <wps:spPr>
                          <a:xfrm>
                            <a:off x="-11" y="4"/>
                            <a:ext cx="1944370" cy="3580129"/>
                          </a:xfrm>
                          <a:custGeom>
                            <a:avLst/>
                            <a:gdLst/>
                            <a:ahLst/>
                            <a:cxnLst/>
                            <a:rect l="l" t="t" r="r" b="b"/>
                            <a:pathLst>
                              <a:path w="1944370" h="3580129">
                                <a:moveTo>
                                  <a:pt x="1944001" y="3435197"/>
                                </a:moveTo>
                                <a:lnTo>
                                  <a:pt x="1936635" y="3389503"/>
                                </a:lnTo>
                                <a:lnTo>
                                  <a:pt x="1916112" y="3349815"/>
                                </a:lnTo>
                                <a:lnTo>
                                  <a:pt x="1884819" y="3318522"/>
                                </a:lnTo>
                                <a:lnTo>
                                  <a:pt x="1845132" y="3297999"/>
                                </a:lnTo>
                                <a:lnTo>
                                  <a:pt x="1799437" y="3290633"/>
                                </a:lnTo>
                                <a:lnTo>
                                  <a:pt x="144564" y="3290633"/>
                                </a:lnTo>
                                <a:lnTo>
                                  <a:pt x="98869" y="3297999"/>
                                </a:lnTo>
                                <a:lnTo>
                                  <a:pt x="59194" y="3318522"/>
                                </a:lnTo>
                                <a:lnTo>
                                  <a:pt x="27901" y="3349815"/>
                                </a:lnTo>
                                <a:lnTo>
                                  <a:pt x="7378" y="3389503"/>
                                </a:lnTo>
                                <a:lnTo>
                                  <a:pt x="0" y="3435197"/>
                                </a:lnTo>
                                <a:lnTo>
                                  <a:pt x="7378" y="3480892"/>
                                </a:lnTo>
                                <a:lnTo>
                                  <a:pt x="27901" y="3520567"/>
                                </a:lnTo>
                                <a:lnTo>
                                  <a:pt x="59194" y="3551859"/>
                                </a:lnTo>
                                <a:lnTo>
                                  <a:pt x="98869" y="3572383"/>
                                </a:lnTo>
                                <a:lnTo>
                                  <a:pt x="144564" y="3579761"/>
                                </a:lnTo>
                                <a:lnTo>
                                  <a:pt x="1799437" y="3579761"/>
                                </a:lnTo>
                                <a:lnTo>
                                  <a:pt x="1845132" y="3572383"/>
                                </a:lnTo>
                                <a:lnTo>
                                  <a:pt x="1884819" y="3551859"/>
                                </a:lnTo>
                                <a:lnTo>
                                  <a:pt x="1916112" y="3520567"/>
                                </a:lnTo>
                                <a:lnTo>
                                  <a:pt x="1936635" y="3480892"/>
                                </a:lnTo>
                                <a:lnTo>
                                  <a:pt x="1944001" y="3435197"/>
                                </a:lnTo>
                                <a:close/>
                              </a:path>
                              <a:path w="1944370" h="3580129">
                                <a:moveTo>
                                  <a:pt x="1944001" y="1899564"/>
                                </a:moveTo>
                                <a:lnTo>
                                  <a:pt x="1936635" y="1853869"/>
                                </a:lnTo>
                                <a:lnTo>
                                  <a:pt x="1916112" y="1814182"/>
                                </a:lnTo>
                                <a:lnTo>
                                  <a:pt x="1884819" y="1782889"/>
                                </a:lnTo>
                                <a:lnTo>
                                  <a:pt x="1845132" y="1762366"/>
                                </a:lnTo>
                                <a:lnTo>
                                  <a:pt x="1799437" y="1755000"/>
                                </a:lnTo>
                                <a:lnTo>
                                  <a:pt x="144564" y="1755000"/>
                                </a:lnTo>
                                <a:lnTo>
                                  <a:pt x="98869" y="1762366"/>
                                </a:lnTo>
                                <a:lnTo>
                                  <a:pt x="59194" y="1782889"/>
                                </a:lnTo>
                                <a:lnTo>
                                  <a:pt x="27901" y="1814182"/>
                                </a:lnTo>
                                <a:lnTo>
                                  <a:pt x="7378" y="1853869"/>
                                </a:lnTo>
                                <a:lnTo>
                                  <a:pt x="0" y="1899564"/>
                                </a:lnTo>
                                <a:lnTo>
                                  <a:pt x="7378" y="1945259"/>
                                </a:lnTo>
                                <a:lnTo>
                                  <a:pt x="27901" y="1984946"/>
                                </a:lnTo>
                                <a:lnTo>
                                  <a:pt x="59194" y="2016239"/>
                                </a:lnTo>
                                <a:lnTo>
                                  <a:pt x="98869" y="2036762"/>
                                </a:lnTo>
                                <a:lnTo>
                                  <a:pt x="144564" y="2044128"/>
                                </a:lnTo>
                                <a:lnTo>
                                  <a:pt x="1799437" y="2044128"/>
                                </a:lnTo>
                                <a:lnTo>
                                  <a:pt x="1845132" y="2036762"/>
                                </a:lnTo>
                                <a:lnTo>
                                  <a:pt x="1884819" y="2016239"/>
                                </a:lnTo>
                                <a:lnTo>
                                  <a:pt x="1916112" y="1984946"/>
                                </a:lnTo>
                                <a:lnTo>
                                  <a:pt x="1936635" y="1945259"/>
                                </a:lnTo>
                                <a:lnTo>
                                  <a:pt x="1944001" y="1899564"/>
                                </a:lnTo>
                                <a:close/>
                              </a:path>
                              <a:path w="1944370" h="3580129">
                                <a:moveTo>
                                  <a:pt x="1944001" y="144564"/>
                                </a:moveTo>
                                <a:lnTo>
                                  <a:pt x="1936635" y="98869"/>
                                </a:lnTo>
                                <a:lnTo>
                                  <a:pt x="1916112" y="59182"/>
                                </a:lnTo>
                                <a:lnTo>
                                  <a:pt x="1884819" y="27889"/>
                                </a:lnTo>
                                <a:lnTo>
                                  <a:pt x="1845132" y="7366"/>
                                </a:lnTo>
                                <a:lnTo>
                                  <a:pt x="1799437" y="0"/>
                                </a:lnTo>
                                <a:lnTo>
                                  <a:pt x="144564" y="0"/>
                                </a:lnTo>
                                <a:lnTo>
                                  <a:pt x="98869" y="7366"/>
                                </a:lnTo>
                                <a:lnTo>
                                  <a:pt x="59194" y="27889"/>
                                </a:lnTo>
                                <a:lnTo>
                                  <a:pt x="27901" y="59182"/>
                                </a:lnTo>
                                <a:lnTo>
                                  <a:pt x="7378" y="98869"/>
                                </a:lnTo>
                                <a:lnTo>
                                  <a:pt x="0" y="144564"/>
                                </a:lnTo>
                                <a:lnTo>
                                  <a:pt x="7378" y="190258"/>
                                </a:lnTo>
                                <a:lnTo>
                                  <a:pt x="27901" y="229946"/>
                                </a:lnTo>
                                <a:lnTo>
                                  <a:pt x="59194"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14" name="Textbox 14"/>
                        <wps:cNvSpPr txBox="1"/>
                        <wps:spPr>
                          <a:xfrm>
                            <a:off x="177800" y="66586"/>
                            <a:ext cx="1778000" cy="1193800"/>
                          </a:xfrm>
                          <a:prstGeom prst="rect">
                            <a:avLst/>
                          </a:prstGeom>
                        </wps:spPr>
                        <wps:txbx>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1"/>
                                <w:rPr>
                                  <w:rFonts w:ascii="Tahoma"/>
                                  <w:b/>
                                  <w:sz w:val="20"/>
                                </w:rPr>
                              </w:pPr>
                            </w:p>
                            <w:p>
                              <w:pPr>
                                <w:spacing w:before="1"/>
                                <w:ind w:left="0" w:right="0" w:firstLine="0"/>
                                <w:jc w:val="left"/>
                                <w:rPr>
                                  <w:sz w:val="22"/>
                                </w:rPr>
                              </w:pPr>
                              <w:r>
                                <w:rPr>
                                  <w:color w:val="231F20"/>
                                  <w:sz w:val="22"/>
                                </w:rPr>
                                <w:t>How</w:t>
                              </w:r>
                              <w:r>
                                <w:rPr>
                                  <w:color w:val="231F20"/>
                                  <w:spacing w:val="-12"/>
                                  <w:sz w:val="22"/>
                                </w:rPr>
                                <w:t> </w:t>
                              </w:r>
                              <w:r>
                                <w:rPr>
                                  <w:color w:val="231F20"/>
                                  <w:sz w:val="22"/>
                                </w:rPr>
                                <w:t>did</w:t>
                              </w:r>
                              <w:r>
                                <w:rPr>
                                  <w:color w:val="231F20"/>
                                  <w:spacing w:val="-12"/>
                                  <w:sz w:val="22"/>
                                </w:rPr>
                                <w:t> </w:t>
                              </w:r>
                              <w:r>
                                <w:rPr>
                                  <w:color w:val="231F20"/>
                                  <w:sz w:val="22"/>
                                </w:rPr>
                                <w:t>the</w:t>
                              </w:r>
                              <w:r>
                                <w:rPr>
                                  <w:color w:val="231F20"/>
                                  <w:spacing w:val="-12"/>
                                  <w:sz w:val="22"/>
                                </w:rPr>
                                <w:t> </w:t>
                              </w:r>
                              <w:r>
                                <w:rPr>
                                  <w:color w:val="231F20"/>
                                  <w:sz w:val="22"/>
                                </w:rPr>
                                <w:t>columnists</w:t>
                              </w:r>
                              <w:r>
                                <w:rPr>
                                  <w:color w:val="231F20"/>
                                  <w:spacing w:val="-12"/>
                                  <w:sz w:val="22"/>
                                </w:rPr>
                                <w:t> </w:t>
                              </w:r>
                              <w:r>
                                <w:rPr>
                                  <w:color w:val="231F20"/>
                                  <w:sz w:val="22"/>
                                </w:rPr>
                                <w:t>writing for different newspapers evaluate the government’s decision</w:t>
                              </w:r>
                              <w:r>
                                <w:rPr>
                                  <w:color w:val="231F20"/>
                                  <w:spacing w:val="-5"/>
                                  <w:sz w:val="22"/>
                                </w:rPr>
                                <w:t> </w:t>
                              </w:r>
                              <w:r>
                                <w:rPr>
                                  <w:color w:val="231F20"/>
                                  <w:sz w:val="22"/>
                                </w:rPr>
                                <w:t>to</w:t>
                              </w:r>
                              <w:r>
                                <w:rPr>
                                  <w:color w:val="231F20"/>
                                  <w:spacing w:val="-5"/>
                                  <w:sz w:val="22"/>
                                </w:rPr>
                                <w:t> </w:t>
                              </w:r>
                              <w:r>
                                <w:rPr>
                                  <w:color w:val="231F20"/>
                                  <w:sz w:val="22"/>
                                </w:rPr>
                                <w:t>send</w:t>
                              </w:r>
                              <w:r>
                                <w:rPr>
                                  <w:color w:val="231F20"/>
                                  <w:spacing w:val="-5"/>
                                  <w:sz w:val="22"/>
                                </w:rPr>
                                <w:t> </w:t>
                              </w:r>
                              <w:r>
                                <w:rPr>
                                  <w:color w:val="231F20"/>
                                  <w:sz w:val="22"/>
                                </w:rPr>
                                <w:t>military</w:t>
                              </w:r>
                              <w:r>
                                <w:rPr>
                                  <w:color w:val="231F20"/>
                                  <w:spacing w:val="-5"/>
                                  <w:sz w:val="22"/>
                                </w:rPr>
                                <w:t> </w:t>
                              </w:r>
                              <w:r>
                                <w:rPr>
                                  <w:color w:val="231F20"/>
                                  <w:sz w:val="22"/>
                                </w:rPr>
                                <w:t>forces to Korea?</w:t>
                              </w:r>
                            </w:p>
                          </w:txbxContent>
                        </wps:txbx>
                        <wps:bodyPr wrap="square" lIns="0" tIns="0" rIns="0" bIns="0" rtlCol="0">
                          <a:noAutofit/>
                        </wps:bodyPr>
                      </wps:wsp>
                      <wps:wsp>
                        <wps:cNvPr id="15" name="Textbox 15"/>
                        <wps:cNvSpPr txBox="1"/>
                        <wps:spPr>
                          <a:xfrm>
                            <a:off x="177800" y="1821585"/>
                            <a:ext cx="1651635" cy="1122045"/>
                          </a:xfrm>
                          <a:prstGeom prst="rect">
                            <a:avLst/>
                          </a:prstGeom>
                        </wps:spPr>
                        <wps:txbx>
                          <w:txbxContent>
                            <w:p>
                              <w:pPr>
                                <w:spacing w:line="239" w:lineRule="exact" w:before="0"/>
                                <w:ind w:left="78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before="230"/>
                                <w:ind w:left="0" w:right="16" w:firstLine="0"/>
                                <w:jc w:val="left"/>
                                <w:rPr>
                                  <w:sz w:val="22"/>
                                </w:rPr>
                              </w:pPr>
                              <w:r>
                                <w:rPr>
                                  <w:color w:val="231F20"/>
                                  <w:sz w:val="22"/>
                                </w:rPr>
                                <w:t>To</w:t>
                              </w:r>
                              <w:r>
                                <w:rPr>
                                  <w:color w:val="231F20"/>
                                  <w:spacing w:val="-14"/>
                                  <w:sz w:val="22"/>
                                </w:rPr>
                                <w:t> </w:t>
                              </w:r>
                              <w:r>
                                <w:rPr>
                                  <w:color w:val="231F20"/>
                                  <w:sz w:val="22"/>
                                </w:rPr>
                                <w:t>analyze</w:t>
                              </w:r>
                              <w:r>
                                <w:rPr>
                                  <w:color w:val="231F20"/>
                                  <w:spacing w:val="-14"/>
                                  <w:sz w:val="22"/>
                                </w:rPr>
                                <w:t> </w:t>
                              </w:r>
                              <w:r>
                                <w:rPr>
                                  <w:color w:val="231F20"/>
                                  <w:sz w:val="22"/>
                                </w:rPr>
                                <w:t>the</w:t>
                              </w:r>
                              <w:r>
                                <w:rPr>
                                  <w:color w:val="231F20"/>
                                  <w:spacing w:val="-14"/>
                                  <w:sz w:val="22"/>
                                </w:rPr>
                                <w:t> </w:t>
                              </w:r>
                              <w:r>
                                <w:rPr>
                                  <w:color w:val="231F20"/>
                                  <w:sz w:val="22"/>
                                </w:rPr>
                                <w:t>writings</w:t>
                              </w:r>
                              <w:r>
                                <w:rPr>
                                  <w:color w:val="231F20"/>
                                  <w:spacing w:val="-13"/>
                                  <w:sz w:val="22"/>
                                </w:rPr>
                                <w:t> </w:t>
                              </w:r>
                              <w:r>
                                <w:rPr>
                                  <w:color w:val="231F20"/>
                                  <w:sz w:val="22"/>
                                </w:rPr>
                                <w:t>of</w:t>
                              </w:r>
                              <w:r>
                                <w:rPr>
                                  <w:color w:val="231F20"/>
                                  <w:spacing w:val="-14"/>
                                  <w:sz w:val="22"/>
                                </w:rPr>
                                <w:t> </w:t>
                              </w:r>
                              <w:r>
                                <w:rPr>
                                  <w:color w:val="231F20"/>
                                  <w:sz w:val="22"/>
                                </w:rPr>
                                <w:t>the columnists</w:t>
                              </w:r>
                              <w:r>
                                <w:rPr>
                                  <w:color w:val="231F20"/>
                                  <w:spacing w:val="-4"/>
                                  <w:sz w:val="22"/>
                                </w:rPr>
                                <w:t> </w:t>
                              </w:r>
                              <w:r>
                                <w:rPr>
                                  <w:color w:val="231F20"/>
                                  <w:sz w:val="22"/>
                                </w:rPr>
                                <w:t>of</w:t>
                              </w:r>
                              <w:r>
                                <w:rPr>
                                  <w:color w:val="231F20"/>
                                  <w:spacing w:val="-4"/>
                                  <w:sz w:val="22"/>
                                </w:rPr>
                                <w:t> </w:t>
                              </w:r>
                              <w:r>
                                <w:rPr>
                                  <w:color w:val="231F20"/>
                                  <w:sz w:val="22"/>
                                </w:rPr>
                                <w:t>the</w:t>
                              </w:r>
                              <w:r>
                                <w:rPr>
                                  <w:color w:val="231F20"/>
                                  <w:spacing w:val="-4"/>
                                  <w:sz w:val="22"/>
                                </w:rPr>
                                <w:t> </w:t>
                              </w:r>
                              <w:r>
                                <w:rPr>
                                  <w:color w:val="231F20"/>
                                  <w:sz w:val="22"/>
                                </w:rPr>
                                <w:t>time</w:t>
                              </w:r>
                              <w:r>
                                <w:rPr>
                                  <w:color w:val="231F20"/>
                                  <w:spacing w:val="-4"/>
                                  <w:sz w:val="22"/>
                                </w:rPr>
                                <w:t> </w:t>
                              </w:r>
                              <w:r>
                                <w:rPr>
                                  <w:color w:val="231F20"/>
                                  <w:sz w:val="22"/>
                                </w:rPr>
                                <w:t>and</w:t>
                              </w:r>
                              <w:r>
                                <w:rPr>
                                  <w:color w:val="231F20"/>
                                  <w:spacing w:val="-4"/>
                                  <w:sz w:val="22"/>
                                </w:rPr>
                                <w:t> </w:t>
                              </w:r>
                              <w:r>
                                <w:rPr>
                                  <w:color w:val="231F20"/>
                                  <w:sz w:val="22"/>
                                </w:rPr>
                                <w:t>to make inferences about how Turkish public opinion was </w:t>
                              </w:r>
                              <w:r>
                                <w:rPr>
                                  <w:color w:val="231F20"/>
                                  <w:spacing w:val="-2"/>
                                  <w:sz w:val="22"/>
                                </w:rPr>
                                <w:t>shaped.</w:t>
                              </w:r>
                            </w:p>
                          </w:txbxContent>
                        </wps:txbx>
                        <wps:bodyPr wrap="square" lIns="0" tIns="0" rIns="0" bIns="0" rtlCol="0">
                          <a:noAutofit/>
                        </wps:bodyPr>
                      </wps:wsp>
                      <wps:wsp>
                        <wps:cNvPr id="16" name="Textbox 16"/>
                        <wps:cNvSpPr txBox="1"/>
                        <wps:spPr>
                          <a:xfrm>
                            <a:off x="177800" y="3357213"/>
                            <a:ext cx="1715770" cy="1480820"/>
                          </a:xfrm>
                          <a:prstGeom prst="rect">
                            <a:avLst/>
                          </a:prstGeom>
                        </wps:spPr>
                        <wps:txbx>
                          <w:txbxContent>
                            <w:p>
                              <w:pPr>
                                <w:spacing w:line="239" w:lineRule="exact" w:before="0"/>
                                <w:ind w:left="0" w:right="13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line="240" w:lineRule="auto" w:before="48"/>
                                <w:rPr>
                                  <w:rFonts w:ascii="Tahoma"/>
                                  <w:b/>
                                  <w:sz w:val="20"/>
                                </w:rPr>
                              </w:pPr>
                            </w:p>
                            <w:p>
                              <w:pPr>
                                <w:spacing w:before="0"/>
                                <w:ind w:left="0" w:right="9" w:firstLine="0"/>
                                <w:jc w:val="left"/>
                                <w:rPr>
                                  <w:sz w:val="22"/>
                                </w:rPr>
                              </w:pPr>
                              <w:r>
                                <w:rPr>
                                  <w:color w:val="231F20"/>
                                  <w:sz w:val="22"/>
                                </w:rPr>
                                <w:t>The</w:t>
                              </w:r>
                              <w:r>
                                <w:rPr>
                                  <w:color w:val="231F20"/>
                                  <w:spacing w:val="-9"/>
                                  <w:sz w:val="22"/>
                                </w:rPr>
                                <w:t> </w:t>
                              </w:r>
                              <w:r>
                                <w:rPr>
                                  <w:color w:val="231F20"/>
                                  <w:sz w:val="22"/>
                                </w:rPr>
                                <w:t>students</w:t>
                              </w:r>
                              <w:r>
                                <w:rPr>
                                  <w:color w:val="231F20"/>
                                  <w:spacing w:val="-9"/>
                                  <w:sz w:val="22"/>
                                </w:rPr>
                                <w:t> </w:t>
                              </w:r>
                              <w:r>
                                <w:rPr>
                                  <w:color w:val="231F20"/>
                                  <w:sz w:val="22"/>
                                </w:rPr>
                                <w:t>are</w:t>
                              </w:r>
                              <w:r>
                                <w:rPr>
                                  <w:color w:val="231F20"/>
                                  <w:spacing w:val="-9"/>
                                  <w:sz w:val="22"/>
                                </w:rPr>
                                <w:t> </w:t>
                              </w:r>
                              <w:r>
                                <w:rPr>
                                  <w:color w:val="231F20"/>
                                  <w:sz w:val="22"/>
                                </w:rPr>
                                <w:t>asked/invited to work in groups to examine Sources</w:t>
                              </w:r>
                              <w:r>
                                <w:rPr>
                                  <w:color w:val="231F20"/>
                                  <w:spacing w:val="-14"/>
                                  <w:sz w:val="22"/>
                                </w:rPr>
                                <w:t> </w:t>
                              </w:r>
                              <w:r>
                                <w:rPr>
                                  <w:color w:val="231F20"/>
                                  <w:sz w:val="22"/>
                                </w:rPr>
                                <w:t>B,</w:t>
                              </w:r>
                              <w:r>
                                <w:rPr>
                                  <w:color w:val="231F20"/>
                                  <w:spacing w:val="-14"/>
                                  <w:sz w:val="22"/>
                                </w:rPr>
                                <w:t> </w:t>
                              </w:r>
                              <w:r>
                                <w:rPr>
                                  <w:color w:val="231F20"/>
                                  <w:sz w:val="22"/>
                                </w:rPr>
                                <w:t>C,</w:t>
                              </w:r>
                              <w:r>
                                <w:rPr>
                                  <w:color w:val="231F20"/>
                                  <w:spacing w:val="-14"/>
                                  <w:sz w:val="22"/>
                                </w:rPr>
                                <w:t> </w:t>
                              </w:r>
                              <w:r>
                                <w:rPr>
                                  <w:color w:val="231F20"/>
                                  <w:sz w:val="22"/>
                                </w:rPr>
                                <w:t>and</w:t>
                              </w:r>
                              <w:r>
                                <w:rPr>
                                  <w:color w:val="231F20"/>
                                  <w:spacing w:val="-13"/>
                                  <w:sz w:val="22"/>
                                </w:rPr>
                                <w:t> </w:t>
                              </w:r>
                              <w:r>
                                <w:rPr>
                                  <w:color w:val="231F20"/>
                                  <w:sz w:val="22"/>
                                </w:rPr>
                                <w:t>D,</w:t>
                              </w:r>
                              <w:r>
                                <w:rPr>
                                  <w:color w:val="231F20"/>
                                  <w:spacing w:val="-14"/>
                                  <w:sz w:val="22"/>
                                </w:rPr>
                                <w:t> </w:t>
                              </w:r>
                              <w:r>
                                <w:rPr>
                                  <w:color w:val="231F20"/>
                                  <w:sz w:val="22"/>
                                </w:rPr>
                                <w:t>to</w:t>
                              </w:r>
                              <w:r>
                                <w:rPr>
                                  <w:color w:val="231F20"/>
                                  <w:spacing w:val="-14"/>
                                  <w:sz w:val="22"/>
                                </w:rPr>
                                <w:t> </w:t>
                              </w:r>
                              <w:r>
                                <w:rPr>
                                  <w:color w:val="231F20"/>
                                  <w:sz w:val="22"/>
                                </w:rPr>
                                <w:t>answer the given questions, and to write a newspaper column about Türkiye’s decision to send troops to Korea.</w:t>
                              </w:r>
                            </w:p>
                          </w:txbxContent>
                        </wps:txbx>
                        <wps:bodyPr wrap="square" lIns="0" tIns="0" rIns="0" bIns="0" rtlCol="0">
                          <a:noAutofit/>
                        </wps:bodyPr>
                      </wps:wsp>
                    </wpg:wgp>
                  </a:graphicData>
                </a:graphic>
              </wp:anchor>
            </w:drawing>
          </mc:Choice>
          <mc:Fallback>
            <w:pict>
              <v:group style="position:absolute;margin-left:56.692902pt;margin-top:15.599024pt;width:154pt;height:382.7pt;mso-position-horizontal-relative:page;mso-position-vertical-relative:paragraph;z-index:-15728128;mso-wrap-distance-left:0;mso-wrap-distance-right:0" id="docshapegroup11" coordorigin="1134,312" coordsize="3080,7654">
                <v:shape style="position:absolute;left:1133;top:311;width:3062;height:7654" id="docshape12" coordorigin="1134,312" coordsize="3062,7654" path="m3955,312l1374,312,1298,324,1232,358,1180,410,1146,476,1134,552,1134,7726,1146,7801,1180,7867,1232,7919,1298,7953,1374,7966,3955,7966,4031,7953,4097,7919,4149,7867,4183,7801,4195,7726,4195,552,4183,476,4149,410,4097,358,4031,324,3955,312xe" filled="true" fillcolor="#f1f2f2" stroked="false">
                  <v:path arrowok="t"/>
                  <v:fill type="solid"/>
                </v:shape>
                <v:shape style="position:absolute;left:1133;top:311;width:3062;height:5638" id="docshape13" coordorigin="1134,312" coordsize="3062,5638" path="m4195,5722l4184,5650,4151,5587,4102,5538,4040,5506,3968,5494,1362,5494,1290,5506,1227,5538,1178,5587,1145,5650,1134,5722,1145,5794,1178,5856,1227,5905,1290,5938,1362,5949,3968,5949,4040,5938,4102,5905,4151,5856,4184,5794,4195,5722xm4195,3303l4184,3231,4151,3169,4102,3120,4040,3087,3968,3076,1362,3076,1290,3087,1227,3120,1178,3169,1145,3231,1134,3303,1145,3375,1178,3438,1227,3487,1290,3519,1362,3531,3968,3531,4040,3519,4102,3487,4151,3438,4184,3375,4195,3303xm4195,540l4184,468,4151,405,4102,356,4040,324,3968,312,1362,312,1290,324,1227,356,1178,405,1145,468,1134,540,1145,612,1178,674,1227,723,1290,756,1362,767,3968,767,4040,756,4102,723,4151,674,4184,612,4195,540xe" filled="true" fillcolor="#1a59a5" stroked="false">
                  <v:path arrowok="t"/>
                  <v:fill type="solid"/>
                </v:shape>
                <v:shape style="position:absolute;left:1413;top:416;width:2800;height:1880" type="#_x0000_t202" id="docshape14" filled="false" stroked="false">
                  <v:textbox inset="0,0,0,0">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1</w:t>
                        </w:r>
                      </w:p>
                      <w:p>
                        <w:pPr>
                          <w:spacing w:line="240" w:lineRule="auto" w:before="101"/>
                          <w:rPr>
                            <w:rFonts w:ascii="Tahoma"/>
                            <w:b/>
                            <w:sz w:val="20"/>
                          </w:rPr>
                        </w:pPr>
                      </w:p>
                      <w:p>
                        <w:pPr>
                          <w:spacing w:before="1"/>
                          <w:ind w:left="0" w:right="0" w:firstLine="0"/>
                          <w:jc w:val="left"/>
                          <w:rPr>
                            <w:sz w:val="22"/>
                          </w:rPr>
                        </w:pPr>
                        <w:r>
                          <w:rPr>
                            <w:color w:val="231F20"/>
                            <w:sz w:val="22"/>
                          </w:rPr>
                          <w:t>How</w:t>
                        </w:r>
                        <w:r>
                          <w:rPr>
                            <w:color w:val="231F20"/>
                            <w:spacing w:val="-12"/>
                            <w:sz w:val="22"/>
                          </w:rPr>
                          <w:t> </w:t>
                        </w:r>
                        <w:r>
                          <w:rPr>
                            <w:color w:val="231F20"/>
                            <w:sz w:val="22"/>
                          </w:rPr>
                          <w:t>did</w:t>
                        </w:r>
                        <w:r>
                          <w:rPr>
                            <w:color w:val="231F20"/>
                            <w:spacing w:val="-12"/>
                            <w:sz w:val="22"/>
                          </w:rPr>
                          <w:t> </w:t>
                        </w:r>
                        <w:r>
                          <w:rPr>
                            <w:color w:val="231F20"/>
                            <w:sz w:val="22"/>
                          </w:rPr>
                          <w:t>the</w:t>
                        </w:r>
                        <w:r>
                          <w:rPr>
                            <w:color w:val="231F20"/>
                            <w:spacing w:val="-12"/>
                            <w:sz w:val="22"/>
                          </w:rPr>
                          <w:t> </w:t>
                        </w:r>
                        <w:r>
                          <w:rPr>
                            <w:color w:val="231F20"/>
                            <w:sz w:val="22"/>
                          </w:rPr>
                          <w:t>columnists</w:t>
                        </w:r>
                        <w:r>
                          <w:rPr>
                            <w:color w:val="231F20"/>
                            <w:spacing w:val="-12"/>
                            <w:sz w:val="22"/>
                          </w:rPr>
                          <w:t> </w:t>
                        </w:r>
                        <w:r>
                          <w:rPr>
                            <w:color w:val="231F20"/>
                            <w:sz w:val="22"/>
                          </w:rPr>
                          <w:t>writing for different newspapers evaluate the government’s decision</w:t>
                        </w:r>
                        <w:r>
                          <w:rPr>
                            <w:color w:val="231F20"/>
                            <w:spacing w:val="-5"/>
                            <w:sz w:val="22"/>
                          </w:rPr>
                          <w:t> </w:t>
                        </w:r>
                        <w:r>
                          <w:rPr>
                            <w:color w:val="231F20"/>
                            <w:sz w:val="22"/>
                          </w:rPr>
                          <w:t>to</w:t>
                        </w:r>
                        <w:r>
                          <w:rPr>
                            <w:color w:val="231F20"/>
                            <w:spacing w:val="-5"/>
                            <w:sz w:val="22"/>
                          </w:rPr>
                          <w:t> </w:t>
                        </w:r>
                        <w:r>
                          <w:rPr>
                            <w:color w:val="231F20"/>
                            <w:sz w:val="22"/>
                          </w:rPr>
                          <w:t>send</w:t>
                        </w:r>
                        <w:r>
                          <w:rPr>
                            <w:color w:val="231F20"/>
                            <w:spacing w:val="-5"/>
                            <w:sz w:val="22"/>
                          </w:rPr>
                          <w:t> </w:t>
                        </w:r>
                        <w:r>
                          <w:rPr>
                            <w:color w:val="231F20"/>
                            <w:sz w:val="22"/>
                          </w:rPr>
                          <w:t>military</w:t>
                        </w:r>
                        <w:r>
                          <w:rPr>
                            <w:color w:val="231F20"/>
                            <w:spacing w:val="-5"/>
                            <w:sz w:val="22"/>
                          </w:rPr>
                          <w:t> </w:t>
                        </w:r>
                        <w:r>
                          <w:rPr>
                            <w:color w:val="231F20"/>
                            <w:sz w:val="22"/>
                          </w:rPr>
                          <w:t>forces to Korea?</w:t>
                        </w:r>
                      </w:p>
                    </w:txbxContent>
                  </v:textbox>
                  <w10:wrap type="none"/>
                </v:shape>
                <v:shape style="position:absolute;left:1413;top:3180;width:2601;height:1767" type="#_x0000_t202" id="docshape15" filled="false" stroked="false">
                  <v:textbox inset="0,0,0,0">
                    <w:txbxContent>
                      <w:p>
                        <w:pPr>
                          <w:spacing w:line="239" w:lineRule="exact" w:before="0"/>
                          <w:ind w:left="780" w:right="0" w:firstLine="0"/>
                          <w:jc w:val="left"/>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1</w:t>
                        </w:r>
                      </w:p>
                      <w:p>
                        <w:pPr>
                          <w:spacing w:before="230"/>
                          <w:ind w:left="0" w:right="16" w:firstLine="0"/>
                          <w:jc w:val="left"/>
                          <w:rPr>
                            <w:sz w:val="22"/>
                          </w:rPr>
                        </w:pPr>
                        <w:r>
                          <w:rPr>
                            <w:color w:val="231F20"/>
                            <w:sz w:val="22"/>
                          </w:rPr>
                          <w:t>To</w:t>
                        </w:r>
                        <w:r>
                          <w:rPr>
                            <w:color w:val="231F20"/>
                            <w:spacing w:val="-14"/>
                            <w:sz w:val="22"/>
                          </w:rPr>
                          <w:t> </w:t>
                        </w:r>
                        <w:r>
                          <w:rPr>
                            <w:color w:val="231F20"/>
                            <w:sz w:val="22"/>
                          </w:rPr>
                          <w:t>analyze</w:t>
                        </w:r>
                        <w:r>
                          <w:rPr>
                            <w:color w:val="231F20"/>
                            <w:spacing w:val="-14"/>
                            <w:sz w:val="22"/>
                          </w:rPr>
                          <w:t> </w:t>
                        </w:r>
                        <w:r>
                          <w:rPr>
                            <w:color w:val="231F20"/>
                            <w:sz w:val="22"/>
                          </w:rPr>
                          <w:t>the</w:t>
                        </w:r>
                        <w:r>
                          <w:rPr>
                            <w:color w:val="231F20"/>
                            <w:spacing w:val="-14"/>
                            <w:sz w:val="22"/>
                          </w:rPr>
                          <w:t> </w:t>
                        </w:r>
                        <w:r>
                          <w:rPr>
                            <w:color w:val="231F20"/>
                            <w:sz w:val="22"/>
                          </w:rPr>
                          <w:t>writings</w:t>
                        </w:r>
                        <w:r>
                          <w:rPr>
                            <w:color w:val="231F20"/>
                            <w:spacing w:val="-13"/>
                            <w:sz w:val="22"/>
                          </w:rPr>
                          <w:t> </w:t>
                        </w:r>
                        <w:r>
                          <w:rPr>
                            <w:color w:val="231F20"/>
                            <w:sz w:val="22"/>
                          </w:rPr>
                          <w:t>of</w:t>
                        </w:r>
                        <w:r>
                          <w:rPr>
                            <w:color w:val="231F20"/>
                            <w:spacing w:val="-14"/>
                            <w:sz w:val="22"/>
                          </w:rPr>
                          <w:t> </w:t>
                        </w:r>
                        <w:r>
                          <w:rPr>
                            <w:color w:val="231F20"/>
                            <w:sz w:val="22"/>
                          </w:rPr>
                          <w:t>the columnists</w:t>
                        </w:r>
                        <w:r>
                          <w:rPr>
                            <w:color w:val="231F20"/>
                            <w:spacing w:val="-4"/>
                            <w:sz w:val="22"/>
                          </w:rPr>
                          <w:t> </w:t>
                        </w:r>
                        <w:r>
                          <w:rPr>
                            <w:color w:val="231F20"/>
                            <w:sz w:val="22"/>
                          </w:rPr>
                          <w:t>of</w:t>
                        </w:r>
                        <w:r>
                          <w:rPr>
                            <w:color w:val="231F20"/>
                            <w:spacing w:val="-4"/>
                            <w:sz w:val="22"/>
                          </w:rPr>
                          <w:t> </w:t>
                        </w:r>
                        <w:r>
                          <w:rPr>
                            <w:color w:val="231F20"/>
                            <w:sz w:val="22"/>
                          </w:rPr>
                          <w:t>the</w:t>
                        </w:r>
                        <w:r>
                          <w:rPr>
                            <w:color w:val="231F20"/>
                            <w:spacing w:val="-4"/>
                            <w:sz w:val="22"/>
                          </w:rPr>
                          <w:t> </w:t>
                        </w:r>
                        <w:r>
                          <w:rPr>
                            <w:color w:val="231F20"/>
                            <w:sz w:val="22"/>
                          </w:rPr>
                          <w:t>time</w:t>
                        </w:r>
                        <w:r>
                          <w:rPr>
                            <w:color w:val="231F20"/>
                            <w:spacing w:val="-4"/>
                            <w:sz w:val="22"/>
                          </w:rPr>
                          <w:t> </w:t>
                        </w:r>
                        <w:r>
                          <w:rPr>
                            <w:color w:val="231F20"/>
                            <w:sz w:val="22"/>
                          </w:rPr>
                          <w:t>and</w:t>
                        </w:r>
                        <w:r>
                          <w:rPr>
                            <w:color w:val="231F20"/>
                            <w:spacing w:val="-4"/>
                            <w:sz w:val="22"/>
                          </w:rPr>
                          <w:t> </w:t>
                        </w:r>
                        <w:r>
                          <w:rPr>
                            <w:color w:val="231F20"/>
                            <w:sz w:val="22"/>
                          </w:rPr>
                          <w:t>to make inferences about how Turkish public opinion was </w:t>
                        </w:r>
                        <w:r>
                          <w:rPr>
                            <w:color w:val="231F20"/>
                            <w:spacing w:val="-2"/>
                            <w:sz w:val="22"/>
                          </w:rPr>
                          <w:t>shaped.</w:t>
                        </w:r>
                      </w:p>
                    </w:txbxContent>
                  </v:textbox>
                  <w10:wrap type="none"/>
                </v:shape>
                <v:shape style="position:absolute;left:1413;top:5598;width:2702;height:2332" type="#_x0000_t202" id="docshape16" filled="false" stroked="false">
                  <v:textbox inset="0,0,0,0">
                    <w:txbxContent>
                      <w:p>
                        <w:pPr>
                          <w:spacing w:line="239" w:lineRule="exact" w:before="0"/>
                          <w:ind w:left="0" w:right="13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1</w:t>
                        </w:r>
                      </w:p>
                      <w:p>
                        <w:pPr>
                          <w:spacing w:line="240" w:lineRule="auto" w:before="48"/>
                          <w:rPr>
                            <w:rFonts w:ascii="Tahoma"/>
                            <w:b/>
                            <w:sz w:val="20"/>
                          </w:rPr>
                        </w:pPr>
                      </w:p>
                      <w:p>
                        <w:pPr>
                          <w:spacing w:before="0"/>
                          <w:ind w:left="0" w:right="9" w:firstLine="0"/>
                          <w:jc w:val="left"/>
                          <w:rPr>
                            <w:sz w:val="22"/>
                          </w:rPr>
                        </w:pPr>
                        <w:r>
                          <w:rPr>
                            <w:color w:val="231F20"/>
                            <w:sz w:val="22"/>
                          </w:rPr>
                          <w:t>The</w:t>
                        </w:r>
                        <w:r>
                          <w:rPr>
                            <w:color w:val="231F20"/>
                            <w:spacing w:val="-9"/>
                            <w:sz w:val="22"/>
                          </w:rPr>
                          <w:t> </w:t>
                        </w:r>
                        <w:r>
                          <w:rPr>
                            <w:color w:val="231F20"/>
                            <w:sz w:val="22"/>
                          </w:rPr>
                          <w:t>students</w:t>
                        </w:r>
                        <w:r>
                          <w:rPr>
                            <w:color w:val="231F20"/>
                            <w:spacing w:val="-9"/>
                            <w:sz w:val="22"/>
                          </w:rPr>
                          <w:t> </w:t>
                        </w:r>
                        <w:r>
                          <w:rPr>
                            <w:color w:val="231F20"/>
                            <w:sz w:val="22"/>
                          </w:rPr>
                          <w:t>are</w:t>
                        </w:r>
                        <w:r>
                          <w:rPr>
                            <w:color w:val="231F20"/>
                            <w:spacing w:val="-9"/>
                            <w:sz w:val="22"/>
                          </w:rPr>
                          <w:t> </w:t>
                        </w:r>
                        <w:r>
                          <w:rPr>
                            <w:color w:val="231F20"/>
                            <w:sz w:val="22"/>
                          </w:rPr>
                          <w:t>asked/invited to work in groups to examine Sources</w:t>
                        </w:r>
                        <w:r>
                          <w:rPr>
                            <w:color w:val="231F20"/>
                            <w:spacing w:val="-14"/>
                            <w:sz w:val="22"/>
                          </w:rPr>
                          <w:t> </w:t>
                        </w:r>
                        <w:r>
                          <w:rPr>
                            <w:color w:val="231F20"/>
                            <w:sz w:val="22"/>
                          </w:rPr>
                          <w:t>B,</w:t>
                        </w:r>
                        <w:r>
                          <w:rPr>
                            <w:color w:val="231F20"/>
                            <w:spacing w:val="-14"/>
                            <w:sz w:val="22"/>
                          </w:rPr>
                          <w:t> </w:t>
                        </w:r>
                        <w:r>
                          <w:rPr>
                            <w:color w:val="231F20"/>
                            <w:sz w:val="22"/>
                          </w:rPr>
                          <w:t>C,</w:t>
                        </w:r>
                        <w:r>
                          <w:rPr>
                            <w:color w:val="231F20"/>
                            <w:spacing w:val="-14"/>
                            <w:sz w:val="22"/>
                          </w:rPr>
                          <w:t> </w:t>
                        </w:r>
                        <w:r>
                          <w:rPr>
                            <w:color w:val="231F20"/>
                            <w:sz w:val="22"/>
                          </w:rPr>
                          <w:t>and</w:t>
                        </w:r>
                        <w:r>
                          <w:rPr>
                            <w:color w:val="231F20"/>
                            <w:spacing w:val="-13"/>
                            <w:sz w:val="22"/>
                          </w:rPr>
                          <w:t> </w:t>
                        </w:r>
                        <w:r>
                          <w:rPr>
                            <w:color w:val="231F20"/>
                            <w:sz w:val="22"/>
                          </w:rPr>
                          <w:t>D,</w:t>
                        </w:r>
                        <w:r>
                          <w:rPr>
                            <w:color w:val="231F20"/>
                            <w:spacing w:val="-14"/>
                            <w:sz w:val="22"/>
                          </w:rPr>
                          <w:t> </w:t>
                        </w:r>
                        <w:r>
                          <w:rPr>
                            <w:color w:val="231F20"/>
                            <w:sz w:val="22"/>
                          </w:rPr>
                          <w:t>to</w:t>
                        </w:r>
                        <w:r>
                          <w:rPr>
                            <w:color w:val="231F20"/>
                            <w:spacing w:val="-14"/>
                            <w:sz w:val="22"/>
                          </w:rPr>
                          <w:t> </w:t>
                        </w:r>
                        <w:r>
                          <w:rPr>
                            <w:color w:val="231F20"/>
                            <w:sz w:val="22"/>
                          </w:rPr>
                          <w:t>answer the given questions, and to write a newspaper column about Türkiye’s decision to send troops to Korea.</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8864">
                <wp:simplePos x="0" y="0"/>
                <wp:positionH relativeFrom="page">
                  <wp:posOffset>2771999</wp:posOffset>
                </wp:positionH>
                <wp:positionV relativeFrom="paragraph">
                  <wp:posOffset>198107</wp:posOffset>
                </wp:positionV>
                <wp:extent cx="1944370" cy="4860290"/>
                <wp:effectExtent l="0" t="0" r="0" b="0"/>
                <wp:wrapTopAndBottom/>
                <wp:docPr id="17" name="Group 17"/>
                <wp:cNvGraphicFramePr>
                  <a:graphicFrameLocks/>
                </wp:cNvGraphicFramePr>
                <a:graphic>
                  <a:graphicData uri="http://schemas.microsoft.com/office/word/2010/wordprocessingGroup">
                    <wpg:wgp>
                      <wpg:cNvPr id="17" name="Group 17"/>
                      <wpg:cNvGrpSpPr/>
                      <wpg:grpSpPr>
                        <a:xfrm>
                          <a:off x="0" y="0"/>
                          <a:ext cx="1944370" cy="4860290"/>
                          <a:chExt cx="1944370" cy="4860290"/>
                        </a:xfrm>
                      </wpg:grpSpPr>
                      <wps:wsp>
                        <wps:cNvPr id="18" name="Graphic 18"/>
                        <wps:cNvSpPr/>
                        <wps:spPr>
                          <a:xfrm>
                            <a:off x="0" y="0"/>
                            <a:ext cx="1944370" cy="4860290"/>
                          </a:xfrm>
                          <a:custGeom>
                            <a:avLst/>
                            <a:gdLst/>
                            <a:ahLst/>
                            <a:cxnLst/>
                            <a:rect l="l" t="t" r="r" b="b"/>
                            <a:pathLst>
                              <a:path w="1944370" h="4860290">
                                <a:moveTo>
                                  <a:pt x="1791601" y="0"/>
                                </a:moveTo>
                                <a:lnTo>
                                  <a:pt x="152400" y="0"/>
                                </a:lnTo>
                                <a:lnTo>
                                  <a:pt x="104231" y="7769"/>
                                </a:lnTo>
                                <a:lnTo>
                                  <a:pt x="62396" y="29405"/>
                                </a:lnTo>
                                <a:lnTo>
                                  <a:pt x="29405" y="62396"/>
                                </a:lnTo>
                                <a:lnTo>
                                  <a:pt x="7769" y="104231"/>
                                </a:lnTo>
                                <a:lnTo>
                                  <a:pt x="0" y="152400"/>
                                </a:lnTo>
                                <a:lnTo>
                                  <a:pt x="0" y="4707597"/>
                                </a:lnTo>
                                <a:lnTo>
                                  <a:pt x="7769" y="4755770"/>
                                </a:lnTo>
                                <a:lnTo>
                                  <a:pt x="29405" y="4797606"/>
                                </a:lnTo>
                                <a:lnTo>
                                  <a:pt x="62396" y="4830595"/>
                                </a:lnTo>
                                <a:lnTo>
                                  <a:pt x="104231" y="4852229"/>
                                </a:lnTo>
                                <a:lnTo>
                                  <a:pt x="152400" y="4859997"/>
                                </a:lnTo>
                                <a:lnTo>
                                  <a:pt x="1791601" y="4859997"/>
                                </a:lnTo>
                                <a:lnTo>
                                  <a:pt x="1839769" y="4852229"/>
                                </a:lnTo>
                                <a:lnTo>
                                  <a:pt x="1881604" y="4830595"/>
                                </a:lnTo>
                                <a:lnTo>
                                  <a:pt x="1914595" y="4797606"/>
                                </a:lnTo>
                                <a:lnTo>
                                  <a:pt x="1936231" y="4755770"/>
                                </a:lnTo>
                                <a:lnTo>
                                  <a:pt x="1944001" y="4707597"/>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19" name="Graphic 19"/>
                        <wps:cNvSpPr/>
                        <wps:spPr>
                          <a:xfrm>
                            <a:off x="-8" y="4"/>
                            <a:ext cx="1944370" cy="3580129"/>
                          </a:xfrm>
                          <a:custGeom>
                            <a:avLst/>
                            <a:gdLst/>
                            <a:ahLst/>
                            <a:cxnLst/>
                            <a:rect l="l" t="t" r="r" b="b"/>
                            <a:pathLst>
                              <a:path w="1944370" h="3580129">
                                <a:moveTo>
                                  <a:pt x="1944001" y="3435197"/>
                                </a:moveTo>
                                <a:lnTo>
                                  <a:pt x="1936635" y="3389503"/>
                                </a:lnTo>
                                <a:lnTo>
                                  <a:pt x="1916112" y="3349815"/>
                                </a:lnTo>
                                <a:lnTo>
                                  <a:pt x="1884819" y="3318522"/>
                                </a:lnTo>
                                <a:lnTo>
                                  <a:pt x="1845132" y="3297999"/>
                                </a:lnTo>
                                <a:lnTo>
                                  <a:pt x="1799437" y="3290633"/>
                                </a:lnTo>
                                <a:lnTo>
                                  <a:pt x="144564" y="3290633"/>
                                </a:lnTo>
                                <a:lnTo>
                                  <a:pt x="98869" y="3297999"/>
                                </a:lnTo>
                                <a:lnTo>
                                  <a:pt x="59182" y="3318522"/>
                                </a:lnTo>
                                <a:lnTo>
                                  <a:pt x="27889" y="3349815"/>
                                </a:lnTo>
                                <a:lnTo>
                                  <a:pt x="7366" y="3389503"/>
                                </a:lnTo>
                                <a:lnTo>
                                  <a:pt x="0" y="3435197"/>
                                </a:lnTo>
                                <a:lnTo>
                                  <a:pt x="7366" y="3480892"/>
                                </a:lnTo>
                                <a:lnTo>
                                  <a:pt x="27889" y="3520567"/>
                                </a:lnTo>
                                <a:lnTo>
                                  <a:pt x="59182" y="3551859"/>
                                </a:lnTo>
                                <a:lnTo>
                                  <a:pt x="98869" y="3572383"/>
                                </a:lnTo>
                                <a:lnTo>
                                  <a:pt x="144564" y="3579761"/>
                                </a:lnTo>
                                <a:lnTo>
                                  <a:pt x="1799437" y="3579761"/>
                                </a:lnTo>
                                <a:lnTo>
                                  <a:pt x="1845132" y="3572383"/>
                                </a:lnTo>
                                <a:lnTo>
                                  <a:pt x="1884819" y="3551859"/>
                                </a:lnTo>
                                <a:lnTo>
                                  <a:pt x="1916112" y="3520567"/>
                                </a:lnTo>
                                <a:lnTo>
                                  <a:pt x="1936635" y="3480892"/>
                                </a:lnTo>
                                <a:lnTo>
                                  <a:pt x="1944001" y="3435197"/>
                                </a:lnTo>
                                <a:close/>
                              </a:path>
                              <a:path w="1944370" h="3580129">
                                <a:moveTo>
                                  <a:pt x="1944001" y="1899564"/>
                                </a:moveTo>
                                <a:lnTo>
                                  <a:pt x="1936635" y="1853869"/>
                                </a:lnTo>
                                <a:lnTo>
                                  <a:pt x="1916112" y="1814182"/>
                                </a:lnTo>
                                <a:lnTo>
                                  <a:pt x="1884819" y="1782889"/>
                                </a:lnTo>
                                <a:lnTo>
                                  <a:pt x="1845132" y="1762366"/>
                                </a:lnTo>
                                <a:lnTo>
                                  <a:pt x="1799437" y="1755000"/>
                                </a:lnTo>
                                <a:lnTo>
                                  <a:pt x="144564" y="1755000"/>
                                </a:lnTo>
                                <a:lnTo>
                                  <a:pt x="98869" y="1762366"/>
                                </a:lnTo>
                                <a:lnTo>
                                  <a:pt x="59182" y="1782889"/>
                                </a:lnTo>
                                <a:lnTo>
                                  <a:pt x="27889" y="1814182"/>
                                </a:lnTo>
                                <a:lnTo>
                                  <a:pt x="7366" y="1853869"/>
                                </a:lnTo>
                                <a:lnTo>
                                  <a:pt x="0" y="1899564"/>
                                </a:lnTo>
                                <a:lnTo>
                                  <a:pt x="7366" y="1945259"/>
                                </a:lnTo>
                                <a:lnTo>
                                  <a:pt x="27889" y="1984946"/>
                                </a:lnTo>
                                <a:lnTo>
                                  <a:pt x="59182" y="2016239"/>
                                </a:lnTo>
                                <a:lnTo>
                                  <a:pt x="98869" y="2036762"/>
                                </a:lnTo>
                                <a:lnTo>
                                  <a:pt x="144564" y="2044128"/>
                                </a:lnTo>
                                <a:lnTo>
                                  <a:pt x="1799437" y="2044128"/>
                                </a:lnTo>
                                <a:lnTo>
                                  <a:pt x="1845132" y="2036762"/>
                                </a:lnTo>
                                <a:lnTo>
                                  <a:pt x="1884819" y="2016239"/>
                                </a:lnTo>
                                <a:lnTo>
                                  <a:pt x="1916112" y="1984946"/>
                                </a:lnTo>
                                <a:lnTo>
                                  <a:pt x="1936635" y="1945259"/>
                                </a:lnTo>
                                <a:lnTo>
                                  <a:pt x="1944001" y="1899564"/>
                                </a:lnTo>
                                <a:close/>
                              </a:path>
                              <a:path w="1944370" h="3580129">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0" name="Textbox 20"/>
                        <wps:cNvSpPr txBox="1"/>
                        <wps:spPr>
                          <a:xfrm>
                            <a:off x="177800" y="66586"/>
                            <a:ext cx="1710055" cy="1354455"/>
                          </a:xfrm>
                          <a:prstGeom prst="rect">
                            <a:avLst/>
                          </a:prstGeom>
                        </wps:spPr>
                        <wps:txbx>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1"/>
                                <w:rPr>
                                  <w:rFonts w:ascii="Tahoma"/>
                                  <w:b/>
                                  <w:sz w:val="20"/>
                                </w:rPr>
                              </w:pPr>
                            </w:p>
                            <w:p>
                              <w:pPr>
                                <w:spacing w:before="1"/>
                                <w:ind w:left="0" w:right="304" w:firstLine="0"/>
                                <w:jc w:val="both"/>
                                <w:rPr>
                                  <w:sz w:val="22"/>
                                </w:rPr>
                              </w:pPr>
                              <w:r>
                                <w:rPr>
                                  <w:color w:val="231F20"/>
                                  <w:sz w:val="22"/>
                                </w:rPr>
                                <w:t>How did the statements of the</w:t>
                              </w:r>
                              <w:r>
                                <w:rPr>
                                  <w:color w:val="231F20"/>
                                  <w:spacing w:val="-4"/>
                                  <w:sz w:val="22"/>
                                </w:rPr>
                                <w:t> </w:t>
                              </w:r>
                              <w:r>
                                <w:rPr>
                                  <w:color w:val="231F20"/>
                                  <w:sz w:val="22"/>
                                </w:rPr>
                                <w:t>politicians</w:t>
                              </w:r>
                              <w:r>
                                <w:rPr>
                                  <w:color w:val="231F20"/>
                                  <w:spacing w:val="-4"/>
                                  <w:sz w:val="22"/>
                                </w:rPr>
                                <w:t> </w:t>
                              </w:r>
                              <w:r>
                                <w:rPr>
                                  <w:color w:val="231F20"/>
                                  <w:sz w:val="22"/>
                                </w:rPr>
                                <w:t>and</w:t>
                              </w:r>
                              <w:r>
                                <w:rPr>
                                  <w:color w:val="231F20"/>
                                  <w:spacing w:val="-4"/>
                                  <w:sz w:val="22"/>
                                </w:rPr>
                                <w:t> </w:t>
                              </w:r>
                              <w:r>
                                <w:rPr>
                                  <w:color w:val="231F20"/>
                                  <w:spacing w:val="-2"/>
                                  <w:sz w:val="22"/>
                                </w:rPr>
                                <w:t>political</w:t>
                              </w:r>
                            </w:p>
                            <w:p>
                              <w:pPr>
                                <w:spacing w:before="0"/>
                                <w:ind w:left="0" w:right="18" w:firstLine="0"/>
                                <w:jc w:val="both"/>
                                <w:rPr>
                                  <w:sz w:val="22"/>
                                </w:rPr>
                              </w:pPr>
                              <w:r>
                                <w:rPr>
                                  <w:color w:val="231F20"/>
                                  <w:sz w:val="22"/>
                                </w:rPr>
                                <w:t>parties</w:t>
                              </w:r>
                              <w:r>
                                <w:rPr>
                                  <w:color w:val="231F20"/>
                                  <w:spacing w:val="-5"/>
                                  <w:sz w:val="22"/>
                                </w:rPr>
                                <w:t> </w:t>
                              </w:r>
                              <w:r>
                                <w:rPr>
                                  <w:color w:val="231F20"/>
                                  <w:sz w:val="22"/>
                                </w:rPr>
                                <w:t>featured</w:t>
                              </w:r>
                              <w:r>
                                <w:rPr>
                                  <w:color w:val="231F20"/>
                                  <w:spacing w:val="-5"/>
                                  <w:sz w:val="22"/>
                                </w:rPr>
                                <w:t> </w:t>
                              </w:r>
                              <w:r>
                                <w:rPr>
                                  <w:color w:val="231F20"/>
                                  <w:sz w:val="22"/>
                                </w:rPr>
                                <w:t>in</w:t>
                              </w:r>
                              <w:r>
                                <w:rPr>
                                  <w:color w:val="231F20"/>
                                  <w:spacing w:val="-5"/>
                                  <w:sz w:val="22"/>
                                </w:rPr>
                                <w:t> </w:t>
                              </w:r>
                              <w:r>
                                <w:rPr>
                                  <w:color w:val="231F20"/>
                                  <w:sz w:val="22"/>
                                </w:rPr>
                                <w:t>the</w:t>
                              </w:r>
                              <w:r>
                                <w:rPr>
                                  <w:color w:val="231F20"/>
                                  <w:spacing w:val="-5"/>
                                  <w:sz w:val="22"/>
                                </w:rPr>
                                <w:t> </w:t>
                              </w:r>
                              <w:r>
                                <w:rPr>
                                  <w:color w:val="231F20"/>
                                  <w:sz w:val="22"/>
                                </w:rPr>
                                <w:t>Turkish press</w:t>
                              </w:r>
                              <w:r>
                                <w:rPr>
                                  <w:color w:val="231F20"/>
                                  <w:spacing w:val="-8"/>
                                  <w:sz w:val="22"/>
                                </w:rPr>
                                <w:t> </w:t>
                              </w:r>
                              <w:r>
                                <w:rPr>
                                  <w:color w:val="231F20"/>
                                  <w:sz w:val="22"/>
                                </w:rPr>
                                <w:t>influence</w:t>
                              </w:r>
                              <w:r>
                                <w:rPr>
                                  <w:color w:val="231F20"/>
                                  <w:spacing w:val="-8"/>
                                  <w:sz w:val="22"/>
                                </w:rPr>
                                <w:t> </w:t>
                              </w:r>
                              <w:r>
                                <w:rPr>
                                  <w:color w:val="231F20"/>
                                  <w:sz w:val="22"/>
                                </w:rPr>
                                <w:t>public</w:t>
                              </w:r>
                              <w:r>
                                <w:rPr>
                                  <w:color w:val="231F20"/>
                                  <w:spacing w:val="-8"/>
                                  <w:sz w:val="22"/>
                                </w:rPr>
                                <w:t> </w:t>
                              </w:r>
                              <w:r>
                                <w:rPr>
                                  <w:color w:val="231F20"/>
                                  <w:sz w:val="22"/>
                                </w:rPr>
                                <w:t>opinion </w:t>
                              </w:r>
                              <w:r>
                                <w:rPr>
                                  <w:color w:val="231F20"/>
                                  <w:spacing w:val="-4"/>
                                  <w:sz w:val="22"/>
                                </w:rPr>
                                <w:t>regarding</w:t>
                              </w:r>
                              <w:r>
                                <w:rPr>
                                  <w:color w:val="231F20"/>
                                  <w:spacing w:val="-7"/>
                                  <w:sz w:val="22"/>
                                </w:rPr>
                                <w:t> </w:t>
                              </w:r>
                              <w:r>
                                <w:rPr>
                                  <w:color w:val="231F20"/>
                                  <w:spacing w:val="-4"/>
                                  <w:sz w:val="22"/>
                                </w:rPr>
                                <w:t>Türkiye’s</w:t>
                              </w:r>
                              <w:r>
                                <w:rPr>
                                  <w:color w:val="231F20"/>
                                  <w:spacing w:val="-7"/>
                                  <w:sz w:val="22"/>
                                </w:rPr>
                                <w:t> </w:t>
                              </w:r>
                              <w:r>
                                <w:rPr>
                                  <w:color w:val="231F20"/>
                                  <w:spacing w:val="-4"/>
                                  <w:sz w:val="22"/>
                                </w:rPr>
                                <w:t>decision</w:t>
                              </w:r>
                              <w:r>
                                <w:rPr>
                                  <w:color w:val="231F20"/>
                                  <w:spacing w:val="-7"/>
                                  <w:sz w:val="22"/>
                                </w:rPr>
                                <w:t> </w:t>
                              </w:r>
                              <w:r>
                                <w:rPr>
                                  <w:color w:val="231F20"/>
                                  <w:spacing w:val="-4"/>
                                  <w:sz w:val="22"/>
                                </w:rPr>
                                <w:t>to </w:t>
                              </w:r>
                              <w:r>
                                <w:rPr>
                                  <w:color w:val="231F20"/>
                                  <w:sz w:val="22"/>
                                </w:rPr>
                                <w:t>send</w:t>
                              </w:r>
                              <w:r>
                                <w:rPr>
                                  <w:color w:val="231F20"/>
                                  <w:spacing w:val="-8"/>
                                  <w:sz w:val="22"/>
                                </w:rPr>
                                <w:t> </w:t>
                              </w:r>
                              <w:r>
                                <w:rPr>
                                  <w:color w:val="231F20"/>
                                  <w:sz w:val="22"/>
                                </w:rPr>
                                <w:t>military</w:t>
                              </w:r>
                              <w:r>
                                <w:rPr>
                                  <w:color w:val="231F20"/>
                                  <w:spacing w:val="-8"/>
                                  <w:sz w:val="22"/>
                                </w:rPr>
                                <w:t> </w:t>
                              </w:r>
                              <w:r>
                                <w:rPr>
                                  <w:color w:val="231F20"/>
                                  <w:sz w:val="22"/>
                                </w:rPr>
                                <w:t>forces</w:t>
                              </w:r>
                              <w:r>
                                <w:rPr>
                                  <w:color w:val="231F20"/>
                                  <w:spacing w:val="-8"/>
                                  <w:sz w:val="22"/>
                                </w:rPr>
                                <w:t> </w:t>
                              </w:r>
                              <w:r>
                                <w:rPr>
                                  <w:color w:val="231F20"/>
                                  <w:sz w:val="22"/>
                                </w:rPr>
                                <w:t>to</w:t>
                              </w:r>
                              <w:r>
                                <w:rPr>
                                  <w:color w:val="231F20"/>
                                  <w:spacing w:val="-8"/>
                                  <w:sz w:val="22"/>
                                </w:rPr>
                                <w:t> </w:t>
                              </w:r>
                              <w:r>
                                <w:rPr>
                                  <w:color w:val="231F20"/>
                                  <w:sz w:val="22"/>
                                </w:rPr>
                                <w:t>Korea?</w:t>
                              </w:r>
                            </w:p>
                          </w:txbxContent>
                        </wps:txbx>
                        <wps:bodyPr wrap="square" lIns="0" tIns="0" rIns="0" bIns="0" rtlCol="0">
                          <a:noAutofit/>
                        </wps:bodyPr>
                      </wps:wsp>
                      <wps:wsp>
                        <wps:cNvPr id="21" name="Textbox 21"/>
                        <wps:cNvSpPr txBox="1"/>
                        <wps:spPr>
                          <a:xfrm>
                            <a:off x="177800" y="1821585"/>
                            <a:ext cx="1764030" cy="3016250"/>
                          </a:xfrm>
                          <a:prstGeom prst="rect">
                            <a:avLst/>
                          </a:prstGeom>
                        </wps:spPr>
                        <wps:txbx>
                          <w:txbxContent>
                            <w:p>
                              <w:pPr>
                                <w:spacing w:line="239" w:lineRule="exact" w:before="0"/>
                                <w:ind w:left="0" w:right="206"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before="157"/>
                                <w:ind w:left="0" w:right="12" w:firstLine="0"/>
                                <w:jc w:val="left"/>
                                <w:rPr>
                                  <w:sz w:val="22"/>
                                </w:rPr>
                              </w:pPr>
                              <w:r>
                                <w:rPr>
                                  <w:color w:val="231F20"/>
                                  <w:sz w:val="22"/>
                                </w:rPr>
                                <w:t>To analyze the statements of the political parties and their leaders of the time and draw inferences</w:t>
                              </w:r>
                              <w:r>
                                <w:rPr>
                                  <w:color w:val="231F20"/>
                                  <w:spacing w:val="-13"/>
                                  <w:sz w:val="22"/>
                                </w:rPr>
                                <w:t> </w:t>
                              </w:r>
                              <w:r>
                                <w:rPr>
                                  <w:color w:val="231F20"/>
                                  <w:sz w:val="22"/>
                                </w:rPr>
                                <w:t>about</w:t>
                              </w:r>
                              <w:r>
                                <w:rPr>
                                  <w:color w:val="231F20"/>
                                  <w:spacing w:val="-13"/>
                                  <w:sz w:val="22"/>
                                </w:rPr>
                                <w:t> </w:t>
                              </w:r>
                              <w:r>
                                <w:rPr>
                                  <w:color w:val="231F20"/>
                                  <w:sz w:val="22"/>
                                </w:rPr>
                                <w:t>the</w:t>
                              </w:r>
                              <w:r>
                                <w:rPr>
                                  <w:color w:val="231F20"/>
                                  <w:spacing w:val="-13"/>
                                  <w:sz w:val="22"/>
                                </w:rPr>
                                <w:t> </w:t>
                              </w:r>
                              <w:r>
                                <w:rPr>
                                  <w:color w:val="231F20"/>
                                  <w:sz w:val="22"/>
                                </w:rPr>
                                <w:t>roles</w:t>
                              </w:r>
                              <w:r>
                                <w:rPr>
                                  <w:color w:val="231F20"/>
                                  <w:spacing w:val="-13"/>
                                  <w:sz w:val="22"/>
                                </w:rPr>
                                <w:t> </w:t>
                              </w:r>
                              <w:r>
                                <w:rPr>
                                  <w:color w:val="231F20"/>
                                  <w:sz w:val="22"/>
                                </w:rPr>
                                <w:t>these institutions and individuals played in shaping Turkish public opinion.</w:t>
                              </w:r>
                            </w:p>
                            <w:p>
                              <w:pPr>
                                <w:spacing w:before="249"/>
                                <w:ind w:left="0" w:right="206"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48"/>
                                <w:rPr>
                                  <w:rFonts w:ascii="Tahoma"/>
                                  <w:b/>
                                  <w:sz w:val="20"/>
                                </w:rPr>
                              </w:pPr>
                            </w:p>
                            <w:p>
                              <w:pPr>
                                <w:spacing w:before="0"/>
                                <w:ind w:left="0" w:right="12" w:firstLine="0"/>
                                <w:jc w:val="left"/>
                                <w:rPr>
                                  <w:sz w:val="22"/>
                                </w:rPr>
                              </w:pPr>
                              <w:r>
                                <w:rPr>
                                  <w:color w:val="231F20"/>
                                  <w:sz w:val="22"/>
                                </w:rPr>
                                <w:t>The students are asked/invited </w:t>
                              </w:r>
                              <w:r>
                                <w:rPr>
                                  <w:color w:val="231F20"/>
                                  <w:spacing w:val="-2"/>
                                  <w:sz w:val="22"/>
                                </w:rPr>
                                <w:t>to</w:t>
                              </w:r>
                              <w:r>
                                <w:rPr>
                                  <w:color w:val="231F20"/>
                                  <w:spacing w:val="-12"/>
                                  <w:sz w:val="22"/>
                                </w:rPr>
                                <w:t> </w:t>
                              </w:r>
                              <w:r>
                                <w:rPr>
                                  <w:color w:val="231F20"/>
                                  <w:spacing w:val="-2"/>
                                  <w:sz w:val="22"/>
                                </w:rPr>
                                <w:t>examine</w:t>
                              </w:r>
                              <w:r>
                                <w:rPr>
                                  <w:color w:val="231F20"/>
                                  <w:spacing w:val="-12"/>
                                  <w:sz w:val="22"/>
                                </w:rPr>
                                <w:t> </w:t>
                              </w:r>
                              <w:r>
                                <w:rPr>
                                  <w:color w:val="231F20"/>
                                  <w:spacing w:val="-2"/>
                                  <w:sz w:val="22"/>
                                </w:rPr>
                                <w:t>Sources</w:t>
                              </w:r>
                              <w:r>
                                <w:rPr>
                                  <w:color w:val="231F20"/>
                                  <w:spacing w:val="-12"/>
                                  <w:sz w:val="22"/>
                                </w:rPr>
                                <w:t> </w:t>
                              </w:r>
                              <w:r>
                                <w:rPr>
                                  <w:color w:val="231F20"/>
                                  <w:spacing w:val="-2"/>
                                  <w:sz w:val="22"/>
                                </w:rPr>
                                <w:t>E,</w:t>
                              </w:r>
                              <w:r>
                                <w:rPr>
                                  <w:color w:val="231F20"/>
                                  <w:spacing w:val="-11"/>
                                  <w:sz w:val="22"/>
                                </w:rPr>
                                <w:t> </w:t>
                              </w:r>
                              <w:r>
                                <w:rPr>
                                  <w:color w:val="231F20"/>
                                  <w:spacing w:val="-2"/>
                                  <w:sz w:val="22"/>
                                </w:rPr>
                                <w:t>F,</w:t>
                              </w:r>
                              <w:r>
                                <w:rPr>
                                  <w:color w:val="231F20"/>
                                  <w:spacing w:val="-12"/>
                                  <w:sz w:val="22"/>
                                </w:rPr>
                                <w:t> </w:t>
                              </w:r>
                              <w:r>
                                <w:rPr>
                                  <w:color w:val="231F20"/>
                                  <w:spacing w:val="-2"/>
                                  <w:sz w:val="22"/>
                                </w:rPr>
                                <w:t>and</w:t>
                              </w:r>
                              <w:r>
                                <w:rPr>
                                  <w:color w:val="231F20"/>
                                  <w:spacing w:val="-12"/>
                                  <w:sz w:val="22"/>
                                </w:rPr>
                                <w:t> </w:t>
                              </w:r>
                              <w:r>
                                <w:rPr>
                                  <w:color w:val="231F20"/>
                                  <w:spacing w:val="-2"/>
                                  <w:sz w:val="22"/>
                                </w:rPr>
                                <w:t>G, </w:t>
                              </w:r>
                              <w:r>
                                <w:rPr>
                                  <w:color w:val="231F20"/>
                                  <w:sz w:val="22"/>
                                </w:rPr>
                                <w:t>to</w:t>
                              </w:r>
                              <w:r>
                                <w:rPr>
                                  <w:color w:val="231F20"/>
                                  <w:spacing w:val="-12"/>
                                  <w:sz w:val="22"/>
                                </w:rPr>
                                <w:t> </w:t>
                              </w:r>
                              <w:r>
                                <w:rPr>
                                  <w:color w:val="231F20"/>
                                  <w:sz w:val="22"/>
                                </w:rPr>
                                <w:t>answer</w:t>
                              </w:r>
                              <w:r>
                                <w:rPr>
                                  <w:color w:val="231F20"/>
                                  <w:spacing w:val="-12"/>
                                  <w:sz w:val="22"/>
                                </w:rPr>
                                <w:t> </w:t>
                              </w:r>
                              <w:r>
                                <w:rPr>
                                  <w:color w:val="231F20"/>
                                  <w:sz w:val="22"/>
                                </w:rPr>
                                <w:t>the</w:t>
                              </w:r>
                              <w:r>
                                <w:rPr>
                                  <w:color w:val="231F20"/>
                                  <w:spacing w:val="-12"/>
                                  <w:sz w:val="22"/>
                                </w:rPr>
                                <w:t> </w:t>
                              </w:r>
                              <w:r>
                                <w:rPr>
                                  <w:color w:val="231F20"/>
                                  <w:sz w:val="22"/>
                                </w:rPr>
                                <w:t>related</w:t>
                              </w:r>
                              <w:r>
                                <w:rPr>
                                  <w:color w:val="231F20"/>
                                  <w:spacing w:val="-12"/>
                                  <w:sz w:val="22"/>
                                </w:rPr>
                                <w:t> </w:t>
                              </w:r>
                              <w:r>
                                <w:rPr>
                                  <w:color w:val="231F20"/>
                                  <w:sz w:val="22"/>
                                </w:rPr>
                                <w:t>questions, and to prepare a speech text</w:t>
                              </w:r>
                            </w:p>
                            <w:p>
                              <w:pPr>
                                <w:spacing w:before="0"/>
                                <w:ind w:left="0" w:right="73" w:firstLine="0"/>
                                <w:jc w:val="left"/>
                                <w:rPr>
                                  <w:sz w:val="22"/>
                                </w:rPr>
                              </w:pPr>
                              <w:r>
                                <w:rPr>
                                  <w:color w:val="231F20"/>
                                  <w:sz w:val="22"/>
                                </w:rPr>
                                <w:t>for a political party leader </w:t>
                              </w:r>
                              <w:r>
                                <w:rPr>
                                  <w:color w:val="231F20"/>
                                  <w:spacing w:val="-4"/>
                                  <w:sz w:val="22"/>
                                </w:rPr>
                                <w:t>concerning</w:t>
                              </w:r>
                              <w:r>
                                <w:rPr>
                                  <w:color w:val="231F20"/>
                                  <w:spacing w:val="-7"/>
                                  <w:sz w:val="22"/>
                                </w:rPr>
                                <w:t> </w:t>
                              </w:r>
                              <w:r>
                                <w:rPr>
                                  <w:color w:val="231F20"/>
                                  <w:spacing w:val="-4"/>
                                  <w:sz w:val="22"/>
                                </w:rPr>
                                <w:t>Türkiye’s</w:t>
                              </w:r>
                              <w:r>
                                <w:rPr>
                                  <w:color w:val="231F20"/>
                                  <w:spacing w:val="-7"/>
                                  <w:sz w:val="22"/>
                                </w:rPr>
                                <w:t> </w:t>
                              </w:r>
                              <w:r>
                                <w:rPr>
                                  <w:color w:val="231F20"/>
                                  <w:spacing w:val="-4"/>
                                  <w:sz w:val="22"/>
                                </w:rPr>
                                <w:t>decision </w:t>
                              </w:r>
                              <w:r>
                                <w:rPr>
                                  <w:color w:val="231F20"/>
                                  <w:sz w:val="22"/>
                                </w:rPr>
                                <w:t>to send troops to Korea.</w:t>
                              </w:r>
                            </w:p>
                          </w:txbxContent>
                        </wps:txbx>
                        <wps:bodyPr wrap="square" lIns="0" tIns="0" rIns="0" bIns="0" rtlCol="0">
                          <a:noAutofit/>
                        </wps:bodyPr>
                      </wps:wsp>
                    </wpg:wgp>
                  </a:graphicData>
                </a:graphic>
              </wp:anchor>
            </w:drawing>
          </mc:Choice>
          <mc:Fallback>
            <w:pict>
              <v:group style="position:absolute;margin-left:218.2677pt;margin-top:15.599024pt;width:153.1pt;height:382.7pt;mso-position-horizontal-relative:page;mso-position-vertical-relative:paragraph;z-index:-15727616;mso-wrap-distance-left:0;mso-wrap-distance-right:0" id="docshapegroup17" coordorigin="4365,312" coordsize="3062,7654">
                <v:shape style="position:absolute;left:4365;top:311;width:3062;height:7654" id="docshape18" coordorigin="4365,312" coordsize="3062,7654" path="m7187,312l4605,312,4529,324,4464,358,4412,410,4378,476,4365,552,4365,7726,4378,7801,4412,7867,4464,7919,4529,7953,4605,7966,7187,7966,7263,7953,7329,7919,7380,7867,7415,7801,7427,7726,7427,552,7415,476,7380,410,7329,358,7263,324,7187,312xe" filled="true" fillcolor="#f1f2f2" stroked="false">
                  <v:path arrowok="t"/>
                  <v:fill type="solid"/>
                </v:shape>
                <v:shape style="position:absolute;left:4365;top:311;width:3062;height:5638" id="docshape19" coordorigin="4365,312" coordsize="3062,5638" path="m7427,5722l7415,5650,7383,5587,7334,5538,7271,5506,7199,5494,4593,5494,4521,5506,4459,5538,4409,5587,4377,5650,4365,5722,4377,5794,4409,5856,4459,5905,4521,5938,4593,5949,7199,5949,7271,5938,7334,5905,7383,5856,7415,5794,7427,5722xm7427,3303l7415,3231,7383,3169,7334,3120,7271,3087,7199,3076,4593,3076,4521,3087,4459,3120,4409,3169,4377,3231,4365,3303,4377,3375,4409,3438,4459,3487,4521,3519,4593,3531,7199,3531,7271,3519,7334,3487,7383,3438,7415,3375,7427,3303xm7427,540l7415,468,7383,405,7334,356,7271,324,7199,312,4593,312,4521,324,4459,356,4409,405,4377,468,4365,540,4377,612,4409,674,4459,723,4521,756,4593,767,7199,767,7271,756,7334,723,7383,674,7415,612,7427,540xe" filled="true" fillcolor="#1a59a5" stroked="false">
                  <v:path arrowok="t"/>
                  <v:fill type="solid"/>
                </v:shape>
                <v:shape style="position:absolute;left:4645;top:416;width:2693;height:2133" type="#_x0000_t202" id="docshape20" filled="false" stroked="false">
                  <v:textbox inset="0,0,0,0">
                    <w:txbxContent>
                      <w:p>
                        <w:pPr>
                          <w:spacing w:line="239" w:lineRule="exact" w:before="0"/>
                          <w:ind w:left="423" w:right="0" w:firstLine="0"/>
                          <w:jc w:val="left"/>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2</w:t>
                        </w:r>
                      </w:p>
                      <w:p>
                        <w:pPr>
                          <w:spacing w:line="240" w:lineRule="auto" w:before="101"/>
                          <w:rPr>
                            <w:rFonts w:ascii="Tahoma"/>
                            <w:b/>
                            <w:sz w:val="20"/>
                          </w:rPr>
                        </w:pPr>
                      </w:p>
                      <w:p>
                        <w:pPr>
                          <w:spacing w:before="1"/>
                          <w:ind w:left="0" w:right="304" w:firstLine="0"/>
                          <w:jc w:val="both"/>
                          <w:rPr>
                            <w:sz w:val="22"/>
                          </w:rPr>
                        </w:pPr>
                        <w:r>
                          <w:rPr>
                            <w:color w:val="231F20"/>
                            <w:sz w:val="22"/>
                          </w:rPr>
                          <w:t>How did the statements of the</w:t>
                        </w:r>
                        <w:r>
                          <w:rPr>
                            <w:color w:val="231F20"/>
                            <w:spacing w:val="-4"/>
                            <w:sz w:val="22"/>
                          </w:rPr>
                          <w:t> </w:t>
                        </w:r>
                        <w:r>
                          <w:rPr>
                            <w:color w:val="231F20"/>
                            <w:sz w:val="22"/>
                          </w:rPr>
                          <w:t>politicians</w:t>
                        </w:r>
                        <w:r>
                          <w:rPr>
                            <w:color w:val="231F20"/>
                            <w:spacing w:val="-4"/>
                            <w:sz w:val="22"/>
                          </w:rPr>
                          <w:t> </w:t>
                        </w:r>
                        <w:r>
                          <w:rPr>
                            <w:color w:val="231F20"/>
                            <w:sz w:val="22"/>
                          </w:rPr>
                          <w:t>and</w:t>
                        </w:r>
                        <w:r>
                          <w:rPr>
                            <w:color w:val="231F20"/>
                            <w:spacing w:val="-4"/>
                            <w:sz w:val="22"/>
                          </w:rPr>
                          <w:t> </w:t>
                        </w:r>
                        <w:r>
                          <w:rPr>
                            <w:color w:val="231F20"/>
                            <w:spacing w:val="-2"/>
                            <w:sz w:val="22"/>
                          </w:rPr>
                          <w:t>political</w:t>
                        </w:r>
                      </w:p>
                      <w:p>
                        <w:pPr>
                          <w:spacing w:before="0"/>
                          <w:ind w:left="0" w:right="18" w:firstLine="0"/>
                          <w:jc w:val="both"/>
                          <w:rPr>
                            <w:sz w:val="22"/>
                          </w:rPr>
                        </w:pPr>
                        <w:r>
                          <w:rPr>
                            <w:color w:val="231F20"/>
                            <w:sz w:val="22"/>
                          </w:rPr>
                          <w:t>parties</w:t>
                        </w:r>
                        <w:r>
                          <w:rPr>
                            <w:color w:val="231F20"/>
                            <w:spacing w:val="-5"/>
                            <w:sz w:val="22"/>
                          </w:rPr>
                          <w:t> </w:t>
                        </w:r>
                        <w:r>
                          <w:rPr>
                            <w:color w:val="231F20"/>
                            <w:sz w:val="22"/>
                          </w:rPr>
                          <w:t>featured</w:t>
                        </w:r>
                        <w:r>
                          <w:rPr>
                            <w:color w:val="231F20"/>
                            <w:spacing w:val="-5"/>
                            <w:sz w:val="22"/>
                          </w:rPr>
                          <w:t> </w:t>
                        </w:r>
                        <w:r>
                          <w:rPr>
                            <w:color w:val="231F20"/>
                            <w:sz w:val="22"/>
                          </w:rPr>
                          <w:t>in</w:t>
                        </w:r>
                        <w:r>
                          <w:rPr>
                            <w:color w:val="231F20"/>
                            <w:spacing w:val="-5"/>
                            <w:sz w:val="22"/>
                          </w:rPr>
                          <w:t> </w:t>
                        </w:r>
                        <w:r>
                          <w:rPr>
                            <w:color w:val="231F20"/>
                            <w:sz w:val="22"/>
                          </w:rPr>
                          <w:t>the</w:t>
                        </w:r>
                        <w:r>
                          <w:rPr>
                            <w:color w:val="231F20"/>
                            <w:spacing w:val="-5"/>
                            <w:sz w:val="22"/>
                          </w:rPr>
                          <w:t> </w:t>
                        </w:r>
                        <w:r>
                          <w:rPr>
                            <w:color w:val="231F20"/>
                            <w:sz w:val="22"/>
                          </w:rPr>
                          <w:t>Turkish press</w:t>
                        </w:r>
                        <w:r>
                          <w:rPr>
                            <w:color w:val="231F20"/>
                            <w:spacing w:val="-8"/>
                            <w:sz w:val="22"/>
                          </w:rPr>
                          <w:t> </w:t>
                        </w:r>
                        <w:r>
                          <w:rPr>
                            <w:color w:val="231F20"/>
                            <w:sz w:val="22"/>
                          </w:rPr>
                          <w:t>influence</w:t>
                        </w:r>
                        <w:r>
                          <w:rPr>
                            <w:color w:val="231F20"/>
                            <w:spacing w:val="-8"/>
                            <w:sz w:val="22"/>
                          </w:rPr>
                          <w:t> </w:t>
                        </w:r>
                        <w:r>
                          <w:rPr>
                            <w:color w:val="231F20"/>
                            <w:sz w:val="22"/>
                          </w:rPr>
                          <w:t>public</w:t>
                        </w:r>
                        <w:r>
                          <w:rPr>
                            <w:color w:val="231F20"/>
                            <w:spacing w:val="-8"/>
                            <w:sz w:val="22"/>
                          </w:rPr>
                          <w:t> </w:t>
                        </w:r>
                        <w:r>
                          <w:rPr>
                            <w:color w:val="231F20"/>
                            <w:sz w:val="22"/>
                          </w:rPr>
                          <w:t>opinion </w:t>
                        </w:r>
                        <w:r>
                          <w:rPr>
                            <w:color w:val="231F20"/>
                            <w:spacing w:val="-4"/>
                            <w:sz w:val="22"/>
                          </w:rPr>
                          <w:t>regarding</w:t>
                        </w:r>
                        <w:r>
                          <w:rPr>
                            <w:color w:val="231F20"/>
                            <w:spacing w:val="-7"/>
                            <w:sz w:val="22"/>
                          </w:rPr>
                          <w:t> </w:t>
                        </w:r>
                        <w:r>
                          <w:rPr>
                            <w:color w:val="231F20"/>
                            <w:spacing w:val="-4"/>
                            <w:sz w:val="22"/>
                          </w:rPr>
                          <w:t>Türkiye’s</w:t>
                        </w:r>
                        <w:r>
                          <w:rPr>
                            <w:color w:val="231F20"/>
                            <w:spacing w:val="-7"/>
                            <w:sz w:val="22"/>
                          </w:rPr>
                          <w:t> </w:t>
                        </w:r>
                        <w:r>
                          <w:rPr>
                            <w:color w:val="231F20"/>
                            <w:spacing w:val="-4"/>
                            <w:sz w:val="22"/>
                          </w:rPr>
                          <w:t>decision</w:t>
                        </w:r>
                        <w:r>
                          <w:rPr>
                            <w:color w:val="231F20"/>
                            <w:spacing w:val="-7"/>
                            <w:sz w:val="22"/>
                          </w:rPr>
                          <w:t> </w:t>
                        </w:r>
                        <w:r>
                          <w:rPr>
                            <w:color w:val="231F20"/>
                            <w:spacing w:val="-4"/>
                            <w:sz w:val="22"/>
                          </w:rPr>
                          <w:t>to </w:t>
                        </w:r>
                        <w:r>
                          <w:rPr>
                            <w:color w:val="231F20"/>
                            <w:sz w:val="22"/>
                          </w:rPr>
                          <w:t>send</w:t>
                        </w:r>
                        <w:r>
                          <w:rPr>
                            <w:color w:val="231F20"/>
                            <w:spacing w:val="-8"/>
                            <w:sz w:val="22"/>
                          </w:rPr>
                          <w:t> </w:t>
                        </w:r>
                        <w:r>
                          <w:rPr>
                            <w:color w:val="231F20"/>
                            <w:sz w:val="22"/>
                          </w:rPr>
                          <w:t>military</w:t>
                        </w:r>
                        <w:r>
                          <w:rPr>
                            <w:color w:val="231F20"/>
                            <w:spacing w:val="-8"/>
                            <w:sz w:val="22"/>
                          </w:rPr>
                          <w:t> </w:t>
                        </w:r>
                        <w:r>
                          <w:rPr>
                            <w:color w:val="231F20"/>
                            <w:sz w:val="22"/>
                          </w:rPr>
                          <w:t>forces</w:t>
                        </w:r>
                        <w:r>
                          <w:rPr>
                            <w:color w:val="231F20"/>
                            <w:spacing w:val="-8"/>
                            <w:sz w:val="22"/>
                          </w:rPr>
                          <w:t> </w:t>
                        </w:r>
                        <w:r>
                          <w:rPr>
                            <w:color w:val="231F20"/>
                            <w:sz w:val="22"/>
                          </w:rPr>
                          <w:t>to</w:t>
                        </w:r>
                        <w:r>
                          <w:rPr>
                            <w:color w:val="231F20"/>
                            <w:spacing w:val="-8"/>
                            <w:sz w:val="22"/>
                          </w:rPr>
                          <w:t> </w:t>
                        </w:r>
                        <w:r>
                          <w:rPr>
                            <w:color w:val="231F20"/>
                            <w:sz w:val="22"/>
                          </w:rPr>
                          <w:t>Korea?</w:t>
                        </w:r>
                      </w:p>
                    </w:txbxContent>
                  </v:textbox>
                  <w10:wrap type="none"/>
                </v:shape>
                <v:shape style="position:absolute;left:4645;top:3180;width:2778;height:4750" type="#_x0000_t202" id="docshape21" filled="false" stroked="false">
                  <v:textbox inset="0,0,0,0">
                    <w:txbxContent>
                      <w:p>
                        <w:pPr>
                          <w:spacing w:line="239" w:lineRule="exact" w:before="0"/>
                          <w:ind w:left="0" w:right="206"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2</w:t>
                        </w:r>
                      </w:p>
                      <w:p>
                        <w:pPr>
                          <w:spacing w:before="157"/>
                          <w:ind w:left="0" w:right="12" w:firstLine="0"/>
                          <w:jc w:val="left"/>
                          <w:rPr>
                            <w:sz w:val="22"/>
                          </w:rPr>
                        </w:pPr>
                        <w:r>
                          <w:rPr>
                            <w:color w:val="231F20"/>
                            <w:sz w:val="22"/>
                          </w:rPr>
                          <w:t>To analyze the statements of the political parties and their leaders of the time and draw inferences</w:t>
                        </w:r>
                        <w:r>
                          <w:rPr>
                            <w:color w:val="231F20"/>
                            <w:spacing w:val="-13"/>
                            <w:sz w:val="22"/>
                          </w:rPr>
                          <w:t> </w:t>
                        </w:r>
                        <w:r>
                          <w:rPr>
                            <w:color w:val="231F20"/>
                            <w:sz w:val="22"/>
                          </w:rPr>
                          <w:t>about</w:t>
                        </w:r>
                        <w:r>
                          <w:rPr>
                            <w:color w:val="231F20"/>
                            <w:spacing w:val="-13"/>
                            <w:sz w:val="22"/>
                          </w:rPr>
                          <w:t> </w:t>
                        </w:r>
                        <w:r>
                          <w:rPr>
                            <w:color w:val="231F20"/>
                            <w:sz w:val="22"/>
                          </w:rPr>
                          <w:t>the</w:t>
                        </w:r>
                        <w:r>
                          <w:rPr>
                            <w:color w:val="231F20"/>
                            <w:spacing w:val="-13"/>
                            <w:sz w:val="22"/>
                          </w:rPr>
                          <w:t> </w:t>
                        </w:r>
                        <w:r>
                          <w:rPr>
                            <w:color w:val="231F20"/>
                            <w:sz w:val="22"/>
                          </w:rPr>
                          <w:t>roles</w:t>
                        </w:r>
                        <w:r>
                          <w:rPr>
                            <w:color w:val="231F20"/>
                            <w:spacing w:val="-13"/>
                            <w:sz w:val="22"/>
                          </w:rPr>
                          <w:t> </w:t>
                        </w:r>
                        <w:r>
                          <w:rPr>
                            <w:color w:val="231F20"/>
                            <w:sz w:val="22"/>
                          </w:rPr>
                          <w:t>these institutions and individuals played in shaping Turkish public opinion.</w:t>
                        </w:r>
                      </w:p>
                      <w:p>
                        <w:pPr>
                          <w:spacing w:before="249"/>
                          <w:ind w:left="0" w:right="206"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2</w:t>
                        </w:r>
                      </w:p>
                      <w:p>
                        <w:pPr>
                          <w:spacing w:line="240" w:lineRule="auto" w:before="48"/>
                          <w:rPr>
                            <w:rFonts w:ascii="Tahoma"/>
                            <w:b/>
                            <w:sz w:val="20"/>
                          </w:rPr>
                        </w:pPr>
                      </w:p>
                      <w:p>
                        <w:pPr>
                          <w:spacing w:before="0"/>
                          <w:ind w:left="0" w:right="12" w:firstLine="0"/>
                          <w:jc w:val="left"/>
                          <w:rPr>
                            <w:sz w:val="22"/>
                          </w:rPr>
                        </w:pPr>
                        <w:r>
                          <w:rPr>
                            <w:color w:val="231F20"/>
                            <w:sz w:val="22"/>
                          </w:rPr>
                          <w:t>The students are asked/invited </w:t>
                        </w:r>
                        <w:r>
                          <w:rPr>
                            <w:color w:val="231F20"/>
                            <w:spacing w:val="-2"/>
                            <w:sz w:val="22"/>
                          </w:rPr>
                          <w:t>to</w:t>
                        </w:r>
                        <w:r>
                          <w:rPr>
                            <w:color w:val="231F20"/>
                            <w:spacing w:val="-12"/>
                            <w:sz w:val="22"/>
                          </w:rPr>
                          <w:t> </w:t>
                        </w:r>
                        <w:r>
                          <w:rPr>
                            <w:color w:val="231F20"/>
                            <w:spacing w:val="-2"/>
                            <w:sz w:val="22"/>
                          </w:rPr>
                          <w:t>examine</w:t>
                        </w:r>
                        <w:r>
                          <w:rPr>
                            <w:color w:val="231F20"/>
                            <w:spacing w:val="-12"/>
                            <w:sz w:val="22"/>
                          </w:rPr>
                          <w:t> </w:t>
                        </w:r>
                        <w:r>
                          <w:rPr>
                            <w:color w:val="231F20"/>
                            <w:spacing w:val="-2"/>
                            <w:sz w:val="22"/>
                          </w:rPr>
                          <w:t>Sources</w:t>
                        </w:r>
                        <w:r>
                          <w:rPr>
                            <w:color w:val="231F20"/>
                            <w:spacing w:val="-12"/>
                            <w:sz w:val="22"/>
                          </w:rPr>
                          <w:t> </w:t>
                        </w:r>
                        <w:r>
                          <w:rPr>
                            <w:color w:val="231F20"/>
                            <w:spacing w:val="-2"/>
                            <w:sz w:val="22"/>
                          </w:rPr>
                          <w:t>E,</w:t>
                        </w:r>
                        <w:r>
                          <w:rPr>
                            <w:color w:val="231F20"/>
                            <w:spacing w:val="-11"/>
                            <w:sz w:val="22"/>
                          </w:rPr>
                          <w:t> </w:t>
                        </w:r>
                        <w:r>
                          <w:rPr>
                            <w:color w:val="231F20"/>
                            <w:spacing w:val="-2"/>
                            <w:sz w:val="22"/>
                          </w:rPr>
                          <w:t>F,</w:t>
                        </w:r>
                        <w:r>
                          <w:rPr>
                            <w:color w:val="231F20"/>
                            <w:spacing w:val="-12"/>
                            <w:sz w:val="22"/>
                          </w:rPr>
                          <w:t> </w:t>
                        </w:r>
                        <w:r>
                          <w:rPr>
                            <w:color w:val="231F20"/>
                            <w:spacing w:val="-2"/>
                            <w:sz w:val="22"/>
                          </w:rPr>
                          <w:t>and</w:t>
                        </w:r>
                        <w:r>
                          <w:rPr>
                            <w:color w:val="231F20"/>
                            <w:spacing w:val="-12"/>
                            <w:sz w:val="22"/>
                          </w:rPr>
                          <w:t> </w:t>
                        </w:r>
                        <w:r>
                          <w:rPr>
                            <w:color w:val="231F20"/>
                            <w:spacing w:val="-2"/>
                            <w:sz w:val="22"/>
                          </w:rPr>
                          <w:t>G, </w:t>
                        </w:r>
                        <w:r>
                          <w:rPr>
                            <w:color w:val="231F20"/>
                            <w:sz w:val="22"/>
                          </w:rPr>
                          <w:t>to</w:t>
                        </w:r>
                        <w:r>
                          <w:rPr>
                            <w:color w:val="231F20"/>
                            <w:spacing w:val="-12"/>
                            <w:sz w:val="22"/>
                          </w:rPr>
                          <w:t> </w:t>
                        </w:r>
                        <w:r>
                          <w:rPr>
                            <w:color w:val="231F20"/>
                            <w:sz w:val="22"/>
                          </w:rPr>
                          <w:t>answer</w:t>
                        </w:r>
                        <w:r>
                          <w:rPr>
                            <w:color w:val="231F20"/>
                            <w:spacing w:val="-12"/>
                            <w:sz w:val="22"/>
                          </w:rPr>
                          <w:t> </w:t>
                        </w:r>
                        <w:r>
                          <w:rPr>
                            <w:color w:val="231F20"/>
                            <w:sz w:val="22"/>
                          </w:rPr>
                          <w:t>the</w:t>
                        </w:r>
                        <w:r>
                          <w:rPr>
                            <w:color w:val="231F20"/>
                            <w:spacing w:val="-12"/>
                            <w:sz w:val="22"/>
                          </w:rPr>
                          <w:t> </w:t>
                        </w:r>
                        <w:r>
                          <w:rPr>
                            <w:color w:val="231F20"/>
                            <w:sz w:val="22"/>
                          </w:rPr>
                          <w:t>related</w:t>
                        </w:r>
                        <w:r>
                          <w:rPr>
                            <w:color w:val="231F20"/>
                            <w:spacing w:val="-12"/>
                            <w:sz w:val="22"/>
                          </w:rPr>
                          <w:t> </w:t>
                        </w:r>
                        <w:r>
                          <w:rPr>
                            <w:color w:val="231F20"/>
                            <w:sz w:val="22"/>
                          </w:rPr>
                          <w:t>questions, and to prepare a speech text</w:t>
                        </w:r>
                      </w:p>
                      <w:p>
                        <w:pPr>
                          <w:spacing w:before="0"/>
                          <w:ind w:left="0" w:right="73" w:firstLine="0"/>
                          <w:jc w:val="left"/>
                          <w:rPr>
                            <w:sz w:val="22"/>
                          </w:rPr>
                        </w:pPr>
                        <w:r>
                          <w:rPr>
                            <w:color w:val="231F20"/>
                            <w:sz w:val="22"/>
                          </w:rPr>
                          <w:t>for a political party leader </w:t>
                        </w:r>
                        <w:r>
                          <w:rPr>
                            <w:color w:val="231F20"/>
                            <w:spacing w:val="-4"/>
                            <w:sz w:val="22"/>
                          </w:rPr>
                          <w:t>concerning</w:t>
                        </w:r>
                        <w:r>
                          <w:rPr>
                            <w:color w:val="231F20"/>
                            <w:spacing w:val="-7"/>
                            <w:sz w:val="22"/>
                          </w:rPr>
                          <w:t> </w:t>
                        </w:r>
                        <w:r>
                          <w:rPr>
                            <w:color w:val="231F20"/>
                            <w:spacing w:val="-4"/>
                            <w:sz w:val="22"/>
                          </w:rPr>
                          <w:t>Türkiye’s</w:t>
                        </w:r>
                        <w:r>
                          <w:rPr>
                            <w:color w:val="231F20"/>
                            <w:spacing w:val="-7"/>
                            <w:sz w:val="22"/>
                          </w:rPr>
                          <w:t> </w:t>
                        </w:r>
                        <w:r>
                          <w:rPr>
                            <w:color w:val="231F20"/>
                            <w:spacing w:val="-4"/>
                            <w:sz w:val="22"/>
                          </w:rPr>
                          <w:t>decision </w:t>
                        </w:r>
                        <w:r>
                          <w:rPr>
                            <w:color w:val="231F20"/>
                            <w:sz w:val="22"/>
                          </w:rPr>
                          <w:t>to send troops to Korea.</w:t>
                        </w:r>
                      </w:p>
                    </w:txbxContent>
                  </v:textbox>
                  <w10:wrap type="none"/>
                </v:shape>
                <w10:wrap type="topAndBottom"/>
              </v:group>
            </w:pict>
          </mc:Fallback>
        </mc:AlternateContent>
      </w:r>
      <w:r>
        <w:rPr>
          <w:sz w:val="20"/>
        </w:rPr>
        <mc:AlternateContent>
          <mc:Choice Requires="wps">
            <w:drawing>
              <wp:anchor distT="0" distB="0" distL="0" distR="0" allowOverlap="1" layoutInCell="1" locked="0" behindDoc="1" simplePos="0" relativeHeight="487589376">
                <wp:simplePos x="0" y="0"/>
                <wp:positionH relativeFrom="page">
                  <wp:posOffset>4823999</wp:posOffset>
                </wp:positionH>
                <wp:positionV relativeFrom="paragraph">
                  <wp:posOffset>198107</wp:posOffset>
                </wp:positionV>
                <wp:extent cx="1944370" cy="4860290"/>
                <wp:effectExtent l="0" t="0" r="0" b="0"/>
                <wp:wrapTopAndBottom/>
                <wp:docPr id="22" name="Group 22"/>
                <wp:cNvGraphicFramePr>
                  <a:graphicFrameLocks/>
                </wp:cNvGraphicFramePr>
                <a:graphic>
                  <a:graphicData uri="http://schemas.microsoft.com/office/word/2010/wordprocessingGroup">
                    <wpg:wgp>
                      <wpg:cNvPr id="22" name="Group 22"/>
                      <wpg:cNvGrpSpPr/>
                      <wpg:grpSpPr>
                        <a:xfrm>
                          <a:off x="0" y="0"/>
                          <a:ext cx="1944370" cy="4860290"/>
                          <a:chExt cx="1944370" cy="4860290"/>
                        </a:xfrm>
                      </wpg:grpSpPr>
                      <wps:wsp>
                        <wps:cNvPr id="23" name="Graphic 23"/>
                        <wps:cNvSpPr/>
                        <wps:spPr>
                          <a:xfrm>
                            <a:off x="0" y="0"/>
                            <a:ext cx="1944370" cy="4860290"/>
                          </a:xfrm>
                          <a:custGeom>
                            <a:avLst/>
                            <a:gdLst/>
                            <a:ahLst/>
                            <a:cxnLst/>
                            <a:rect l="l" t="t" r="r" b="b"/>
                            <a:pathLst>
                              <a:path w="1944370" h="4860290">
                                <a:moveTo>
                                  <a:pt x="1791601" y="0"/>
                                </a:moveTo>
                                <a:lnTo>
                                  <a:pt x="152400" y="0"/>
                                </a:lnTo>
                                <a:lnTo>
                                  <a:pt x="104231" y="7769"/>
                                </a:lnTo>
                                <a:lnTo>
                                  <a:pt x="62396" y="29405"/>
                                </a:lnTo>
                                <a:lnTo>
                                  <a:pt x="29405" y="62396"/>
                                </a:lnTo>
                                <a:lnTo>
                                  <a:pt x="7769" y="104231"/>
                                </a:lnTo>
                                <a:lnTo>
                                  <a:pt x="0" y="152400"/>
                                </a:lnTo>
                                <a:lnTo>
                                  <a:pt x="0" y="4707597"/>
                                </a:lnTo>
                                <a:lnTo>
                                  <a:pt x="7769" y="4755770"/>
                                </a:lnTo>
                                <a:lnTo>
                                  <a:pt x="29405" y="4797606"/>
                                </a:lnTo>
                                <a:lnTo>
                                  <a:pt x="62396" y="4830595"/>
                                </a:lnTo>
                                <a:lnTo>
                                  <a:pt x="104231" y="4852229"/>
                                </a:lnTo>
                                <a:lnTo>
                                  <a:pt x="152400" y="4859997"/>
                                </a:lnTo>
                                <a:lnTo>
                                  <a:pt x="1791601" y="4859997"/>
                                </a:lnTo>
                                <a:lnTo>
                                  <a:pt x="1839769" y="4852229"/>
                                </a:lnTo>
                                <a:lnTo>
                                  <a:pt x="1881604" y="4830595"/>
                                </a:lnTo>
                                <a:lnTo>
                                  <a:pt x="1914595" y="4797606"/>
                                </a:lnTo>
                                <a:lnTo>
                                  <a:pt x="1936231" y="4755770"/>
                                </a:lnTo>
                                <a:lnTo>
                                  <a:pt x="1944001" y="4707597"/>
                                </a:lnTo>
                                <a:lnTo>
                                  <a:pt x="1944001" y="152400"/>
                                </a:lnTo>
                                <a:lnTo>
                                  <a:pt x="1936231" y="104231"/>
                                </a:lnTo>
                                <a:lnTo>
                                  <a:pt x="1914595" y="62396"/>
                                </a:lnTo>
                                <a:lnTo>
                                  <a:pt x="1881604" y="29405"/>
                                </a:lnTo>
                                <a:lnTo>
                                  <a:pt x="1839769" y="7769"/>
                                </a:lnTo>
                                <a:lnTo>
                                  <a:pt x="1791601" y="0"/>
                                </a:lnTo>
                                <a:close/>
                              </a:path>
                            </a:pathLst>
                          </a:custGeom>
                          <a:solidFill>
                            <a:srgbClr val="F1F2F2"/>
                          </a:solidFill>
                        </wps:spPr>
                        <wps:bodyPr wrap="square" lIns="0" tIns="0" rIns="0" bIns="0" rtlCol="0">
                          <a:prstTxWarp prst="textNoShape">
                            <a:avLst/>
                          </a:prstTxWarp>
                          <a:noAutofit/>
                        </wps:bodyPr>
                      </wps:wsp>
                      <wps:wsp>
                        <wps:cNvPr id="24" name="Graphic 24"/>
                        <wps:cNvSpPr/>
                        <wps:spPr>
                          <a:xfrm>
                            <a:off x="-6" y="4"/>
                            <a:ext cx="1944370" cy="3580129"/>
                          </a:xfrm>
                          <a:custGeom>
                            <a:avLst/>
                            <a:gdLst/>
                            <a:ahLst/>
                            <a:cxnLst/>
                            <a:rect l="l" t="t" r="r" b="b"/>
                            <a:pathLst>
                              <a:path w="1944370" h="3580129">
                                <a:moveTo>
                                  <a:pt x="1944001" y="3435197"/>
                                </a:moveTo>
                                <a:lnTo>
                                  <a:pt x="1936635" y="3389503"/>
                                </a:lnTo>
                                <a:lnTo>
                                  <a:pt x="1916112" y="3349815"/>
                                </a:lnTo>
                                <a:lnTo>
                                  <a:pt x="1884819" y="3318522"/>
                                </a:lnTo>
                                <a:lnTo>
                                  <a:pt x="1845132" y="3297999"/>
                                </a:lnTo>
                                <a:lnTo>
                                  <a:pt x="1799437" y="3290633"/>
                                </a:lnTo>
                                <a:lnTo>
                                  <a:pt x="144564" y="3290633"/>
                                </a:lnTo>
                                <a:lnTo>
                                  <a:pt x="98869" y="3297999"/>
                                </a:lnTo>
                                <a:lnTo>
                                  <a:pt x="59182" y="3318522"/>
                                </a:lnTo>
                                <a:lnTo>
                                  <a:pt x="27889" y="3349815"/>
                                </a:lnTo>
                                <a:lnTo>
                                  <a:pt x="7366" y="3389503"/>
                                </a:lnTo>
                                <a:lnTo>
                                  <a:pt x="0" y="3435197"/>
                                </a:lnTo>
                                <a:lnTo>
                                  <a:pt x="7366" y="3480892"/>
                                </a:lnTo>
                                <a:lnTo>
                                  <a:pt x="27889" y="3520567"/>
                                </a:lnTo>
                                <a:lnTo>
                                  <a:pt x="59182" y="3551859"/>
                                </a:lnTo>
                                <a:lnTo>
                                  <a:pt x="98869" y="3572383"/>
                                </a:lnTo>
                                <a:lnTo>
                                  <a:pt x="144564" y="3579761"/>
                                </a:lnTo>
                                <a:lnTo>
                                  <a:pt x="1799437" y="3579761"/>
                                </a:lnTo>
                                <a:lnTo>
                                  <a:pt x="1845132" y="3572383"/>
                                </a:lnTo>
                                <a:lnTo>
                                  <a:pt x="1884819" y="3551859"/>
                                </a:lnTo>
                                <a:lnTo>
                                  <a:pt x="1916112" y="3520567"/>
                                </a:lnTo>
                                <a:lnTo>
                                  <a:pt x="1936635" y="3480892"/>
                                </a:lnTo>
                                <a:lnTo>
                                  <a:pt x="1944001" y="3435197"/>
                                </a:lnTo>
                                <a:close/>
                              </a:path>
                              <a:path w="1944370" h="3580129">
                                <a:moveTo>
                                  <a:pt x="1944001" y="1899564"/>
                                </a:moveTo>
                                <a:lnTo>
                                  <a:pt x="1936635" y="1853869"/>
                                </a:lnTo>
                                <a:lnTo>
                                  <a:pt x="1916112" y="1814182"/>
                                </a:lnTo>
                                <a:lnTo>
                                  <a:pt x="1884819" y="1782889"/>
                                </a:lnTo>
                                <a:lnTo>
                                  <a:pt x="1845132" y="1762366"/>
                                </a:lnTo>
                                <a:lnTo>
                                  <a:pt x="1799437" y="1755000"/>
                                </a:lnTo>
                                <a:lnTo>
                                  <a:pt x="144564" y="1755000"/>
                                </a:lnTo>
                                <a:lnTo>
                                  <a:pt x="98869" y="1762366"/>
                                </a:lnTo>
                                <a:lnTo>
                                  <a:pt x="59182" y="1782889"/>
                                </a:lnTo>
                                <a:lnTo>
                                  <a:pt x="27889" y="1814182"/>
                                </a:lnTo>
                                <a:lnTo>
                                  <a:pt x="7366" y="1853869"/>
                                </a:lnTo>
                                <a:lnTo>
                                  <a:pt x="0" y="1899564"/>
                                </a:lnTo>
                                <a:lnTo>
                                  <a:pt x="7366" y="1945259"/>
                                </a:lnTo>
                                <a:lnTo>
                                  <a:pt x="27889" y="1984946"/>
                                </a:lnTo>
                                <a:lnTo>
                                  <a:pt x="59182" y="2016239"/>
                                </a:lnTo>
                                <a:lnTo>
                                  <a:pt x="98869" y="2036762"/>
                                </a:lnTo>
                                <a:lnTo>
                                  <a:pt x="144564" y="2044128"/>
                                </a:lnTo>
                                <a:lnTo>
                                  <a:pt x="1799437" y="2044128"/>
                                </a:lnTo>
                                <a:lnTo>
                                  <a:pt x="1845132" y="2036762"/>
                                </a:lnTo>
                                <a:lnTo>
                                  <a:pt x="1884819" y="2016239"/>
                                </a:lnTo>
                                <a:lnTo>
                                  <a:pt x="1916112" y="1984946"/>
                                </a:lnTo>
                                <a:lnTo>
                                  <a:pt x="1936635" y="1945259"/>
                                </a:lnTo>
                                <a:lnTo>
                                  <a:pt x="1944001" y="1899564"/>
                                </a:lnTo>
                                <a:close/>
                              </a:path>
                              <a:path w="1944370" h="3580129">
                                <a:moveTo>
                                  <a:pt x="1944001" y="144564"/>
                                </a:moveTo>
                                <a:lnTo>
                                  <a:pt x="1936635" y="98869"/>
                                </a:lnTo>
                                <a:lnTo>
                                  <a:pt x="1916112" y="59182"/>
                                </a:lnTo>
                                <a:lnTo>
                                  <a:pt x="1884819" y="27889"/>
                                </a:lnTo>
                                <a:lnTo>
                                  <a:pt x="1845132" y="7366"/>
                                </a:lnTo>
                                <a:lnTo>
                                  <a:pt x="1799437" y="0"/>
                                </a:lnTo>
                                <a:lnTo>
                                  <a:pt x="144564" y="0"/>
                                </a:lnTo>
                                <a:lnTo>
                                  <a:pt x="98869" y="7366"/>
                                </a:lnTo>
                                <a:lnTo>
                                  <a:pt x="59182" y="27889"/>
                                </a:lnTo>
                                <a:lnTo>
                                  <a:pt x="27889" y="59182"/>
                                </a:lnTo>
                                <a:lnTo>
                                  <a:pt x="7366" y="98869"/>
                                </a:lnTo>
                                <a:lnTo>
                                  <a:pt x="0" y="144564"/>
                                </a:lnTo>
                                <a:lnTo>
                                  <a:pt x="7366" y="190258"/>
                                </a:lnTo>
                                <a:lnTo>
                                  <a:pt x="27889" y="229946"/>
                                </a:lnTo>
                                <a:lnTo>
                                  <a:pt x="59182" y="261239"/>
                                </a:lnTo>
                                <a:lnTo>
                                  <a:pt x="98869" y="281762"/>
                                </a:lnTo>
                                <a:lnTo>
                                  <a:pt x="144564" y="289128"/>
                                </a:lnTo>
                                <a:lnTo>
                                  <a:pt x="1799437" y="289128"/>
                                </a:lnTo>
                                <a:lnTo>
                                  <a:pt x="1845132" y="281762"/>
                                </a:lnTo>
                                <a:lnTo>
                                  <a:pt x="1884819" y="261239"/>
                                </a:lnTo>
                                <a:lnTo>
                                  <a:pt x="1916112" y="229946"/>
                                </a:lnTo>
                                <a:lnTo>
                                  <a:pt x="1936635" y="190258"/>
                                </a:lnTo>
                                <a:lnTo>
                                  <a:pt x="1944001" y="144564"/>
                                </a:lnTo>
                                <a:close/>
                              </a:path>
                            </a:pathLst>
                          </a:custGeom>
                          <a:solidFill>
                            <a:srgbClr val="1A59A5"/>
                          </a:solidFill>
                        </wps:spPr>
                        <wps:bodyPr wrap="square" lIns="0" tIns="0" rIns="0" bIns="0" rtlCol="0">
                          <a:prstTxWarp prst="textNoShape">
                            <a:avLst/>
                          </a:prstTxWarp>
                          <a:noAutofit/>
                        </wps:bodyPr>
                      </wps:wsp>
                      <wps:wsp>
                        <wps:cNvPr id="25" name="Textbox 25"/>
                        <wps:cNvSpPr txBox="1"/>
                        <wps:spPr>
                          <a:xfrm>
                            <a:off x="0" y="0"/>
                            <a:ext cx="1944370" cy="4860290"/>
                          </a:xfrm>
                          <a:prstGeom prst="rect">
                            <a:avLst/>
                          </a:prstGeom>
                        </wps:spPr>
                        <wps:txbx>
                          <w:txbxContent>
                            <w:p>
                              <w:pPr>
                                <w:spacing w:before="102"/>
                                <w:ind w:left="67"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3</w:t>
                              </w:r>
                            </w:p>
                            <w:p>
                              <w:pPr>
                                <w:spacing w:line="240" w:lineRule="auto" w:before="102"/>
                                <w:rPr>
                                  <w:rFonts w:ascii="Tahoma"/>
                                  <w:b/>
                                  <w:sz w:val="20"/>
                                </w:rPr>
                              </w:pPr>
                            </w:p>
                            <w:p>
                              <w:pPr>
                                <w:spacing w:before="0"/>
                                <w:ind w:left="280" w:right="160" w:firstLine="0"/>
                                <w:jc w:val="left"/>
                                <w:rPr>
                                  <w:sz w:val="22"/>
                                </w:rPr>
                              </w:pPr>
                              <w:r>
                                <w:rPr>
                                  <w:color w:val="231F20"/>
                                  <w:sz w:val="22"/>
                                </w:rPr>
                                <w:t>How did the views of intellectuals and non-governmental organizations, as reflected in the Turkish press,</w:t>
                              </w:r>
                              <w:r>
                                <w:rPr>
                                  <w:color w:val="231F20"/>
                                  <w:spacing w:val="-14"/>
                                  <w:sz w:val="22"/>
                                </w:rPr>
                                <w:t> </w:t>
                              </w:r>
                              <w:r>
                                <w:rPr>
                                  <w:color w:val="231F20"/>
                                  <w:sz w:val="22"/>
                                </w:rPr>
                                <w:t>influence</w:t>
                              </w:r>
                              <w:r>
                                <w:rPr>
                                  <w:color w:val="231F20"/>
                                  <w:spacing w:val="-14"/>
                                  <w:sz w:val="22"/>
                                </w:rPr>
                                <w:t> </w:t>
                              </w:r>
                              <w:r>
                                <w:rPr>
                                  <w:color w:val="231F20"/>
                                  <w:sz w:val="22"/>
                                </w:rPr>
                                <w:t>the</w:t>
                              </w:r>
                              <w:r>
                                <w:rPr>
                                  <w:color w:val="231F20"/>
                                  <w:spacing w:val="-14"/>
                                  <w:sz w:val="22"/>
                                </w:rPr>
                                <w:t> </w:t>
                              </w:r>
                              <w:r>
                                <w:rPr>
                                  <w:color w:val="231F20"/>
                                  <w:sz w:val="22"/>
                                </w:rPr>
                                <w:t>formation of public opinion regarding Türkiye’s decision to send military forces to Korea?</w:t>
                              </w:r>
                            </w:p>
                            <w:p>
                              <w:pPr>
                                <w:spacing w:before="155"/>
                                <w:ind w:left="67"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3</w:t>
                              </w:r>
                            </w:p>
                            <w:p>
                              <w:pPr>
                                <w:spacing w:before="171"/>
                                <w:ind w:left="280" w:right="113" w:firstLine="0"/>
                                <w:jc w:val="left"/>
                                <w:rPr>
                                  <w:sz w:val="22"/>
                                </w:rPr>
                              </w:pPr>
                              <w:r>
                                <w:rPr>
                                  <w:color w:val="231F20"/>
                                  <w:sz w:val="22"/>
                                </w:rPr>
                                <w:t>To analyze the statements of intellectuals</w:t>
                              </w:r>
                              <w:r>
                                <w:rPr>
                                  <w:color w:val="231F20"/>
                                  <w:spacing w:val="-14"/>
                                  <w:sz w:val="22"/>
                                </w:rPr>
                                <w:t> </w:t>
                              </w:r>
                              <w:r>
                                <w:rPr>
                                  <w:color w:val="231F20"/>
                                  <w:sz w:val="22"/>
                                </w:rPr>
                                <w:t>and</w:t>
                              </w:r>
                              <w:r>
                                <w:rPr>
                                  <w:color w:val="231F20"/>
                                  <w:spacing w:val="-14"/>
                                  <w:sz w:val="22"/>
                                </w:rPr>
                                <w:t> </w:t>
                              </w:r>
                              <w:r>
                                <w:rPr>
                                  <w:color w:val="231F20"/>
                                  <w:sz w:val="22"/>
                                </w:rPr>
                                <w:t>NGOs,</w:t>
                              </w:r>
                              <w:r>
                                <w:rPr>
                                  <w:color w:val="231F20"/>
                                  <w:spacing w:val="-14"/>
                                  <w:sz w:val="22"/>
                                </w:rPr>
                                <w:t> </w:t>
                              </w:r>
                              <w:r>
                                <w:rPr>
                                  <w:color w:val="231F20"/>
                                  <w:sz w:val="22"/>
                                </w:rPr>
                                <w:t>along with oral history interviews, and to understand the</w:t>
                              </w:r>
                            </w:p>
                            <w:p>
                              <w:pPr>
                                <w:spacing w:before="0"/>
                                <w:ind w:left="280" w:right="160" w:firstLine="0"/>
                                <w:jc w:val="left"/>
                                <w:rPr>
                                  <w:sz w:val="22"/>
                                </w:rPr>
                              </w:pPr>
                              <w:r>
                                <w:rPr>
                                  <w:color w:val="231F20"/>
                                  <w:sz w:val="22"/>
                                </w:rPr>
                                <w:t>roles these individuals and institutions</w:t>
                              </w:r>
                              <w:r>
                                <w:rPr>
                                  <w:color w:val="231F20"/>
                                  <w:spacing w:val="-14"/>
                                  <w:sz w:val="22"/>
                                </w:rPr>
                                <w:t> </w:t>
                              </w:r>
                              <w:r>
                                <w:rPr>
                                  <w:color w:val="231F20"/>
                                  <w:sz w:val="22"/>
                                </w:rPr>
                                <w:t>played</w:t>
                              </w:r>
                              <w:r>
                                <w:rPr>
                                  <w:color w:val="231F20"/>
                                  <w:spacing w:val="-14"/>
                                  <w:sz w:val="22"/>
                                </w:rPr>
                                <w:t> </w:t>
                              </w:r>
                              <w:r>
                                <w:rPr>
                                  <w:color w:val="231F20"/>
                                  <w:sz w:val="22"/>
                                </w:rPr>
                                <w:t>in</w:t>
                              </w:r>
                              <w:r>
                                <w:rPr>
                                  <w:color w:val="231F20"/>
                                  <w:spacing w:val="-14"/>
                                  <w:sz w:val="22"/>
                                </w:rPr>
                                <w:t> </w:t>
                              </w:r>
                              <w:r>
                                <w:rPr>
                                  <w:color w:val="231F20"/>
                                  <w:sz w:val="22"/>
                                </w:rPr>
                                <w:t>shaping public opinion.</w:t>
                              </w:r>
                            </w:p>
                            <w:p>
                              <w:pPr>
                                <w:spacing w:before="235"/>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3</w:t>
                              </w:r>
                            </w:p>
                            <w:p>
                              <w:pPr>
                                <w:spacing w:line="240" w:lineRule="auto" w:before="15"/>
                                <w:rPr>
                                  <w:rFonts w:ascii="Tahoma"/>
                                  <w:b/>
                                  <w:sz w:val="20"/>
                                </w:rPr>
                              </w:pPr>
                            </w:p>
                            <w:p>
                              <w:pPr>
                                <w:spacing w:before="0"/>
                                <w:ind w:left="280" w:right="113" w:firstLine="0"/>
                                <w:jc w:val="left"/>
                                <w:rPr>
                                  <w:sz w:val="22"/>
                                </w:rPr>
                              </w:pPr>
                              <w:r>
                                <w:rPr>
                                  <w:color w:val="231F20"/>
                                  <w:sz w:val="22"/>
                                </w:rPr>
                                <w:t>The</w:t>
                              </w:r>
                              <w:r>
                                <w:rPr>
                                  <w:color w:val="231F20"/>
                                  <w:spacing w:val="-14"/>
                                  <w:sz w:val="22"/>
                                </w:rPr>
                                <w:t> </w:t>
                              </w:r>
                              <w:r>
                                <w:rPr>
                                  <w:color w:val="231F20"/>
                                  <w:sz w:val="22"/>
                                </w:rPr>
                                <w:t>students</w:t>
                              </w:r>
                              <w:r>
                                <w:rPr>
                                  <w:color w:val="231F20"/>
                                  <w:spacing w:val="-14"/>
                                  <w:sz w:val="22"/>
                                </w:rPr>
                                <w:t> </w:t>
                              </w:r>
                              <w:r>
                                <w:rPr>
                                  <w:color w:val="231F20"/>
                                  <w:sz w:val="22"/>
                                </w:rPr>
                                <w:t>are</w:t>
                              </w:r>
                              <w:r>
                                <w:rPr>
                                  <w:color w:val="231F20"/>
                                  <w:spacing w:val="-14"/>
                                  <w:sz w:val="22"/>
                                </w:rPr>
                                <w:t> </w:t>
                              </w:r>
                              <w:r>
                                <w:rPr>
                                  <w:color w:val="231F20"/>
                                  <w:sz w:val="22"/>
                                </w:rPr>
                                <w:t>asked/invited to examine Sources H, I, J, and K, to answer the related questions, and to prepare a slogan or poster.</w:t>
                              </w:r>
                            </w:p>
                          </w:txbxContent>
                        </wps:txbx>
                        <wps:bodyPr wrap="square" lIns="0" tIns="0" rIns="0" bIns="0" rtlCol="0">
                          <a:noAutofit/>
                        </wps:bodyPr>
                      </wps:wsp>
                    </wpg:wgp>
                  </a:graphicData>
                </a:graphic>
              </wp:anchor>
            </w:drawing>
          </mc:Choice>
          <mc:Fallback>
            <w:pict>
              <v:group style="position:absolute;margin-left:379.842499pt;margin-top:15.599024pt;width:153.1pt;height:382.7pt;mso-position-horizontal-relative:page;mso-position-vertical-relative:paragraph;z-index:-15727104;mso-wrap-distance-left:0;mso-wrap-distance-right:0" id="docshapegroup22" coordorigin="7597,312" coordsize="3062,7654">
                <v:shape style="position:absolute;left:7596;top:311;width:3062;height:7654" id="docshape23" coordorigin="7597,312" coordsize="3062,7654" path="m10418,312l7837,312,7761,324,7695,358,7643,410,7609,476,7597,552,7597,7726,7609,7801,7643,7867,7695,7919,7761,7953,7837,7966,10418,7966,10494,7953,10560,7919,10612,7867,10646,7801,10658,7726,10658,552,10646,476,10612,410,10560,358,10494,324,10418,312xe" filled="true" fillcolor="#f1f2f2" stroked="false">
                  <v:path arrowok="t"/>
                  <v:fill type="solid"/>
                </v:shape>
                <v:shape style="position:absolute;left:7596;top:311;width:3062;height:5638" id="docshape24" coordorigin="7597,312" coordsize="3062,5638" path="m10658,5722l10647,5650,10614,5587,10565,5538,10503,5506,10431,5494,7825,5494,7753,5506,7690,5538,7641,5587,7608,5650,7597,5722,7608,5794,7641,5856,7690,5905,7753,5938,7825,5949,10431,5949,10503,5938,10565,5905,10614,5856,10647,5794,10658,5722xm10658,3303l10647,3231,10614,3169,10565,3120,10503,3087,10431,3076,7825,3076,7753,3087,7690,3120,7641,3169,7608,3231,7597,3303,7608,3375,7641,3438,7690,3487,7753,3519,7825,3531,10431,3531,10503,3519,10565,3487,10614,3438,10647,3375,10658,3303xm10658,540l10647,468,10614,405,10565,356,10503,324,10431,312,7825,312,7753,324,7690,356,7641,405,7608,468,7597,540,7608,612,7641,674,7690,723,7753,756,7825,767,10431,767,10503,756,10565,723,10614,674,10647,612,10658,540xe" filled="true" fillcolor="#1a59a5" stroked="false">
                  <v:path arrowok="t"/>
                  <v:fill type="solid"/>
                </v:shape>
                <v:shape style="position:absolute;left:7596;top:311;width:3062;height:7654" type="#_x0000_t202" id="docshape25" filled="false" stroked="false">
                  <v:textbox inset="0,0,0,0">
                    <w:txbxContent>
                      <w:p>
                        <w:pPr>
                          <w:spacing w:before="102"/>
                          <w:ind w:left="67" w:right="0" w:firstLine="0"/>
                          <w:jc w:val="center"/>
                          <w:rPr>
                            <w:rFonts w:ascii="Tahoma"/>
                            <w:b/>
                            <w:sz w:val="20"/>
                          </w:rPr>
                        </w:pPr>
                        <w:r>
                          <w:rPr>
                            <w:rFonts w:ascii="Tahoma"/>
                            <w:b/>
                            <w:color w:val="FFFFFF"/>
                            <w:w w:val="90"/>
                            <w:sz w:val="20"/>
                          </w:rPr>
                          <w:t>Guiding</w:t>
                        </w:r>
                        <w:r>
                          <w:rPr>
                            <w:rFonts w:ascii="Tahoma"/>
                            <w:b/>
                            <w:color w:val="FFFFFF"/>
                            <w:spacing w:val="-8"/>
                            <w:w w:val="90"/>
                            <w:sz w:val="20"/>
                          </w:rPr>
                          <w:t> </w:t>
                        </w:r>
                        <w:r>
                          <w:rPr>
                            <w:rFonts w:ascii="Tahoma"/>
                            <w:b/>
                            <w:color w:val="FFFFFF"/>
                            <w:w w:val="90"/>
                            <w:sz w:val="20"/>
                          </w:rPr>
                          <w:t>Question</w:t>
                        </w:r>
                        <w:r>
                          <w:rPr>
                            <w:rFonts w:ascii="Tahoma"/>
                            <w:b/>
                            <w:color w:val="FFFFFF"/>
                            <w:spacing w:val="-8"/>
                            <w:w w:val="90"/>
                            <w:sz w:val="20"/>
                          </w:rPr>
                          <w:t> </w:t>
                        </w:r>
                        <w:r>
                          <w:rPr>
                            <w:rFonts w:ascii="Tahoma"/>
                            <w:b/>
                            <w:color w:val="FFFFFF"/>
                            <w:spacing w:val="-10"/>
                            <w:w w:val="90"/>
                            <w:sz w:val="20"/>
                          </w:rPr>
                          <w:t>3</w:t>
                        </w:r>
                      </w:p>
                      <w:p>
                        <w:pPr>
                          <w:spacing w:line="240" w:lineRule="auto" w:before="102"/>
                          <w:rPr>
                            <w:rFonts w:ascii="Tahoma"/>
                            <w:b/>
                            <w:sz w:val="20"/>
                          </w:rPr>
                        </w:pPr>
                      </w:p>
                      <w:p>
                        <w:pPr>
                          <w:spacing w:before="0"/>
                          <w:ind w:left="280" w:right="160" w:firstLine="0"/>
                          <w:jc w:val="left"/>
                          <w:rPr>
                            <w:sz w:val="22"/>
                          </w:rPr>
                        </w:pPr>
                        <w:r>
                          <w:rPr>
                            <w:color w:val="231F20"/>
                            <w:sz w:val="22"/>
                          </w:rPr>
                          <w:t>How did the views of intellectuals and non-governmental organizations, as reflected in the Turkish press,</w:t>
                        </w:r>
                        <w:r>
                          <w:rPr>
                            <w:color w:val="231F20"/>
                            <w:spacing w:val="-14"/>
                            <w:sz w:val="22"/>
                          </w:rPr>
                          <w:t> </w:t>
                        </w:r>
                        <w:r>
                          <w:rPr>
                            <w:color w:val="231F20"/>
                            <w:sz w:val="22"/>
                          </w:rPr>
                          <w:t>influence</w:t>
                        </w:r>
                        <w:r>
                          <w:rPr>
                            <w:color w:val="231F20"/>
                            <w:spacing w:val="-14"/>
                            <w:sz w:val="22"/>
                          </w:rPr>
                          <w:t> </w:t>
                        </w:r>
                        <w:r>
                          <w:rPr>
                            <w:color w:val="231F20"/>
                            <w:sz w:val="22"/>
                          </w:rPr>
                          <w:t>the</w:t>
                        </w:r>
                        <w:r>
                          <w:rPr>
                            <w:color w:val="231F20"/>
                            <w:spacing w:val="-14"/>
                            <w:sz w:val="22"/>
                          </w:rPr>
                          <w:t> </w:t>
                        </w:r>
                        <w:r>
                          <w:rPr>
                            <w:color w:val="231F20"/>
                            <w:sz w:val="22"/>
                          </w:rPr>
                          <w:t>formation of public opinion regarding Türkiye’s decision to send military forces to Korea?</w:t>
                        </w:r>
                      </w:p>
                      <w:p>
                        <w:pPr>
                          <w:spacing w:before="155"/>
                          <w:ind w:left="67" w:right="0" w:firstLine="0"/>
                          <w:jc w:val="center"/>
                          <w:rPr>
                            <w:rFonts w:ascii="Tahoma"/>
                            <w:b/>
                            <w:sz w:val="20"/>
                          </w:rPr>
                        </w:pPr>
                        <w:r>
                          <w:rPr>
                            <w:rFonts w:ascii="Tahoma"/>
                            <w:b/>
                            <w:color w:val="FFFFFF"/>
                            <w:spacing w:val="2"/>
                            <w:w w:val="85"/>
                            <w:sz w:val="20"/>
                          </w:rPr>
                          <w:t>Objective</w:t>
                        </w:r>
                        <w:r>
                          <w:rPr>
                            <w:rFonts w:ascii="Tahoma"/>
                            <w:b/>
                            <w:color w:val="FFFFFF"/>
                            <w:spacing w:val="4"/>
                            <w:sz w:val="20"/>
                          </w:rPr>
                          <w:t> </w:t>
                        </w:r>
                        <w:r>
                          <w:rPr>
                            <w:rFonts w:ascii="Tahoma"/>
                            <w:b/>
                            <w:color w:val="FFFFFF"/>
                            <w:spacing w:val="-10"/>
                            <w:sz w:val="20"/>
                          </w:rPr>
                          <w:t>3</w:t>
                        </w:r>
                      </w:p>
                      <w:p>
                        <w:pPr>
                          <w:spacing w:before="171"/>
                          <w:ind w:left="280" w:right="113" w:firstLine="0"/>
                          <w:jc w:val="left"/>
                          <w:rPr>
                            <w:sz w:val="22"/>
                          </w:rPr>
                        </w:pPr>
                        <w:r>
                          <w:rPr>
                            <w:color w:val="231F20"/>
                            <w:sz w:val="22"/>
                          </w:rPr>
                          <w:t>To analyze the statements of intellectuals</w:t>
                        </w:r>
                        <w:r>
                          <w:rPr>
                            <w:color w:val="231F20"/>
                            <w:spacing w:val="-14"/>
                            <w:sz w:val="22"/>
                          </w:rPr>
                          <w:t> </w:t>
                        </w:r>
                        <w:r>
                          <w:rPr>
                            <w:color w:val="231F20"/>
                            <w:sz w:val="22"/>
                          </w:rPr>
                          <w:t>and</w:t>
                        </w:r>
                        <w:r>
                          <w:rPr>
                            <w:color w:val="231F20"/>
                            <w:spacing w:val="-14"/>
                            <w:sz w:val="22"/>
                          </w:rPr>
                          <w:t> </w:t>
                        </w:r>
                        <w:r>
                          <w:rPr>
                            <w:color w:val="231F20"/>
                            <w:sz w:val="22"/>
                          </w:rPr>
                          <w:t>NGOs,</w:t>
                        </w:r>
                        <w:r>
                          <w:rPr>
                            <w:color w:val="231F20"/>
                            <w:spacing w:val="-14"/>
                            <w:sz w:val="22"/>
                          </w:rPr>
                          <w:t> </w:t>
                        </w:r>
                        <w:r>
                          <w:rPr>
                            <w:color w:val="231F20"/>
                            <w:sz w:val="22"/>
                          </w:rPr>
                          <w:t>along with oral history interviews, and to understand the</w:t>
                        </w:r>
                      </w:p>
                      <w:p>
                        <w:pPr>
                          <w:spacing w:before="0"/>
                          <w:ind w:left="280" w:right="160" w:firstLine="0"/>
                          <w:jc w:val="left"/>
                          <w:rPr>
                            <w:sz w:val="22"/>
                          </w:rPr>
                        </w:pPr>
                        <w:r>
                          <w:rPr>
                            <w:color w:val="231F20"/>
                            <w:sz w:val="22"/>
                          </w:rPr>
                          <w:t>roles these individuals and institutions</w:t>
                        </w:r>
                        <w:r>
                          <w:rPr>
                            <w:color w:val="231F20"/>
                            <w:spacing w:val="-14"/>
                            <w:sz w:val="22"/>
                          </w:rPr>
                          <w:t> </w:t>
                        </w:r>
                        <w:r>
                          <w:rPr>
                            <w:color w:val="231F20"/>
                            <w:sz w:val="22"/>
                          </w:rPr>
                          <w:t>played</w:t>
                        </w:r>
                        <w:r>
                          <w:rPr>
                            <w:color w:val="231F20"/>
                            <w:spacing w:val="-14"/>
                            <w:sz w:val="22"/>
                          </w:rPr>
                          <w:t> </w:t>
                        </w:r>
                        <w:r>
                          <w:rPr>
                            <w:color w:val="231F20"/>
                            <w:sz w:val="22"/>
                          </w:rPr>
                          <w:t>in</w:t>
                        </w:r>
                        <w:r>
                          <w:rPr>
                            <w:color w:val="231F20"/>
                            <w:spacing w:val="-14"/>
                            <w:sz w:val="22"/>
                          </w:rPr>
                          <w:t> </w:t>
                        </w:r>
                        <w:r>
                          <w:rPr>
                            <w:color w:val="231F20"/>
                            <w:sz w:val="22"/>
                          </w:rPr>
                          <w:t>shaping public opinion.</w:t>
                        </w:r>
                      </w:p>
                      <w:p>
                        <w:pPr>
                          <w:spacing w:before="235"/>
                          <w:ind w:left="67" w:right="0" w:firstLine="0"/>
                          <w:jc w:val="center"/>
                          <w:rPr>
                            <w:rFonts w:ascii="Tahoma"/>
                            <w:b/>
                            <w:sz w:val="20"/>
                          </w:rPr>
                        </w:pPr>
                        <w:r>
                          <w:rPr>
                            <w:rFonts w:ascii="Tahoma"/>
                            <w:b/>
                            <w:color w:val="FFFFFF"/>
                            <w:spacing w:val="-2"/>
                            <w:w w:val="85"/>
                            <w:sz w:val="20"/>
                          </w:rPr>
                          <w:t>Task</w:t>
                        </w:r>
                        <w:r>
                          <w:rPr>
                            <w:rFonts w:ascii="Tahoma"/>
                            <w:b/>
                            <w:color w:val="FFFFFF"/>
                            <w:spacing w:val="-5"/>
                            <w:w w:val="85"/>
                            <w:sz w:val="20"/>
                          </w:rPr>
                          <w:t> </w:t>
                        </w:r>
                        <w:r>
                          <w:rPr>
                            <w:rFonts w:ascii="Tahoma"/>
                            <w:b/>
                            <w:color w:val="FFFFFF"/>
                            <w:spacing w:val="-10"/>
                            <w:w w:val="95"/>
                            <w:sz w:val="20"/>
                          </w:rPr>
                          <w:t>3</w:t>
                        </w:r>
                      </w:p>
                      <w:p>
                        <w:pPr>
                          <w:spacing w:line="240" w:lineRule="auto" w:before="15"/>
                          <w:rPr>
                            <w:rFonts w:ascii="Tahoma"/>
                            <w:b/>
                            <w:sz w:val="20"/>
                          </w:rPr>
                        </w:pPr>
                      </w:p>
                      <w:p>
                        <w:pPr>
                          <w:spacing w:before="0"/>
                          <w:ind w:left="280" w:right="113" w:firstLine="0"/>
                          <w:jc w:val="left"/>
                          <w:rPr>
                            <w:sz w:val="22"/>
                          </w:rPr>
                        </w:pPr>
                        <w:r>
                          <w:rPr>
                            <w:color w:val="231F20"/>
                            <w:sz w:val="22"/>
                          </w:rPr>
                          <w:t>The</w:t>
                        </w:r>
                        <w:r>
                          <w:rPr>
                            <w:color w:val="231F20"/>
                            <w:spacing w:val="-14"/>
                            <w:sz w:val="22"/>
                          </w:rPr>
                          <w:t> </w:t>
                        </w:r>
                        <w:r>
                          <w:rPr>
                            <w:color w:val="231F20"/>
                            <w:sz w:val="22"/>
                          </w:rPr>
                          <w:t>students</w:t>
                        </w:r>
                        <w:r>
                          <w:rPr>
                            <w:color w:val="231F20"/>
                            <w:spacing w:val="-14"/>
                            <w:sz w:val="22"/>
                          </w:rPr>
                          <w:t> </w:t>
                        </w:r>
                        <w:r>
                          <w:rPr>
                            <w:color w:val="231F20"/>
                            <w:sz w:val="22"/>
                          </w:rPr>
                          <w:t>are</w:t>
                        </w:r>
                        <w:r>
                          <w:rPr>
                            <w:color w:val="231F20"/>
                            <w:spacing w:val="-14"/>
                            <w:sz w:val="22"/>
                          </w:rPr>
                          <w:t> </w:t>
                        </w:r>
                        <w:r>
                          <w:rPr>
                            <w:color w:val="231F20"/>
                            <w:sz w:val="22"/>
                          </w:rPr>
                          <w:t>asked/invited to examine Sources H, I, J, and K, to answer the related questions, and to prepare a slogan or poster.</w:t>
                        </w:r>
                      </w:p>
                    </w:txbxContent>
                  </v:textbox>
                  <w10:wrap type="none"/>
                </v:shape>
                <w10:wrap type="topAndBottom"/>
              </v:group>
            </w:pict>
          </mc:Fallback>
        </mc:AlternateContent>
      </w:r>
    </w:p>
    <w:p>
      <w:pPr>
        <w:pStyle w:val="BodyText"/>
        <w:spacing w:after="0"/>
        <w:rPr>
          <w:sz w:val="20"/>
        </w:rPr>
        <w:sectPr>
          <w:type w:val="continuous"/>
          <w:pgSz w:w="11910" w:h="16840"/>
          <w:pgMar w:header="0" w:footer="0" w:top="0" w:bottom="280" w:left="992" w:right="992"/>
        </w:sectPr>
      </w:pPr>
    </w:p>
    <w:p>
      <w:pPr>
        <w:pStyle w:val="Heading1"/>
      </w:pPr>
      <w:r>
        <w:rPr>
          <w:color w:val="1A59A5"/>
          <w:spacing w:val="-10"/>
        </w:rPr>
        <w:t>Teaching</w:t>
      </w:r>
      <w:r>
        <w:rPr>
          <w:color w:val="1A59A5"/>
          <w:spacing w:val="-19"/>
        </w:rPr>
        <w:t> </w:t>
      </w:r>
      <w:r>
        <w:rPr>
          <w:color w:val="1A59A5"/>
          <w:spacing w:val="-10"/>
        </w:rPr>
        <w:t>and</w:t>
      </w:r>
      <w:r>
        <w:rPr>
          <w:color w:val="1A59A5"/>
          <w:spacing w:val="-19"/>
        </w:rPr>
        <w:t> </w:t>
      </w:r>
      <w:r>
        <w:rPr>
          <w:color w:val="1A59A5"/>
          <w:spacing w:val="-10"/>
        </w:rPr>
        <w:t>Learning</w:t>
      </w:r>
      <w:r>
        <w:rPr>
          <w:color w:val="1A59A5"/>
          <w:spacing w:val="-19"/>
        </w:rPr>
        <w:t> </w:t>
      </w:r>
      <w:r>
        <w:rPr>
          <w:color w:val="1A59A5"/>
          <w:spacing w:val="-10"/>
        </w:rPr>
        <w:t>Plan</w:t>
      </w:r>
    </w:p>
    <w:p>
      <w:pPr>
        <w:pStyle w:val="BodyText"/>
        <w:spacing w:before="8"/>
        <w:rPr>
          <w:b/>
          <w:sz w:val="10"/>
        </w:rPr>
      </w:pPr>
      <w:r>
        <w:rPr>
          <w:b/>
          <w:sz w:val="10"/>
        </w:rPr>
        <mc:AlternateContent>
          <mc:Choice Requires="wps">
            <w:drawing>
              <wp:anchor distT="0" distB="0" distL="0" distR="0" allowOverlap="1" layoutInCell="1" locked="0" behindDoc="1" simplePos="0" relativeHeight="487590400">
                <wp:simplePos x="0" y="0"/>
                <wp:positionH relativeFrom="page">
                  <wp:posOffset>791999</wp:posOffset>
                </wp:positionH>
                <wp:positionV relativeFrom="paragraph">
                  <wp:posOffset>93885</wp:posOffset>
                </wp:positionV>
                <wp:extent cx="6048375" cy="1270"/>
                <wp:effectExtent l="0" t="0" r="0" b="0"/>
                <wp:wrapTopAndBottom/>
                <wp:docPr id="30" name="Graphic 30"/>
                <wp:cNvGraphicFramePr>
                  <a:graphicFrameLocks/>
                </wp:cNvGraphicFramePr>
                <a:graphic>
                  <a:graphicData uri="http://schemas.microsoft.com/office/word/2010/wordprocessingShape">
                    <wps:wsp>
                      <wps:cNvPr id="30" name="Graphic 30"/>
                      <wps:cNvSpPr/>
                      <wps:spPr>
                        <a:xfrm>
                          <a:off x="0" y="0"/>
                          <a:ext cx="6048375" cy="1270"/>
                        </a:xfrm>
                        <a:custGeom>
                          <a:avLst/>
                          <a:gdLst/>
                          <a:ahLst/>
                          <a:cxnLst/>
                          <a:rect l="l" t="t" r="r" b="b"/>
                          <a:pathLst>
                            <a:path w="6048375" h="0">
                              <a:moveTo>
                                <a:pt x="0" y="0"/>
                              </a:moveTo>
                              <a:lnTo>
                                <a:pt x="6047994" y="0"/>
                              </a:lnTo>
                            </a:path>
                          </a:pathLst>
                        </a:custGeom>
                        <a:ln w="25400">
                          <a:solidFill>
                            <a:srgbClr val="939598"/>
                          </a:solidFill>
                          <a:prstDash val="solid"/>
                        </a:ln>
                      </wps:spPr>
                      <wps:bodyPr wrap="square" lIns="0" tIns="0" rIns="0" bIns="0" rtlCol="0">
                        <a:prstTxWarp prst="textNoShape">
                          <a:avLst/>
                        </a:prstTxWarp>
                        <a:noAutofit/>
                      </wps:bodyPr>
                    </wps:wsp>
                  </a:graphicData>
                </a:graphic>
              </wp:anchor>
            </w:drawing>
          </mc:Choice>
          <mc:Fallback>
            <w:pict>
              <v:shape style="position:absolute;margin-left:62.362202pt;margin-top:7.392544pt;width:476.25pt;height:.1pt;mso-position-horizontal-relative:page;mso-position-vertical-relative:paragraph;z-index:-15726080;mso-wrap-distance-left:0;mso-wrap-distance-right:0" id="docshape30" coordorigin="1247,148" coordsize="9525,0" path="m1247,148l10772,148e" filled="false" stroked="true" strokeweight="2pt" strokecolor="#939598">
                <v:path arrowok="t"/>
                <v:stroke dashstyle="solid"/>
                <w10:wrap type="topAndBottom"/>
              </v:shape>
            </w:pict>
          </mc:Fallback>
        </mc:AlternateContent>
      </w:r>
    </w:p>
    <w:p>
      <w:pPr>
        <w:pStyle w:val="BodyText"/>
        <w:rPr>
          <w:b/>
        </w:rPr>
      </w:pPr>
    </w:p>
    <w:p>
      <w:pPr>
        <w:pStyle w:val="BodyText"/>
        <w:spacing w:before="227"/>
        <w:rPr>
          <w:b/>
        </w:rPr>
      </w:pPr>
    </w:p>
    <w:p>
      <w:pPr>
        <w:pStyle w:val="Heading4"/>
        <w:ind w:left="455"/>
        <w:jc w:val="left"/>
        <w:rPr>
          <w:rFonts w:ascii="Arial Black" w:hAnsi="Arial Black"/>
          <w:b w:val="0"/>
        </w:rPr>
      </w:pPr>
      <w:r>
        <w:rPr>
          <w:rFonts w:ascii="Arial Black" w:hAnsi="Arial Black"/>
          <w:b w:val="0"/>
        </w:rPr>
        <mc:AlternateContent>
          <mc:Choice Requires="wps">
            <w:drawing>
              <wp:anchor distT="0" distB="0" distL="0" distR="0" allowOverlap="1" layoutInCell="1" locked="0" behindDoc="1" simplePos="0" relativeHeight="487590912">
                <wp:simplePos x="0" y="0"/>
                <wp:positionH relativeFrom="page">
                  <wp:posOffset>791999</wp:posOffset>
                </wp:positionH>
                <wp:positionV relativeFrom="paragraph">
                  <wp:posOffset>326917</wp:posOffset>
                </wp:positionV>
                <wp:extent cx="6048375" cy="374015"/>
                <wp:effectExtent l="0" t="0" r="0" b="0"/>
                <wp:wrapTopAndBottom/>
                <wp:docPr id="31" name="Group 31"/>
                <wp:cNvGraphicFramePr>
                  <a:graphicFrameLocks/>
                </wp:cNvGraphicFramePr>
                <a:graphic>
                  <a:graphicData uri="http://schemas.microsoft.com/office/word/2010/wordprocessingGroup">
                    <wpg:wgp>
                      <wpg:cNvPr id="31" name="Group 31"/>
                      <wpg:cNvGrpSpPr/>
                      <wpg:grpSpPr>
                        <a:xfrm>
                          <a:off x="0" y="0"/>
                          <a:ext cx="6048375" cy="374015"/>
                          <a:chExt cx="6048375" cy="374015"/>
                        </a:xfrm>
                      </wpg:grpSpPr>
                      <wps:wsp>
                        <wps:cNvPr id="32" name="Textbox 32"/>
                        <wps:cNvSpPr txBox="1"/>
                        <wps:spPr>
                          <a:xfrm>
                            <a:off x="177787" y="0"/>
                            <a:ext cx="4556125" cy="349250"/>
                          </a:xfrm>
                          <a:prstGeom prst="rect">
                            <a:avLst/>
                          </a:prstGeom>
                        </wps:spPr>
                        <wps:txbx>
                          <w:txbxContent>
                            <w:p>
                              <w:pPr>
                                <w:spacing w:before="12"/>
                                <w:ind w:left="0" w:right="18" w:firstLine="0"/>
                                <w:jc w:val="left"/>
                                <w:rPr>
                                  <w:sz w:val="22"/>
                                </w:rPr>
                              </w:pPr>
                              <w:r>
                                <w:rPr>
                                  <w:color w:val="231F20"/>
                                  <w:sz w:val="22"/>
                                </w:rPr>
                                <w:t>At</w:t>
                              </w:r>
                              <w:r>
                                <w:rPr>
                                  <w:color w:val="231F20"/>
                                  <w:spacing w:val="-9"/>
                                  <w:sz w:val="22"/>
                                </w:rPr>
                                <w:t> </w:t>
                              </w:r>
                              <w:r>
                                <w:rPr>
                                  <w:color w:val="231F20"/>
                                  <w:sz w:val="22"/>
                                </w:rPr>
                                <w:t>the</w:t>
                              </w:r>
                              <w:r>
                                <w:rPr>
                                  <w:color w:val="231F20"/>
                                  <w:spacing w:val="-9"/>
                                  <w:sz w:val="22"/>
                                </w:rPr>
                                <w:t> </w:t>
                              </w:r>
                              <w:r>
                                <w:rPr>
                                  <w:color w:val="231F20"/>
                                  <w:sz w:val="22"/>
                                </w:rPr>
                                <w:t>beginning</w:t>
                              </w:r>
                              <w:r>
                                <w:rPr>
                                  <w:color w:val="231F20"/>
                                  <w:spacing w:val="-9"/>
                                  <w:sz w:val="22"/>
                                </w:rPr>
                                <w:t> </w:t>
                              </w:r>
                              <w:r>
                                <w:rPr>
                                  <w:color w:val="231F20"/>
                                  <w:sz w:val="22"/>
                                </w:rPr>
                                <w:t>of</w:t>
                              </w:r>
                              <w:r>
                                <w:rPr>
                                  <w:color w:val="231F20"/>
                                  <w:spacing w:val="-9"/>
                                  <w:sz w:val="22"/>
                                </w:rPr>
                                <w:t> </w:t>
                              </w:r>
                              <w:r>
                                <w:rPr>
                                  <w:color w:val="231F20"/>
                                  <w:sz w:val="22"/>
                                </w:rPr>
                                <w:t>the</w:t>
                              </w:r>
                              <w:r>
                                <w:rPr>
                                  <w:color w:val="231F20"/>
                                  <w:spacing w:val="-9"/>
                                  <w:sz w:val="22"/>
                                </w:rPr>
                                <w:t> </w:t>
                              </w:r>
                              <w:r>
                                <w:rPr>
                                  <w:color w:val="231F20"/>
                                  <w:sz w:val="22"/>
                                </w:rPr>
                                <w:t>lesson,</w:t>
                              </w:r>
                              <w:r>
                                <w:rPr>
                                  <w:color w:val="231F20"/>
                                  <w:spacing w:val="-9"/>
                                  <w:sz w:val="22"/>
                                </w:rPr>
                                <w:t> </w:t>
                              </w:r>
                              <w:r>
                                <w:rPr>
                                  <w:color w:val="231F20"/>
                                  <w:sz w:val="22"/>
                                </w:rPr>
                                <w:t>a</w:t>
                              </w:r>
                              <w:r>
                                <w:rPr>
                                  <w:color w:val="231F20"/>
                                  <w:spacing w:val="-9"/>
                                  <w:sz w:val="22"/>
                                </w:rPr>
                                <w:t> </w:t>
                              </w:r>
                              <w:r>
                                <w:rPr>
                                  <w:color w:val="231F20"/>
                                  <w:sz w:val="22"/>
                                </w:rPr>
                                <w:t>newspaper</w:t>
                              </w:r>
                              <w:r>
                                <w:rPr>
                                  <w:color w:val="231F20"/>
                                  <w:spacing w:val="-9"/>
                                  <w:sz w:val="22"/>
                                </w:rPr>
                                <w:t> </w:t>
                              </w:r>
                              <w:r>
                                <w:rPr>
                                  <w:color w:val="231F20"/>
                                  <w:sz w:val="22"/>
                                </w:rPr>
                                <w:t>clipping</w:t>
                              </w:r>
                              <w:r>
                                <w:rPr>
                                  <w:color w:val="231F20"/>
                                  <w:spacing w:val="-9"/>
                                  <w:sz w:val="22"/>
                                </w:rPr>
                                <w:t> </w:t>
                              </w:r>
                              <w:r>
                                <w:rPr>
                                  <w:color w:val="231F20"/>
                                  <w:sz w:val="22"/>
                                </w:rPr>
                                <w:t>(Source</w:t>
                              </w:r>
                              <w:r>
                                <w:rPr>
                                  <w:color w:val="231F20"/>
                                  <w:spacing w:val="-9"/>
                                  <w:sz w:val="22"/>
                                </w:rPr>
                                <w:t> </w:t>
                              </w:r>
                              <w:r>
                                <w:rPr>
                                  <w:color w:val="231F20"/>
                                  <w:sz w:val="22"/>
                                </w:rPr>
                                <w:t>A)</w:t>
                              </w:r>
                              <w:r>
                                <w:rPr>
                                  <w:color w:val="231F20"/>
                                  <w:spacing w:val="-9"/>
                                  <w:sz w:val="22"/>
                                </w:rPr>
                                <w:t> </w:t>
                              </w:r>
                              <w:r>
                                <w:rPr>
                                  <w:color w:val="231F20"/>
                                  <w:sz w:val="22"/>
                                </w:rPr>
                                <w:t>is</w:t>
                              </w:r>
                              <w:r>
                                <w:rPr>
                                  <w:color w:val="231F20"/>
                                  <w:spacing w:val="-9"/>
                                  <w:sz w:val="22"/>
                                </w:rPr>
                                <w:t> </w:t>
                              </w:r>
                              <w:r>
                                <w:rPr>
                                  <w:color w:val="231F20"/>
                                  <w:sz w:val="22"/>
                                </w:rPr>
                                <w:t>shown,</w:t>
                              </w:r>
                              <w:r>
                                <w:rPr>
                                  <w:color w:val="231F20"/>
                                  <w:spacing w:val="-9"/>
                                  <w:sz w:val="22"/>
                                </w:rPr>
                                <w:t> </w:t>
                              </w:r>
                              <w:r>
                                <w:rPr>
                                  <w:color w:val="231F20"/>
                                  <w:sz w:val="22"/>
                                </w:rPr>
                                <w:t>and</w:t>
                              </w:r>
                              <w:r>
                                <w:rPr>
                                  <w:color w:val="231F20"/>
                                  <w:spacing w:val="-9"/>
                                  <w:sz w:val="22"/>
                                </w:rPr>
                                <w:t> </w:t>
                              </w:r>
                              <w:r>
                                <w:rPr>
                                  <w:color w:val="231F20"/>
                                  <w:sz w:val="22"/>
                                </w:rPr>
                                <w:t>the students’ attention is drawn through questions about the visual it contains.</w:t>
                              </w:r>
                            </w:p>
                          </w:txbxContent>
                        </wps:txbx>
                        <wps:bodyPr wrap="square" lIns="0" tIns="0" rIns="0" bIns="0" rtlCol="0">
                          <a:noAutofit/>
                        </wps:bodyPr>
                      </wps:wsp>
                      <wps:wsp>
                        <wps:cNvPr id="33" name="Graphic 33"/>
                        <wps:cNvSpPr/>
                        <wps:spPr>
                          <a:xfrm>
                            <a:off x="0" y="37077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4" name="Graphic 34"/>
                        <wps:cNvSpPr/>
                        <wps:spPr>
                          <a:xfrm>
                            <a:off x="5382002" y="82777"/>
                            <a:ext cx="666115" cy="254000"/>
                          </a:xfrm>
                          <a:custGeom>
                            <a:avLst/>
                            <a:gdLst/>
                            <a:ahLst/>
                            <a:cxnLst/>
                            <a:rect l="l" t="t" r="r" b="b"/>
                            <a:pathLst>
                              <a:path w="666115" h="254000">
                                <a:moveTo>
                                  <a:pt x="539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39102" y="253796"/>
                                </a:lnTo>
                                <a:lnTo>
                                  <a:pt x="588494" y="243825"/>
                                </a:lnTo>
                                <a:lnTo>
                                  <a:pt x="628830" y="216631"/>
                                </a:lnTo>
                                <a:lnTo>
                                  <a:pt x="656027" y="176296"/>
                                </a:lnTo>
                                <a:lnTo>
                                  <a:pt x="666000" y="126898"/>
                                </a:lnTo>
                                <a:lnTo>
                                  <a:pt x="656027" y="77506"/>
                                </a:lnTo>
                                <a:lnTo>
                                  <a:pt x="628830" y="37169"/>
                                </a:lnTo>
                                <a:lnTo>
                                  <a:pt x="588494" y="9973"/>
                                </a:lnTo>
                                <a:lnTo>
                                  <a:pt x="539102" y="0"/>
                                </a:lnTo>
                                <a:close/>
                              </a:path>
                            </a:pathLst>
                          </a:custGeom>
                          <a:solidFill>
                            <a:srgbClr val="E6E7E8"/>
                          </a:solidFill>
                        </wps:spPr>
                        <wps:bodyPr wrap="square" lIns="0" tIns="0" rIns="0" bIns="0" rtlCol="0">
                          <a:prstTxWarp prst="textNoShape">
                            <a:avLst/>
                          </a:prstTxWarp>
                          <a:noAutofit/>
                        </wps:bodyPr>
                      </wps:wsp>
                      <wps:wsp>
                        <wps:cNvPr id="35" name="Textbox 35"/>
                        <wps:cNvSpPr txBox="1"/>
                        <wps:spPr>
                          <a:xfrm>
                            <a:off x="5503643" y="116103"/>
                            <a:ext cx="42989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w w:val="90"/>
                                  <w:sz w:val="24"/>
                                </w:rPr>
                                <w:t>min.</w:t>
                              </w:r>
                            </w:p>
                          </w:txbxContent>
                        </wps:txbx>
                        <wps:bodyPr wrap="square" lIns="0" tIns="0" rIns="0" bIns="0" rtlCol="0">
                          <a:noAutofit/>
                        </wps:bodyPr>
                      </wps:wsp>
                    </wpg:wgp>
                  </a:graphicData>
                </a:graphic>
              </wp:anchor>
            </w:drawing>
          </mc:Choice>
          <mc:Fallback>
            <w:pict>
              <v:group style="position:absolute;margin-left:62.362202pt;margin-top:25.741549pt;width:476.25pt;height:29.45pt;mso-position-horizontal-relative:page;mso-position-vertical-relative:paragraph;z-index:-15725568;mso-wrap-distance-left:0;mso-wrap-distance-right:0" id="docshapegroup31" coordorigin="1247,515" coordsize="9525,589">
                <v:shape style="position:absolute;left:1527;top:514;width:7175;height:550" type="#_x0000_t202" id="docshape32" filled="false" stroked="false">
                  <v:textbox inset="0,0,0,0">
                    <w:txbxContent>
                      <w:p>
                        <w:pPr>
                          <w:spacing w:before="12"/>
                          <w:ind w:left="0" w:right="18" w:firstLine="0"/>
                          <w:jc w:val="left"/>
                          <w:rPr>
                            <w:sz w:val="22"/>
                          </w:rPr>
                        </w:pPr>
                        <w:r>
                          <w:rPr>
                            <w:color w:val="231F20"/>
                            <w:sz w:val="22"/>
                          </w:rPr>
                          <w:t>At</w:t>
                        </w:r>
                        <w:r>
                          <w:rPr>
                            <w:color w:val="231F20"/>
                            <w:spacing w:val="-9"/>
                            <w:sz w:val="22"/>
                          </w:rPr>
                          <w:t> </w:t>
                        </w:r>
                        <w:r>
                          <w:rPr>
                            <w:color w:val="231F20"/>
                            <w:sz w:val="22"/>
                          </w:rPr>
                          <w:t>the</w:t>
                        </w:r>
                        <w:r>
                          <w:rPr>
                            <w:color w:val="231F20"/>
                            <w:spacing w:val="-9"/>
                            <w:sz w:val="22"/>
                          </w:rPr>
                          <w:t> </w:t>
                        </w:r>
                        <w:r>
                          <w:rPr>
                            <w:color w:val="231F20"/>
                            <w:sz w:val="22"/>
                          </w:rPr>
                          <w:t>beginning</w:t>
                        </w:r>
                        <w:r>
                          <w:rPr>
                            <w:color w:val="231F20"/>
                            <w:spacing w:val="-9"/>
                            <w:sz w:val="22"/>
                          </w:rPr>
                          <w:t> </w:t>
                        </w:r>
                        <w:r>
                          <w:rPr>
                            <w:color w:val="231F20"/>
                            <w:sz w:val="22"/>
                          </w:rPr>
                          <w:t>of</w:t>
                        </w:r>
                        <w:r>
                          <w:rPr>
                            <w:color w:val="231F20"/>
                            <w:spacing w:val="-9"/>
                            <w:sz w:val="22"/>
                          </w:rPr>
                          <w:t> </w:t>
                        </w:r>
                        <w:r>
                          <w:rPr>
                            <w:color w:val="231F20"/>
                            <w:sz w:val="22"/>
                          </w:rPr>
                          <w:t>the</w:t>
                        </w:r>
                        <w:r>
                          <w:rPr>
                            <w:color w:val="231F20"/>
                            <w:spacing w:val="-9"/>
                            <w:sz w:val="22"/>
                          </w:rPr>
                          <w:t> </w:t>
                        </w:r>
                        <w:r>
                          <w:rPr>
                            <w:color w:val="231F20"/>
                            <w:sz w:val="22"/>
                          </w:rPr>
                          <w:t>lesson,</w:t>
                        </w:r>
                        <w:r>
                          <w:rPr>
                            <w:color w:val="231F20"/>
                            <w:spacing w:val="-9"/>
                            <w:sz w:val="22"/>
                          </w:rPr>
                          <w:t> </w:t>
                        </w:r>
                        <w:r>
                          <w:rPr>
                            <w:color w:val="231F20"/>
                            <w:sz w:val="22"/>
                          </w:rPr>
                          <w:t>a</w:t>
                        </w:r>
                        <w:r>
                          <w:rPr>
                            <w:color w:val="231F20"/>
                            <w:spacing w:val="-9"/>
                            <w:sz w:val="22"/>
                          </w:rPr>
                          <w:t> </w:t>
                        </w:r>
                        <w:r>
                          <w:rPr>
                            <w:color w:val="231F20"/>
                            <w:sz w:val="22"/>
                          </w:rPr>
                          <w:t>newspaper</w:t>
                        </w:r>
                        <w:r>
                          <w:rPr>
                            <w:color w:val="231F20"/>
                            <w:spacing w:val="-9"/>
                            <w:sz w:val="22"/>
                          </w:rPr>
                          <w:t> </w:t>
                        </w:r>
                        <w:r>
                          <w:rPr>
                            <w:color w:val="231F20"/>
                            <w:sz w:val="22"/>
                          </w:rPr>
                          <w:t>clipping</w:t>
                        </w:r>
                        <w:r>
                          <w:rPr>
                            <w:color w:val="231F20"/>
                            <w:spacing w:val="-9"/>
                            <w:sz w:val="22"/>
                          </w:rPr>
                          <w:t> </w:t>
                        </w:r>
                        <w:r>
                          <w:rPr>
                            <w:color w:val="231F20"/>
                            <w:sz w:val="22"/>
                          </w:rPr>
                          <w:t>(Source</w:t>
                        </w:r>
                        <w:r>
                          <w:rPr>
                            <w:color w:val="231F20"/>
                            <w:spacing w:val="-9"/>
                            <w:sz w:val="22"/>
                          </w:rPr>
                          <w:t> </w:t>
                        </w:r>
                        <w:r>
                          <w:rPr>
                            <w:color w:val="231F20"/>
                            <w:sz w:val="22"/>
                          </w:rPr>
                          <w:t>A)</w:t>
                        </w:r>
                        <w:r>
                          <w:rPr>
                            <w:color w:val="231F20"/>
                            <w:spacing w:val="-9"/>
                            <w:sz w:val="22"/>
                          </w:rPr>
                          <w:t> </w:t>
                        </w:r>
                        <w:r>
                          <w:rPr>
                            <w:color w:val="231F20"/>
                            <w:sz w:val="22"/>
                          </w:rPr>
                          <w:t>is</w:t>
                        </w:r>
                        <w:r>
                          <w:rPr>
                            <w:color w:val="231F20"/>
                            <w:spacing w:val="-9"/>
                            <w:sz w:val="22"/>
                          </w:rPr>
                          <w:t> </w:t>
                        </w:r>
                        <w:r>
                          <w:rPr>
                            <w:color w:val="231F20"/>
                            <w:sz w:val="22"/>
                          </w:rPr>
                          <w:t>shown,</w:t>
                        </w:r>
                        <w:r>
                          <w:rPr>
                            <w:color w:val="231F20"/>
                            <w:spacing w:val="-9"/>
                            <w:sz w:val="22"/>
                          </w:rPr>
                          <w:t> </w:t>
                        </w:r>
                        <w:r>
                          <w:rPr>
                            <w:color w:val="231F20"/>
                            <w:sz w:val="22"/>
                          </w:rPr>
                          <w:t>and</w:t>
                        </w:r>
                        <w:r>
                          <w:rPr>
                            <w:color w:val="231F20"/>
                            <w:spacing w:val="-9"/>
                            <w:sz w:val="22"/>
                          </w:rPr>
                          <w:t> </w:t>
                        </w:r>
                        <w:r>
                          <w:rPr>
                            <w:color w:val="231F20"/>
                            <w:sz w:val="22"/>
                          </w:rPr>
                          <w:t>the students’ attention is drawn through questions about the visual it contains.</w:t>
                        </w:r>
                      </w:p>
                    </w:txbxContent>
                  </v:textbox>
                  <w10:wrap type="none"/>
                </v:shape>
                <v:line style="position:absolute" from="1247,1099" to="10772,1099" stroked="true" strokeweight=".5pt" strokecolor="#939598">
                  <v:stroke dashstyle="solid"/>
                </v:line>
                <v:shape style="position:absolute;left:9722;top:645;width:1049;height:400" id="docshape33" coordorigin="9723,645" coordsize="1049,400" path="m10572,645l9923,645,9845,661,9781,704,9739,767,9723,845,9739,923,9781,986,9845,1029,9923,1045,10572,1045,10650,1029,10713,986,10756,923,10772,845,10756,767,10713,704,10650,661,10572,645xe" filled="true" fillcolor="#e6e7e8" stroked="false">
                  <v:path arrowok="t"/>
                  <v:fill type="solid"/>
                </v:shape>
                <v:shape style="position:absolute;left:9914;top:697;width:677;height:298" type="#_x0000_t202" id="docshape34"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w w:val="90"/>
                            <w:sz w:val="24"/>
                          </w:rPr>
                          <w:t>min.</w:t>
                        </w:r>
                      </w:p>
                    </w:txbxContent>
                  </v:textbox>
                  <w10:wrap type="none"/>
                </v:shape>
                <w10:wrap type="topAndBottom"/>
              </v:group>
            </w:pict>
          </mc:Fallback>
        </mc:AlternateContent>
      </w:r>
      <w:r>
        <w:rPr>
          <w:rFonts w:ascii="Segoe UI Symbol" w:hAnsi="Segoe UI Symbol"/>
          <w:b w:val="0"/>
          <w:color w:val="231F20"/>
          <w:w w:val="175"/>
          <w:position w:val="-3"/>
          <w:sz w:val="37"/>
        </w:rPr>
        <w:t>‼</w:t>
      </w:r>
      <w:r>
        <w:rPr>
          <w:rFonts w:ascii="Segoe UI Symbol" w:hAnsi="Segoe UI Symbol"/>
          <w:b w:val="0"/>
          <w:color w:val="231F20"/>
          <w:spacing w:val="-40"/>
          <w:w w:val="175"/>
          <w:position w:val="-3"/>
          <w:sz w:val="37"/>
        </w:rPr>
        <w:t> </w:t>
      </w:r>
      <w:r>
        <w:rPr>
          <w:rFonts w:ascii="Arial Black" w:hAnsi="Arial Black"/>
          <w:b w:val="0"/>
          <w:color w:val="231F20"/>
          <w:w w:val="105"/>
        </w:rPr>
        <w:t>Focus</w:t>
      </w:r>
      <w:r>
        <w:rPr>
          <w:rFonts w:ascii="Arial Black" w:hAnsi="Arial Black"/>
          <w:b w:val="0"/>
          <w:color w:val="231F20"/>
          <w:spacing w:val="-19"/>
          <w:w w:val="105"/>
        </w:rPr>
        <w:t> </w:t>
      </w:r>
      <w:r>
        <w:rPr>
          <w:rFonts w:ascii="Arial Black" w:hAnsi="Arial Black"/>
          <w:b w:val="0"/>
          <w:color w:val="231F20"/>
          <w:w w:val="105"/>
        </w:rPr>
        <w:t>on</w:t>
      </w:r>
      <w:r>
        <w:rPr>
          <w:rFonts w:ascii="Arial Black" w:hAnsi="Arial Black"/>
          <w:b w:val="0"/>
          <w:color w:val="231F20"/>
          <w:spacing w:val="-19"/>
          <w:w w:val="105"/>
        </w:rPr>
        <w:t> </w:t>
      </w:r>
      <w:r>
        <w:rPr>
          <w:rFonts w:ascii="Arial Black" w:hAnsi="Arial Black"/>
          <w:b w:val="0"/>
          <w:color w:val="231F20"/>
          <w:spacing w:val="-2"/>
          <w:w w:val="105"/>
        </w:rPr>
        <w:t>Activity</w:t>
      </w:r>
    </w:p>
    <w:p>
      <w:pPr>
        <w:pStyle w:val="BodyText"/>
        <w:spacing w:before="1"/>
        <w:rPr>
          <w:rFonts w:ascii="Arial Black"/>
          <w:sz w:val="7"/>
        </w:rPr>
      </w:pPr>
    </w:p>
    <w:p>
      <w:pPr>
        <w:pStyle w:val="BodyText"/>
        <w:spacing w:after="0"/>
        <w:rPr>
          <w:rFonts w:ascii="Arial Black"/>
          <w:sz w:val="7"/>
        </w:rPr>
        <w:sectPr>
          <w:footerReference w:type="even" r:id="rId8"/>
          <w:footerReference w:type="default" r:id="rId9"/>
          <w:pgSz w:w="11910" w:h="16840"/>
          <w:pgMar w:header="0" w:footer="1104" w:top="1180" w:bottom="1300" w:left="992" w:right="992"/>
          <w:pgNumType w:start="114"/>
        </w:sectPr>
      </w:pPr>
    </w:p>
    <w:p>
      <w:pPr>
        <w:spacing w:before="1"/>
        <w:ind w:left="455" w:right="0" w:firstLine="0"/>
        <w:jc w:val="left"/>
        <w:rPr>
          <w:rFonts w:ascii="Arial Black" w:eastAsia="Arial Black"/>
          <w:sz w:val="22"/>
        </w:rPr>
      </w:pPr>
      <w:r>
        <w:rPr>
          <w:rFonts w:ascii="Segoe UI Symbol" w:eastAsia="Segoe UI Symbol"/>
          <w:color w:val="231F20"/>
          <w:w w:val="95"/>
          <w:position w:val="-3"/>
          <w:sz w:val="37"/>
        </w:rPr>
        <w:t>🛎</w:t>
      </w:r>
      <w:r>
        <w:rPr>
          <w:rFonts w:ascii="Segoe UI Symbol" w:eastAsia="Segoe UI Symbol"/>
          <w:color w:val="231F20"/>
          <w:spacing w:val="51"/>
          <w:position w:val="-3"/>
          <w:sz w:val="37"/>
        </w:rPr>
        <w:t> </w:t>
      </w:r>
      <w:r>
        <w:rPr>
          <w:rFonts w:ascii="Arial Black" w:eastAsia="Arial Black"/>
          <w:color w:val="231F20"/>
          <w:w w:val="95"/>
          <w:sz w:val="22"/>
        </w:rPr>
        <w:t>Task</w:t>
      </w:r>
      <w:r>
        <w:rPr>
          <w:rFonts w:ascii="Arial Black" w:eastAsia="Arial Black"/>
          <w:color w:val="231F20"/>
          <w:spacing w:val="-10"/>
          <w:w w:val="95"/>
          <w:sz w:val="22"/>
        </w:rPr>
        <w:t> 1</w:t>
      </w:r>
    </w:p>
    <w:p>
      <w:pPr>
        <w:pStyle w:val="BodyText"/>
        <w:spacing w:before="35"/>
        <w:ind w:left="535"/>
      </w:pPr>
      <w:r>
        <w:rPr/>
        <mc:AlternateContent>
          <mc:Choice Requires="wps">
            <w:drawing>
              <wp:anchor distT="0" distB="0" distL="0" distR="0" allowOverlap="1" layoutInCell="1" locked="0" behindDoc="1" simplePos="0" relativeHeight="487290880">
                <wp:simplePos x="0" y="0"/>
                <wp:positionH relativeFrom="page">
                  <wp:posOffset>791999</wp:posOffset>
                </wp:positionH>
                <wp:positionV relativeFrom="paragraph">
                  <wp:posOffset>432384</wp:posOffset>
                </wp:positionV>
                <wp:extent cx="6048375" cy="286385"/>
                <wp:effectExtent l="0" t="0" r="0" b="0"/>
                <wp:wrapNone/>
                <wp:docPr id="36" name="Group 36"/>
                <wp:cNvGraphicFramePr>
                  <a:graphicFrameLocks/>
                </wp:cNvGraphicFramePr>
                <a:graphic>
                  <a:graphicData uri="http://schemas.microsoft.com/office/word/2010/wordprocessingGroup">
                    <wpg:wgp>
                      <wpg:cNvPr id="36" name="Group 36"/>
                      <wpg:cNvGrpSpPr/>
                      <wpg:grpSpPr>
                        <a:xfrm>
                          <a:off x="0" y="0"/>
                          <a:ext cx="6048375" cy="286385"/>
                          <a:chExt cx="6048375" cy="286385"/>
                        </a:xfrm>
                      </wpg:grpSpPr>
                      <wps:wsp>
                        <wps:cNvPr id="37" name="Graphic 37"/>
                        <wps:cNvSpPr/>
                        <wps:spPr>
                          <a:xfrm>
                            <a:off x="0" y="282811"/>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38" name="Graphic 38"/>
                        <wps:cNvSpPr/>
                        <wps:spPr>
                          <a:xfrm>
                            <a:off x="5328001"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62.362202pt;margin-top:34.046009pt;width:476.25pt;height:22.55pt;mso-position-horizontal-relative:page;mso-position-vertical-relative:paragraph;z-index:-16025600" id="docshapegroup35" coordorigin="1247,681" coordsize="9525,451">
                <v:line style="position:absolute" from="1247,1126" to="10772,1126" stroked="true" strokeweight=".5pt" strokecolor="#939598">
                  <v:stroke dashstyle="solid"/>
                </v:line>
                <v:shape style="position:absolute;left:9637;top:680;width:1134;height:400" id="docshape36" coordorigin="9638,681" coordsize="1134,400" path="m10572,681l9838,681,9760,697,9696,739,9654,803,9638,881,9654,959,9696,1022,9760,1065,9838,1081,10572,1081,10650,1065,10713,1022,10756,959,10772,881,10756,803,10713,739,10650,697,10572,681xe" filled="true" fillcolor="#e6e7e8" stroked="false">
                  <v:path arrowok="t"/>
                  <v:fill type="solid"/>
                </v:shape>
                <w10:wrap type="none"/>
              </v:group>
            </w:pict>
          </mc:Fallback>
        </mc:AlternateContent>
      </w:r>
      <w:r>
        <w:rPr>
          <w:color w:val="231F20"/>
        </w:rPr>
        <w:t>The students are asked/invited to work in groups to examine Sources B, C, and D, to answer the related questions, and to write a newspaper column regarding Türkiye’s decision</w:t>
      </w:r>
      <w:r>
        <w:rPr>
          <w:color w:val="231F20"/>
          <w:spacing w:val="-8"/>
        </w:rPr>
        <w:t> </w:t>
      </w:r>
      <w:r>
        <w:rPr>
          <w:color w:val="231F20"/>
        </w:rPr>
        <w:t>to</w:t>
      </w:r>
      <w:r>
        <w:rPr>
          <w:color w:val="231F20"/>
          <w:spacing w:val="-8"/>
        </w:rPr>
        <w:t> </w:t>
      </w:r>
      <w:r>
        <w:rPr>
          <w:color w:val="231F20"/>
        </w:rPr>
        <w:t>send</w:t>
      </w:r>
      <w:r>
        <w:rPr>
          <w:color w:val="231F20"/>
          <w:spacing w:val="-8"/>
        </w:rPr>
        <w:t> </w:t>
      </w:r>
      <w:r>
        <w:rPr>
          <w:color w:val="231F20"/>
        </w:rPr>
        <w:t>troops</w:t>
      </w:r>
      <w:r>
        <w:rPr>
          <w:color w:val="231F20"/>
          <w:spacing w:val="-8"/>
        </w:rPr>
        <w:t> </w:t>
      </w:r>
      <w:r>
        <w:rPr>
          <w:color w:val="231F20"/>
        </w:rPr>
        <w:t>to</w:t>
      </w:r>
      <w:r>
        <w:rPr>
          <w:color w:val="231F20"/>
          <w:spacing w:val="-8"/>
        </w:rPr>
        <w:t> </w:t>
      </w:r>
      <w:r>
        <w:rPr>
          <w:color w:val="231F20"/>
        </w:rPr>
        <w:t>Korea.</w:t>
      </w:r>
      <w:r>
        <w:rPr>
          <w:color w:val="231F20"/>
          <w:spacing w:val="-8"/>
        </w:rPr>
        <w:t> </w:t>
      </w:r>
      <w:r>
        <w:rPr>
          <w:color w:val="231F20"/>
        </w:rPr>
        <w:t>(The</w:t>
      </w:r>
      <w:r>
        <w:rPr>
          <w:color w:val="231F20"/>
          <w:spacing w:val="-8"/>
        </w:rPr>
        <w:t> </w:t>
      </w:r>
      <w:r>
        <w:rPr>
          <w:color w:val="231F20"/>
        </w:rPr>
        <w:t>column-writing</w:t>
      </w:r>
      <w:r>
        <w:rPr>
          <w:color w:val="231F20"/>
          <w:spacing w:val="-8"/>
        </w:rPr>
        <w:t> </w:t>
      </w:r>
      <w:r>
        <w:rPr>
          <w:color w:val="231F20"/>
        </w:rPr>
        <w:t>activity</w:t>
      </w:r>
      <w:r>
        <w:rPr>
          <w:color w:val="231F20"/>
          <w:spacing w:val="-8"/>
        </w:rPr>
        <w:t> </w:t>
      </w:r>
      <w:r>
        <w:rPr>
          <w:color w:val="231F20"/>
        </w:rPr>
        <w:t>may</w:t>
      </w:r>
      <w:r>
        <w:rPr>
          <w:color w:val="231F20"/>
          <w:spacing w:val="-8"/>
        </w:rPr>
        <w:t> </w:t>
      </w:r>
      <w:r>
        <w:rPr>
          <w:color w:val="231F20"/>
        </w:rPr>
        <w:t>begin</w:t>
      </w:r>
      <w:r>
        <w:rPr>
          <w:color w:val="231F20"/>
          <w:spacing w:val="-8"/>
        </w:rPr>
        <w:t> </w:t>
      </w:r>
      <w:r>
        <w:rPr>
          <w:color w:val="231F20"/>
        </w:rPr>
        <w:t>in</w:t>
      </w:r>
      <w:r>
        <w:rPr>
          <w:color w:val="231F20"/>
          <w:spacing w:val="-8"/>
        </w:rPr>
        <w:t> </w:t>
      </w:r>
      <w:r>
        <w:rPr>
          <w:color w:val="231F20"/>
        </w:rPr>
        <w:t>class</w:t>
      </w:r>
      <w:r>
        <w:rPr>
          <w:color w:val="231F20"/>
          <w:spacing w:val="-8"/>
        </w:rPr>
        <w:t> </w:t>
      </w:r>
      <w:r>
        <w:rPr>
          <w:color w:val="231F20"/>
        </w:rPr>
        <w:t>and</w:t>
      </w:r>
      <w:r>
        <w:rPr>
          <w:color w:val="231F20"/>
          <w:spacing w:val="-8"/>
        </w:rPr>
        <w:t> </w:t>
      </w:r>
      <w:r>
        <w:rPr>
          <w:color w:val="231F20"/>
        </w:rPr>
        <w:t>be completed as homework)</w:t>
      </w:r>
    </w:p>
    <w:p>
      <w:pPr>
        <w:spacing w:before="171"/>
        <w:ind w:left="455" w:right="0" w:firstLine="0"/>
        <w:jc w:val="left"/>
        <w:rPr>
          <w:rFonts w:ascii="Arial Black" w:eastAsia="Arial Black"/>
          <w:sz w:val="22"/>
        </w:rPr>
      </w:pPr>
      <w:r>
        <w:rPr>
          <w:rFonts w:ascii="Segoe UI Symbol" w:eastAsia="Segoe UI Symbol"/>
          <w:color w:val="231F20"/>
          <w:position w:val="-3"/>
          <w:sz w:val="37"/>
        </w:rPr>
        <w:t>🛎</w:t>
      </w:r>
      <w:r>
        <w:rPr>
          <w:rFonts w:ascii="Segoe UI Symbol" w:eastAsia="Segoe UI Symbol"/>
          <w:color w:val="231F20"/>
          <w:spacing w:val="8"/>
          <w:position w:val="-3"/>
          <w:sz w:val="37"/>
        </w:rPr>
        <w:t> </w:t>
      </w:r>
      <w:r>
        <w:rPr>
          <w:rFonts w:ascii="Arial Black" w:eastAsia="Arial Black"/>
          <w:color w:val="231F20"/>
          <w:sz w:val="22"/>
        </w:rPr>
        <w:t>Task</w:t>
      </w:r>
      <w:r>
        <w:rPr>
          <w:rFonts w:ascii="Arial Black" w:eastAsia="Arial Black"/>
          <w:color w:val="231F20"/>
          <w:spacing w:val="-18"/>
          <w:sz w:val="22"/>
        </w:rPr>
        <w:t> </w:t>
      </w:r>
      <w:r>
        <w:rPr>
          <w:rFonts w:ascii="Arial Black" w:eastAsia="Arial Black"/>
          <w:color w:val="231F20"/>
          <w:spacing w:val="-10"/>
          <w:sz w:val="22"/>
        </w:rPr>
        <w:t>2</w:t>
      </w:r>
    </w:p>
    <w:p>
      <w:pPr>
        <w:pStyle w:val="BodyText"/>
        <w:spacing w:before="35"/>
        <w:ind w:left="535"/>
      </w:pPr>
      <w:r>
        <w:rPr/>
        <mc:AlternateContent>
          <mc:Choice Requires="wps">
            <w:drawing>
              <wp:anchor distT="0" distB="0" distL="0" distR="0" allowOverlap="1" layoutInCell="1" locked="0" behindDoc="1" simplePos="0" relativeHeight="487291392">
                <wp:simplePos x="0" y="0"/>
                <wp:positionH relativeFrom="page">
                  <wp:posOffset>791999</wp:posOffset>
                </wp:positionH>
                <wp:positionV relativeFrom="paragraph">
                  <wp:posOffset>405331</wp:posOffset>
                </wp:positionV>
                <wp:extent cx="6048375" cy="286385"/>
                <wp:effectExtent l="0" t="0" r="0" b="0"/>
                <wp:wrapNone/>
                <wp:docPr id="39" name="Group 39"/>
                <wp:cNvGraphicFramePr>
                  <a:graphicFrameLocks/>
                </wp:cNvGraphicFramePr>
                <a:graphic>
                  <a:graphicData uri="http://schemas.microsoft.com/office/word/2010/wordprocessingGroup">
                    <wpg:wgp>
                      <wpg:cNvPr id="39" name="Group 39"/>
                      <wpg:cNvGrpSpPr/>
                      <wpg:grpSpPr>
                        <a:xfrm>
                          <a:off x="0" y="0"/>
                          <a:ext cx="6048375" cy="286385"/>
                          <a:chExt cx="6048375" cy="286385"/>
                        </a:xfrm>
                      </wpg:grpSpPr>
                      <wps:wsp>
                        <wps:cNvPr id="40" name="Graphic 40"/>
                        <wps:cNvSpPr/>
                        <wps:spPr>
                          <a:xfrm>
                            <a:off x="0" y="282812"/>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1" name="Graphic 41"/>
                        <wps:cNvSpPr/>
                        <wps:spPr>
                          <a:xfrm>
                            <a:off x="5328001"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g:wgp>
                  </a:graphicData>
                </a:graphic>
              </wp:anchor>
            </w:drawing>
          </mc:Choice>
          <mc:Fallback>
            <w:pict>
              <v:group style="position:absolute;margin-left:62.362202pt;margin-top:31.915859pt;width:476.25pt;height:22.55pt;mso-position-horizontal-relative:page;mso-position-vertical-relative:paragraph;z-index:-16025088" id="docshapegroup37" coordorigin="1247,638" coordsize="9525,451">
                <v:line style="position:absolute" from="1247,1084" to="10772,1084" stroked="true" strokeweight=".5pt" strokecolor="#939598">
                  <v:stroke dashstyle="solid"/>
                </v:line>
                <v:shape style="position:absolute;left:9637;top:638;width:1134;height:400" id="docshape38" coordorigin="9638,638" coordsize="1134,400" path="m10572,638l9838,638,9760,654,9696,697,9654,760,9638,838,9654,916,9696,979,9760,1022,9838,1038,10572,1038,10650,1022,10713,979,10756,916,10772,838,10756,760,10713,697,10650,654,10572,638xe" filled="true" fillcolor="#e6e7e8" stroked="false">
                  <v:path arrowok="t"/>
                  <v:fill type="solid"/>
                </v:shape>
                <w10:wrap type="none"/>
              </v:group>
            </w:pict>
          </mc:Fallback>
        </mc:AlternateContent>
      </w:r>
      <w:r>
        <w:rPr>
          <w:color w:val="231F20"/>
        </w:rPr>
        <w:t>The students are asked/invited to examine Sources E, F, and G, to answer the related questions, and to prepare a speech text for a political party leader concerning Türkiye’s decision</w:t>
      </w:r>
      <w:r>
        <w:rPr>
          <w:color w:val="231F20"/>
          <w:spacing w:val="-8"/>
        </w:rPr>
        <w:t> </w:t>
      </w:r>
      <w:r>
        <w:rPr>
          <w:color w:val="231F20"/>
        </w:rPr>
        <w:t>to</w:t>
      </w:r>
      <w:r>
        <w:rPr>
          <w:color w:val="231F20"/>
          <w:spacing w:val="-8"/>
        </w:rPr>
        <w:t> </w:t>
      </w:r>
      <w:r>
        <w:rPr>
          <w:color w:val="231F20"/>
        </w:rPr>
        <w:t>send</w:t>
      </w:r>
      <w:r>
        <w:rPr>
          <w:color w:val="231F20"/>
          <w:spacing w:val="-8"/>
        </w:rPr>
        <w:t> </w:t>
      </w:r>
      <w:r>
        <w:rPr>
          <w:color w:val="231F20"/>
        </w:rPr>
        <w:t>troops</w:t>
      </w:r>
      <w:r>
        <w:rPr>
          <w:color w:val="231F20"/>
          <w:spacing w:val="-8"/>
        </w:rPr>
        <w:t> </w:t>
      </w:r>
      <w:r>
        <w:rPr>
          <w:color w:val="231F20"/>
        </w:rPr>
        <w:t>to</w:t>
      </w:r>
      <w:r>
        <w:rPr>
          <w:color w:val="231F20"/>
          <w:spacing w:val="-8"/>
        </w:rPr>
        <w:t> </w:t>
      </w:r>
      <w:r>
        <w:rPr>
          <w:color w:val="231F20"/>
        </w:rPr>
        <w:t>Korea.</w:t>
      </w:r>
      <w:r>
        <w:rPr>
          <w:color w:val="231F20"/>
          <w:spacing w:val="-8"/>
        </w:rPr>
        <w:t> </w:t>
      </w:r>
      <w:r>
        <w:rPr>
          <w:color w:val="231F20"/>
        </w:rPr>
        <w:t>(The</w:t>
      </w:r>
      <w:r>
        <w:rPr>
          <w:color w:val="231F20"/>
          <w:spacing w:val="-8"/>
        </w:rPr>
        <w:t> </w:t>
      </w:r>
      <w:r>
        <w:rPr>
          <w:color w:val="231F20"/>
        </w:rPr>
        <w:t>column-writing</w:t>
      </w:r>
      <w:r>
        <w:rPr>
          <w:color w:val="231F20"/>
          <w:spacing w:val="-8"/>
        </w:rPr>
        <w:t> </w:t>
      </w:r>
      <w:r>
        <w:rPr>
          <w:color w:val="231F20"/>
        </w:rPr>
        <w:t>activity</w:t>
      </w:r>
      <w:r>
        <w:rPr>
          <w:color w:val="231F20"/>
          <w:spacing w:val="-8"/>
        </w:rPr>
        <w:t> </w:t>
      </w:r>
      <w:r>
        <w:rPr>
          <w:color w:val="231F20"/>
        </w:rPr>
        <w:t>may</w:t>
      </w:r>
      <w:r>
        <w:rPr>
          <w:color w:val="231F20"/>
          <w:spacing w:val="-8"/>
        </w:rPr>
        <w:t> </w:t>
      </w:r>
      <w:r>
        <w:rPr>
          <w:color w:val="231F20"/>
        </w:rPr>
        <w:t>begin</w:t>
      </w:r>
      <w:r>
        <w:rPr>
          <w:color w:val="231F20"/>
          <w:spacing w:val="-8"/>
        </w:rPr>
        <w:t> </w:t>
      </w:r>
      <w:r>
        <w:rPr>
          <w:color w:val="231F20"/>
        </w:rPr>
        <w:t>in</w:t>
      </w:r>
      <w:r>
        <w:rPr>
          <w:color w:val="231F20"/>
          <w:spacing w:val="-8"/>
        </w:rPr>
        <w:t> </w:t>
      </w:r>
      <w:r>
        <w:rPr>
          <w:color w:val="231F20"/>
        </w:rPr>
        <w:t>class</w:t>
      </w:r>
      <w:r>
        <w:rPr>
          <w:color w:val="231F20"/>
          <w:spacing w:val="-8"/>
        </w:rPr>
        <w:t> </w:t>
      </w:r>
      <w:r>
        <w:rPr>
          <w:color w:val="231F20"/>
        </w:rPr>
        <w:t>and</w:t>
      </w:r>
      <w:r>
        <w:rPr>
          <w:color w:val="231F20"/>
          <w:spacing w:val="-8"/>
        </w:rPr>
        <w:t> </w:t>
      </w:r>
      <w:r>
        <w:rPr>
          <w:color w:val="231F20"/>
        </w:rPr>
        <w:t>be completed as homework)</w:t>
      </w:r>
    </w:p>
    <w:p>
      <w:pPr>
        <w:spacing w:before="172"/>
        <w:ind w:left="455" w:right="0" w:firstLine="0"/>
        <w:jc w:val="left"/>
        <w:rPr>
          <w:rFonts w:ascii="Arial Black" w:eastAsia="Arial Black"/>
          <w:sz w:val="22"/>
        </w:rPr>
      </w:pPr>
      <w:r>
        <w:rPr>
          <w:rFonts w:ascii="Segoe UI Symbol" w:eastAsia="Segoe UI Symbol"/>
          <w:color w:val="231F20"/>
          <w:position w:val="-3"/>
          <w:sz w:val="37"/>
        </w:rPr>
        <w:t>🛎</w:t>
      </w:r>
      <w:r>
        <w:rPr>
          <w:rFonts w:ascii="Segoe UI Symbol" w:eastAsia="Segoe UI Symbol"/>
          <w:color w:val="231F20"/>
          <w:spacing w:val="8"/>
          <w:position w:val="-3"/>
          <w:sz w:val="37"/>
        </w:rPr>
        <w:t> </w:t>
      </w:r>
      <w:r>
        <w:rPr>
          <w:rFonts w:ascii="Arial Black" w:eastAsia="Arial Black"/>
          <w:color w:val="231F20"/>
          <w:sz w:val="22"/>
        </w:rPr>
        <w:t>Task</w:t>
      </w:r>
      <w:r>
        <w:rPr>
          <w:rFonts w:ascii="Arial Black" w:eastAsia="Arial Black"/>
          <w:color w:val="231F20"/>
          <w:spacing w:val="-18"/>
          <w:sz w:val="22"/>
        </w:rPr>
        <w:t> </w:t>
      </w:r>
      <w:r>
        <w:rPr>
          <w:rFonts w:ascii="Arial Black" w:eastAsia="Arial Black"/>
          <w:color w:val="231F20"/>
          <w:spacing w:val="-10"/>
          <w:sz w:val="22"/>
        </w:rPr>
        <w:t>3</w:t>
      </w:r>
    </w:p>
    <w:p>
      <w:pPr>
        <w:pStyle w:val="BodyText"/>
        <w:rPr>
          <w:rFonts w:ascii="Arial Black"/>
          <w:sz w:val="24"/>
        </w:rPr>
      </w:pPr>
      <w:r>
        <w:rPr/>
        <w:br w:type="column"/>
      </w:r>
      <w:r>
        <w:rPr>
          <w:rFonts w:ascii="Arial Black"/>
          <w:sz w:val="24"/>
        </w:rPr>
      </w:r>
    </w:p>
    <w:p>
      <w:pPr>
        <w:pStyle w:val="BodyText"/>
        <w:rPr>
          <w:rFonts w:ascii="Arial Black"/>
          <w:sz w:val="24"/>
        </w:rPr>
      </w:pPr>
    </w:p>
    <w:p>
      <w:pPr>
        <w:pStyle w:val="BodyText"/>
        <w:spacing w:before="208"/>
        <w:rPr>
          <w:rFonts w:ascii="Arial Black"/>
          <w:sz w:val="24"/>
        </w:rPr>
      </w:pPr>
    </w:p>
    <w:p>
      <w:pPr>
        <w:pStyle w:val="Heading3"/>
      </w:pPr>
      <w:r>
        <w:rPr>
          <w:color w:val="231F20"/>
          <w:spacing w:val="-2"/>
          <w:w w:val="85"/>
        </w:rPr>
        <w:t>25</w:t>
      </w:r>
      <w:r>
        <w:rPr>
          <w:color w:val="231F20"/>
          <w:spacing w:val="-32"/>
          <w:w w:val="85"/>
        </w:rPr>
        <w:t> </w:t>
      </w:r>
      <w:r>
        <w:rPr>
          <w:color w:val="231F20"/>
          <w:spacing w:val="-4"/>
        </w:rPr>
        <w:t>min.</w:t>
      </w:r>
    </w:p>
    <w:p>
      <w:pPr>
        <w:pStyle w:val="BodyText"/>
        <w:rPr>
          <w:rFonts w:ascii="Tahoma"/>
          <w:b/>
          <w:sz w:val="24"/>
        </w:rPr>
      </w:pPr>
    </w:p>
    <w:p>
      <w:pPr>
        <w:pStyle w:val="BodyText"/>
        <w:rPr>
          <w:rFonts w:ascii="Tahoma"/>
          <w:b/>
          <w:sz w:val="24"/>
        </w:rPr>
      </w:pPr>
    </w:p>
    <w:p>
      <w:pPr>
        <w:pStyle w:val="BodyText"/>
        <w:rPr>
          <w:rFonts w:ascii="Tahoma"/>
          <w:b/>
          <w:sz w:val="24"/>
        </w:rPr>
      </w:pPr>
    </w:p>
    <w:p>
      <w:pPr>
        <w:pStyle w:val="BodyText"/>
        <w:spacing w:before="219"/>
        <w:rPr>
          <w:rFonts w:ascii="Tahoma"/>
          <w:b/>
          <w:sz w:val="24"/>
        </w:rPr>
      </w:pPr>
    </w:p>
    <w:p>
      <w:pPr>
        <w:spacing w:before="0"/>
        <w:ind w:left="455" w:right="0" w:firstLine="0"/>
        <w:jc w:val="left"/>
        <w:rPr>
          <w:rFonts w:ascii="Tahoma"/>
          <w:b/>
          <w:sz w:val="24"/>
        </w:rPr>
      </w:pPr>
      <w:r>
        <w:rPr>
          <w:rFonts w:ascii="Tahoma"/>
          <w:b/>
          <w:color w:val="231F20"/>
          <w:spacing w:val="-2"/>
          <w:w w:val="85"/>
          <w:sz w:val="24"/>
        </w:rPr>
        <w:t>25</w:t>
      </w:r>
      <w:r>
        <w:rPr>
          <w:rFonts w:ascii="Tahoma"/>
          <w:b/>
          <w:color w:val="231F20"/>
          <w:spacing w:val="-32"/>
          <w:w w:val="85"/>
          <w:sz w:val="24"/>
        </w:rPr>
        <w:t> </w:t>
      </w:r>
      <w:r>
        <w:rPr>
          <w:rFonts w:ascii="Tahoma"/>
          <w:b/>
          <w:color w:val="231F20"/>
          <w:spacing w:val="-4"/>
          <w:sz w:val="24"/>
        </w:rPr>
        <w:t>min.</w:t>
      </w:r>
    </w:p>
    <w:p>
      <w:pPr>
        <w:spacing w:after="0"/>
        <w:jc w:val="left"/>
        <w:rPr>
          <w:rFonts w:ascii="Tahoma"/>
          <w:b/>
          <w:sz w:val="24"/>
        </w:rPr>
        <w:sectPr>
          <w:type w:val="continuous"/>
          <w:pgSz w:w="11910" w:h="16840"/>
          <w:pgMar w:header="0" w:footer="1104" w:top="0" w:bottom="280" w:left="992" w:right="992"/>
          <w:cols w:num="2" w:equalWidth="0">
            <w:col w:w="8339" w:space="45"/>
            <w:col w:w="1542"/>
          </w:cols>
        </w:sectPr>
      </w:pPr>
    </w:p>
    <w:p>
      <w:pPr>
        <w:spacing w:line="240" w:lineRule="auto"/>
        <w:ind w:left="250" w:right="0" w:firstLine="0"/>
        <w:rPr>
          <w:rFonts w:ascii="Tahoma"/>
          <w:sz w:val="20"/>
        </w:rPr>
      </w:pPr>
      <w:r>
        <w:rPr>
          <w:rFonts w:ascii="Tahoma"/>
          <w:sz w:val="20"/>
        </w:rPr>
        <mc:AlternateContent>
          <mc:Choice Requires="wps">
            <w:drawing>
              <wp:inline distT="0" distB="0" distL="0" distR="0">
                <wp:extent cx="6048375" cy="370205"/>
                <wp:effectExtent l="9525" t="0" r="0" b="1270"/>
                <wp:docPr id="42" name="Group 42"/>
                <wp:cNvGraphicFramePr>
                  <a:graphicFrameLocks/>
                </wp:cNvGraphicFramePr>
                <a:graphic>
                  <a:graphicData uri="http://schemas.microsoft.com/office/word/2010/wordprocessingGroup">
                    <wpg:wgp>
                      <wpg:cNvPr id="42" name="Group 42"/>
                      <wpg:cNvGrpSpPr/>
                      <wpg:grpSpPr>
                        <a:xfrm>
                          <a:off x="0" y="0"/>
                          <a:ext cx="6048375" cy="370205"/>
                          <a:chExt cx="6048375" cy="370205"/>
                        </a:xfrm>
                      </wpg:grpSpPr>
                      <wps:wsp>
                        <wps:cNvPr id="43" name="Textbox 43"/>
                        <wps:cNvSpPr txBox="1"/>
                        <wps:spPr>
                          <a:xfrm>
                            <a:off x="177800" y="0"/>
                            <a:ext cx="4784725" cy="349250"/>
                          </a:xfrm>
                          <a:prstGeom prst="rect">
                            <a:avLst/>
                          </a:prstGeom>
                        </wps:spPr>
                        <wps:txbx>
                          <w:txbxContent>
                            <w:p>
                              <w:pPr>
                                <w:spacing w:before="12"/>
                                <w:ind w:left="0" w:right="0" w:firstLine="0"/>
                                <w:jc w:val="left"/>
                                <w:rPr>
                                  <w:sz w:val="22"/>
                                </w:rPr>
                              </w:pPr>
                              <w:r>
                                <w:rPr>
                                  <w:color w:val="231F20"/>
                                  <w:sz w:val="22"/>
                                </w:rPr>
                                <w:t>The</w:t>
                              </w:r>
                              <w:r>
                                <w:rPr>
                                  <w:color w:val="231F20"/>
                                  <w:spacing w:val="-10"/>
                                  <w:sz w:val="22"/>
                                </w:rPr>
                                <w:t> </w:t>
                              </w:r>
                              <w:r>
                                <w:rPr>
                                  <w:color w:val="231F20"/>
                                  <w:sz w:val="22"/>
                                </w:rPr>
                                <w:t>students</w:t>
                              </w:r>
                              <w:r>
                                <w:rPr>
                                  <w:color w:val="231F20"/>
                                  <w:spacing w:val="-10"/>
                                  <w:sz w:val="22"/>
                                </w:rPr>
                                <w:t> </w:t>
                              </w:r>
                              <w:r>
                                <w:rPr>
                                  <w:color w:val="231F20"/>
                                  <w:sz w:val="22"/>
                                </w:rPr>
                                <w:t>are</w:t>
                              </w:r>
                              <w:r>
                                <w:rPr>
                                  <w:color w:val="231F20"/>
                                  <w:spacing w:val="-10"/>
                                  <w:sz w:val="22"/>
                                </w:rPr>
                                <w:t> </w:t>
                              </w:r>
                              <w:r>
                                <w:rPr>
                                  <w:color w:val="231F20"/>
                                  <w:sz w:val="22"/>
                                </w:rPr>
                                <w:t>asked/invited</w:t>
                              </w:r>
                              <w:r>
                                <w:rPr>
                                  <w:color w:val="231F20"/>
                                  <w:spacing w:val="-10"/>
                                  <w:sz w:val="22"/>
                                </w:rPr>
                                <w:t> </w:t>
                              </w:r>
                              <w:r>
                                <w:rPr>
                                  <w:color w:val="231F20"/>
                                  <w:sz w:val="22"/>
                                </w:rPr>
                                <w:t>to</w:t>
                              </w:r>
                              <w:r>
                                <w:rPr>
                                  <w:color w:val="231F20"/>
                                  <w:spacing w:val="-10"/>
                                  <w:sz w:val="22"/>
                                </w:rPr>
                                <w:t> </w:t>
                              </w:r>
                              <w:r>
                                <w:rPr>
                                  <w:color w:val="231F20"/>
                                  <w:sz w:val="22"/>
                                </w:rPr>
                                <w:t>examine</w:t>
                              </w:r>
                              <w:r>
                                <w:rPr>
                                  <w:color w:val="231F20"/>
                                  <w:spacing w:val="-10"/>
                                  <w:sz w:val="22"/>
                                </w:rPr>
                                <w:t> </w:t>
                              </w:r>
                              <w:r>
                                <w:rPr>
                                  <w:color w:val="231F20"/>
                                  <w:sz w:val="22"/>
                                </w:rPr>
                                <w:t>Sources</w:t>
                              </w:r>
                              <w:r>
                                <w:rPr>
                                  <w:color w:val="231F20"/>
                                  <w:spacing w:val="-10"/>
                                  <w:sz w:val="22"/>
                                </w:rPr>
                                <w:t> </w:t>
                              </w:r>
                              <w:r>
                                <w:rPr>
                                  <w:color w:val="231F20"/>
                                  <w:sz w:val="22"/>
                                </w:rPr>
                                <w:t>H,</w:t>
                              </w:r>
                              <w:r>
                                <w:rPr>
                                  <w:color w:val="231F20"/>
                                  <w:spacing w:val="-10"/>
                                  <w:sz w:val="22"/>
                                </w:rPr>
                                <w:t> </w:t>
                              </w:r>
                              <w:r>
                                <w:rPr>
                                  <w:color w:val="231F20"/>
                                  <w:sz w:val="22"/>
                                </w:rPr>
                                <w:t>I,</w:t>
                              </w:r>
                              <w:r>
                                <w:rPr>
                                  <w:color w:val="231F20"/>
                                  <w:spacing w:val="-10"/>
                                  <w:sz w:val="22"/>
                                </w:rPr>
                                <w:t> </w:t>
                              </w:r>
                              <w:r>
                                <w:rPr>
                                  <w:color w:val="231F20"/>
                                  <w:sz w:val="22"/>
                                </w:rPr>
                                <w:t>J,</w:t>
                              </w:r>
                              <w:r>
                                <w:rPr>
                                  <w:color w:val="231F20"/>
                                  <w:spacing w:val="-10"/>
                                  <w:sz w:val="22"/>
                                </w:rPr>
                                <w:t> </w:t>
                              </w:r>
                              <w:r>
                                <w:rPr>
                                  <w:color w:val="231F20"/>
                                  <w:sz w:val="22"/>
                                </w:rPr>
                                <w:t>and</w:t>
                              </w:r>
                              <w:r>
                                <w:rPr>
                                  <w:color w:val="231F20"/>
                                  <w:spacing w:val="-10"/>
                                  <w:sz w:val="22"/>
                                </w:rPr>
                                <w:t> </w:t>
                              </w:r>
                              <w:r>
                                <w:rPr>
                                  <w:color w:val="231F20"/>
                                  <w:sz w:val="22"/>
                                </w:rPr>
                                <w:t>K,</w:t>
                              </w:r>
                              <w:r>
                                <w:rPr>
                                  <w:color w:val="231F20"/>
                                  <w:spacing w:val="-10"/>
                                  <w:sz w:val="22"/>
                                </w:rPr>
                                <w:t> </w:t>
                              </w:r>
                              <w:r>
                                <w:rPr>
                                  <w:color w:val="231F20"/>
                                  <w:sz w:val="22"/>
                                </w:rPr>
                                <w:t>to</w:t>
                              </w:r>
                              <w:r>
                                <w:rPr>
                                  <w:color w:val="231F20"/>
                                  <w:spacing w:val="-10"/>
                                  <w:sz w:val="22"/>
                                </w:rPr>
                                <w:t> </w:t>
                              </w:r>
                              <w:r>
                                <w:rPr>
                                  <w:color w:val="231F20"/>
                                  <w:sz w:val="22"/>
                                </w:rPr>
                                <w:t>answer</w:t>
                              </w:r>
                              <w:r>
                                <w:rPr>
                                  <w:color w:val="231F20"/>
                                  <w:spacing w:val="-10"/>
                                  <w:sz w:val="22"/>
                                </w:rPr>
                                <w:t> </w:t>
                              </w:r>
                              <w:r>
                                <w:rPr>
                                  <w:color w:val="231F20"/>
                                  <w:sz w:val="22"/>
                                </w:rPr>
                                <w:t>the</w:t>
                              </w:r>
                              <w:r>
                                <w:rPr>
                                  <w:color w:val="231F20"/>
                                  <w:spacing w:val="-10"/>
                                  <w:sz w:val="22"/>
                                </w:rPr>
                                <w:t> </w:t>
                              </w:r>
                              <w:r>
                                <w:rPr>
                                  <w:color w:val="231F20"/>
                                  <w:sz w:val="22"/>
                                </w:rPr>
                                <w:t>related questions, and to prepare a slogan or poster.</w:t>
                              </w:r>
                            </w:p>
                          </w:txbxContent>
                        </wps:txbx>
                        <wps:bodyPr wrap="square" lIns="0" tIns="0" rIns="0" bIns="0" rtlCol="0">
                          <a:noAutofit/>
                        </wps:bodyPr>
                      </wps:wsp>
                      <wps:wsp>
                        <wps:cNvPr id="44" name="Graphic 44"/>
                        <wps:cNvSpPr/>
                        <wps:spPr>
                          <a:xfrm>
                            <a:off x="0" y="366754"/>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45" name="Graphic 45"/>
                        <wps:cNvSpPr/>
                        <wps:spPr>
                          <a:xfrm>
                            <a:off x="5328001" y="78004"/>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46" name="Textbox 46"/>
                        <wps:cNvSpPr txBox="1"/>
                        <wps:spPr>
                          <a:xfrm>
                            <a:off x="5451042" y="111330"/>
                            <a:ext cx="471805" cy="189230"/>
                          </a:xfrm>
                          <a:prstGeom prst="rect">
                            <a:avLst/>
                          </a:prstGeom>
                        </wps:spPr>
                        <wps:txbx>
                          <w:txbxContent>
                            <w:p>
                              <w:pPr>
                                <w:spacing w:line="287" w:lineRule="exact" w:before="0"/>
                                <w:ind w:left="0" w:right="0" w:firstLine="0"/>
                                <w:jc w:val="left"/>
                                <w:rPr>
                                  <w:rFonts w:ascii="Tahoma"/>
                                  <w:b/>
                                  <w:sz w:val="24"/>
                                </w:rPr>
                              </w:pPr>
                              <w:r>
                                <w:rPr>
                                  <w:rFonts w:ascii="Tahoma"/>
                                  <w:b/>
                                  <w:color w:val="231F20"/>
                                  <w:spacing w:val="-2"/>
                                  <w:w w:val="85"/>
                                  <w:sz w:val="24"/>
                                </w:rPr>
                                <w:t>20</w:t>
                              </w:r>
                              <w:r>
                                <w:rPr>
                                  <w:rFonts w:ascii="Tahoma"/>
                                  <w:b/>
                                  <w:color w:val="231F20"/>
                                  <w:spacing w:val="-32"/>
                                  <w:w w:val="85"/>
                                  <w:sz w:val="24"/>
                                </w:rPr>
                                <w:t> </w:t>
                              </w:r>
                              <w:r>
                                <w:rPr>
                                  <w:rFonts w:ascii="Tahoma"/>
                                  <w:b/>
                                  <w:color w:val="231F20"/>
                                  <w:spacing w:val="-8"/>
                                  <w:w w:val="90"/>
                                  <w:sz w:val="24"/>
                                </w:rPr>
                                <w:t>min.</w:t>
                              </w:r>
                            </w:p>
                          </w:txbxContent>
                        </wps:txbx>
                        <wps:bodyPr wrap="square" lIns="0" tIns="0" rIns="0" bIns="0" rtlCol="0">
                          <a:noAutofit/>
                        </wps:bodyPr>
                      </wps:wsp>
                    </wpg:wgp>
                  </a:graphicData>
                </a:graphic>
              </wp:inline>
            </w:drawing>
          </mc:Choice>
          <mc:Fallback>
            <w:pict>
              <v:group style="width:476.25pt;height:29.15pt;mso-position-horizontal-relative:char;mso-position-vertical-relative:line" id="docshapegroup39" coordorigin="0,0" coordsize="9525,583">
                <v:shape style="position:absolute;left:280;top:0;width:7535;height:550" type="#_x0000_t202" id="docshape40" filled="false" stroked="false">
                  <v:textbox inset="0,0,0,0">
                    <w:txbxContent>
                      <w:p>
                        <w:pPr>
                          <w:spacing w:before="12"/>
                          <w:ind w:left="0" w:right="0" w:firstLine="0"/>
                          <w:jc w:val="left"/>
                          <w:rPr>
                            <w:sz w:val="22"/>
                          </w:rPr>
                        </w:pPr>
                        <w:r>
                          <w:rPr>
                            <w:color w:val="231F20"/>
                            <w:sz w:val="22"/>
                          </w:rPr>
                          <w:t>The</w:t>
                        </w:r>
                        <w:r>
                          <w:rPr>
                            <w:color w:val="231F20"/>
                            <w:spacing w:val="-10"/>
                            <w:sz w:val="22"/>
                          </w:rPr>
                          <w:t> </w:t>
                        </w:r>
                        <w:r>
                          <w:rPr>
                            <w:color w:val="231F20"/>
                            <w:sz w:val="22"/>
                          </w:rPr>
                          <w:t>students</w:t>
                        </w:r>
                        <w:r>
                          <w:rPr>
                            <w:color w:val="231F20"/>
                            <w:spacing w:val="-10"/>
                            <w:sz w:val="22"/>
                          </w:rPr>
                          <w:t> </w:t>
                        </w:r>
                        <w:r>
                          <w:rPr>
                            <w:color w:val="231F20"/>
                            <w:sz w:val="22"/>
                          </w:rPr>
                          <w:t>are</w:t>
                        </w:r>
                        <w:r>
                          <w:rPr>
                            <w:color w:val="231F20"/>
                            <w:spacing w:val="-10"/>
                            <w:sz w:val="22"/>
                          </w:rPr>
                          <w:t> </w:t>
                        </w:r>
                        <w:r>
                          <w:rPr>
                            <w:color w:val="231F20"/>
                            <w:sz w:val="22"/>
                          </w:rPr>
                          <w:t>asked/invited</w:t>
                        </w:r>
                        <w:r>
                          <w:rPr>
                            <w:color w:val="231F20"/>
                            <w:spacing w:val="-10"/>
                            <w:sz w:val="22"/>
                          </w:rPr>
                          <w:t> </w:t>
                        </w:r>
                        <w:r>
                          <w:rPr>
                            <w:color w:val="231F20"/>
                            <w:sz w:val="22"/>
                          </w:rPr>
                          <w:t>to</w:t>
                        </w:r>
                        <w:r>
                          <w:rPr>
                            <w:color w:val="231F20"/>
                            <w:spacing w:val="-10"/>
                            <w:sz w:val="22"/>
                          </w:rPr>
                          <w:t> </w:t>
                        </w:r>
                        <w:r>
                          <w:rPr>
                            <w:color w:val="231F20"/>
                            <w:sz w:val="22"/>
                          </w:rPr>
                          <w:t>examine</w:t>
                        </w:r>
                        <w:r>
                          <w:rPr>
                            <w:color w:val="231F20"/>
                            <w:spacing w:val="-10"/>
                            <w:sz w:val="22"/>
                          </w:rPr>
                          <w:t> </w:t>
                        </w:r>
                        <w:r>
                          <w:rPr>
                            <w:color w:val="231F20"/>
                            <w:sz w:val="22"/>
                          </w:rPr>
                          <w:t>Sources</w:t>
                        </w:r>
                        <w:r>
                          <w:rPr>
                            <w:color w:val="231F20"/>
                            <w:spacing w:val="-10"/>
                            <w:sz w:val="22"/>
                          </w:rPr>
                          <w:t> </w:t>
                        </w:r>
                        <w:r>
                          <w:rPr>
                            <w:color w:val="231F20"/>
                            <w:sz w:val="22"/>
                          </w:rPr>
                          <w:t>H,</w:t>
                        </w:r>
                        <w:r>
                          <w:rPr>
                            <w:color w:val="231F20"/>
                            <w:spacing w:val="-10"/>
                            <w:sz w:val="22"/>
                          </w:rPr>
                          <w:t> </w:t>
                        </w:r>
                        <w:r>
                          <w:rPr>
                            <w:color w:val="231F20"/>
                            <w:sz w:val="22"/>
                          </w:rPr>
                          <w:t>I,</w:t>
                        </w:r>
                        <w:r>
                          <w:rPr>
                            <w:color w:val="231F20"/>
                            <w:spacing w:val="-10"/>
                            <w:sz w:val="22"/>
                          </w:rPr>
                          <w:t> </w:t>
                        </w:r>
                        <w:r>
                          <w:rPr>
                            <w:color w:val="231F20"/>
                            <w:sz w:val="22"/>
                          </w:rPr>
                          <w:t>J,</w:t>
                        </w:r>
                        <w:r>
                          <w:rPr>
                            <w:color w:val="231F20"/>
                            <w:spacing w:val="-10"/>
                            <w:sz w:val="22"/>
                          </w:rPr>
                          <w:t> </w:t>
                        </w:r>
                        <w:r>
                          <w:rPr>
                            <w:color w:val="231F20"/>
                            <w:sz w:val="22"/>
                          </w:rPr>
                          <w:t>and</w:t>
                        </w:r>
                        <w:r>
                          <w:rPr>
                            <w:color w:val="231F20"/>
                            <w:spacing w:val="-10"/>
                            <w:sz w:val="22"/>
                          </w:rPr>
                          <w:t> </w:t>
                        </w:r>
                        <w:r>
                          <w:rPr>
                            <w:color w:val="231F20"/>
                            <w:sz w:val="22"/>
                          </w:rPr>
                          <w:t>K,</w:t>
                        </w:r>
                        <w:r>
                          <w:rPr>
                            <w:color w:val="231F20"/>
                            <w:spacing w:val="-10"/>
                            <w:sz w:val="22"/>
                          </w:rPr>
                          <w:t> </w:t>
                        </w:r>
                        <w:r>
                          <w:rPr>
                            <w:color w:val="231F20"/>
                            <w:sz w:val="22"/>
                          </w:rPr>
                          <w:t>to</w:t>
                        </w:r>
                        <w:r>
                          <w:rPr>
                            <w:color w:val="231F20"/>
                            <w:spacing w:val="-10"/>
                            <w:sz w:val="22"/>
                          </w:rPr>
                          <w:t> </w:t>
                        </w:r>
                        <w:r>
                          <w:rPr>
                            <w:color w:val="231F20"/>
                            <w:sz w:val="22"/>
                          </w:rPr>
                          <w:t>answer</w:t>
                        </w:r>
                        <w:r>
                          <w:rPr>
                            <w:color w:val="231F20"/>
                            <w:spacing w:val="-10"/>
                            <w:sz w:val="22"/>
                          </w:rPr>
                          <w:t> </w:t>
                        </w:r>
                        <w:r>
                          <w:rPr>
                            <w:color w:val="231F20"/>
                            <w:sz w:val="22"/>
                          </w:rPr>
                          <w:t>the</w:t>
                        </w:r>
                        <w:r>
                          <w:rPr>
                            <w:color w:val="231F20"/>
                            <w:spacing w:val="-10"/>
                            <w:sz w:val="22"/>
                          </w:rPr>
                          <w:t> </w:t>
                        </w:r>
                        <w:r>
                          <w:rPr>
                            <w:color w:val="231F20"/>
                            <w:sz w:val="22"/>
                          </w:rPr>
                          <w:t>related questions, and to prepare a slogan or poster.</w:t>
                        </w:r>
                      </w:p>
                    </w:txbxContent>
                  </v:textbox>
                  <w10:wrap type="none"/>
                </v:shape>
                <v:line style="position:absolute" from="0,578" to="9524,578" stroked="true" strokeweight=".5pt" strokecolor="#939598">
                  <v:stroke dashstyle="solid"/>
                </v:line>
                <v:shape style="position:absolute;left:8390;top:122;width:1134;height:400" id="docshape41" coordorigin="8391,123" coordsize="1134,400" path="m9325,123l8590,123,8513,139,8449,181,8406,245,8391,323,8406,400,8449,464,8513,507,8590,523,9325,523,9402,507,9466,464,9509,400,9524,323,9509,245,9466,181,9402,139,9325,123xe" filled="true" fillcolor="#e6e7e8" stroked="false">
                  <v:path arrowok="t"/>
                  <v:fill type="solid"/>
                </v:shape>
                <v:shape style="position:absolute;left:8584;top:175;width:743;height:298" type="#_x0000_t202" id="docshape42" filled="false" stroked="false">
                  <v:textbox inset="0,0,0,0">
                    <w:txbxContent>
                      <w:p>
                        <w:pPr>
                          <w:spacing w:line="287" w:lineRule="exact" w:before="0"/>
                          <w:ind w:left="0" w:right="0" w:firstLine="0"/>
                          <w:jc w:val="left"/>
                          <w:rPr>
                            <w:rFonts w:ascii="Tahoma"/>
                            <w:b/>
                            <w:sz w:val="24"/>
                          </w:rPr>
                        </w:pPr>
                        <w:r>
                          <w:rPr>
                            <w:rFonts w:ascii="Tahoma"/>
                            <w:b/>
                            <w:color w:val="231F20"/>
                            <w:spacing w:val="-2"/>
                            <w:w w:val="85"/>
                            <w:sz w:val="24"/>
                          </w:rPr>
                          <w:t>20</w:t>
                        </w:r>
                        <w:r>
                          <w:rPr>
                            <w:rFonts w:ascii="Tahoma"/>
                            <w:b/>
                            <w:color w:val="231F20"/>
                            <w:spacing w:val="-32"/>
                            <w:w w:val="85"/>
                            <w:sz w:val="24"/>
                          </w:rPr>
                          <w:t> </w:t>
                        </w:r>
                        <w:r>
                          <w:rPr>
                            <w:rFonts w:ascii="Tahoma"/>
                            <w:b/>
                            <w:color w:val="231F20"/>
                            <w:spacing w:val="-8"/>
                            <w:w w:val="90"/>
                            <w:sz w:val="24"/>
                          </w:rPr>
                          <w:t>min.</w:t>
                        </w:r>
                      </w:p>
                    </w:txbxContent>
                  </v:textbox>
                  <w10:wrap type="none"/>
                </v:shape>
              </v:group>
            </w:pict>
          </mc:Fallback>
        </mc:AlternateContent>
      </w:r>
      <w:r>
        <w:rPr>
          <w:rFonts w:ascii="Tahoma"/>
          <w:sz w:val="20"/>
        </w:rPr>
      </w:r>
    </w:p>
    <w:p>
      <w:pPr>
        <w:spacing w:before="62"/>
        <w:ind w:left="455" w:right="0" w:firstLine="0"/>
        <w:jc w:val="left"/>
        <w:rPr>
          <w:rFonts w:ascii="Arial Black" w:eastAsia="Arial Black"/>
          <w:sz w:val="22"/>
        </w:rPr>
      </w:pPr>
      <w:r>
        <w:rPr>
          <w:rFonts w:ascii="Arial Black" w:eastAsia="Arial Black"/>
          <w:sz w:val="22"/>
        </w:rPr>
        <mc:AlternateContent>
          <mc:Choice Requires="wps">
            <w:drawing>
              <wp:anchor distT="0" distB="0" distL="0" distR="0" allowOverlap="1" layoutInCell="1" locked="0" behindDoc="1" simplePos="0" relativeHeight="487291904">
                <wp:simplePos x="0" y="0"/>
                <wp:positionH relativeFrom="page">
                  <wp:posOffset>791999</wp:posOffset>
                </wp:positionH>
                <wp:positionV relativeFrom="paragraph">
                  <wp:posOffset>312606</wp:posOffset>
                </wp:positionV>
                <wp:extent cx="6048375" cy="297180"/>
                <wp:effectExtent l="0" t="0" r="0" b="0"/>
                <wp:wrapNone/>
                <wp:docPr id="47" name="Group 47"/>
                <wp:cNvGraphicFramePr>
                  <a:graphicFrameLocks/>
                </wp:cNvGraphicFramePr>
                <a:graphic>
                  <a:graphicData uri="http://schemas.microsoft.com/office/word/2010/wordprocessingGroup">
                    <wpg:wgp>
                      <wpg:cNvPr id="47" name="Group 47"/>
                      <wpg:cNvGrpSpPr/>
                      <wpg:grpSpPr>
                        <a:xfrm>
                          <a:off x="0" y="0"/>
                          <a:ext cx="6048375" cy="297180"/>
                          <a:chExt cx="6048375" cy="297180"/>
                        </a:xfrm>
                      </wpg:grpSpPr>
                      <wps:wsp>
                        <wps:cNvPr id="48" name="Textbox 48"/>
                        <wps:cNvSpPr txBox="1"/>
                        <wps:spPr>
                          <a:xfrm>
                            <a:off x="177800" y="79006"/>
                            <a:ext cx="4048760" cy="188595"/>
                          </a:xfrm>
                          <a:prstGeom prst="rect">
                            <a:avLst/>
                          </a:prstGeom>
                        </wps:spPr>
                        <wps:txbx>
                          <w:txbxContent>
                            <w:p>
                              <w:pPr>
                                <w:spacing w:before="12"/>
                                <w:ind w:left="0" w:right="0" w:firstLine="0"/>
                                <w:jc w:val="left"/>
                                <w:rPr>
                                  <w:sz w:val="22"/>
                                </w:rPr>
                              </w:pPr>
                              <w:r>
                                <w:rPr>
                                  <w:color w:val="231F20"/>
                                  <w:sz w:val="22"/>
                                </w:rPr>
                                <w:t>Open-ended</w:t>
                              </w:r>
                              <w:r>
                                <w:rPr>
                                  <w:color w:val="231F20"/>
                                  <w:spacing w:val="-5"/>
                                  <w:sz w:val="22"/>
                                </w:rPr>
                                <w:t> </w:t>
                              </w:r>
                              <w:r>
                                <w:rPr>
                                  <w:color w:val="231F20"/>
                                  <w:sz w:val="22"/>
                                </w:rPr>
                                <w:t>questions</w:t>
                              </w:r>
                              <w:r>
                                <w:rPr>
                                  <w:color w:val="231F20"/>
                                  <w:spacing w:val="-4"/>
                                  <w:sz w:val="22"/>
                                </w:rPr>
                                <w:t> </w:t>
                              </w:r>
                              <w:r>
                                <w:rPr>
                                  <w:color w:val="231F20"/>
                                  <w:sz w:val="22"/>
                                </w:rPr>
                                <w:t>prepared</w:t>
                              </w:r>
                              <w:r>
                                <w:rPr>
                                  <w:color w:val="231F20"/>
                                  <w:spacing w:val="-5"/>
                                  <w:sz w:val="22"/>
                                </w:rPr>
                                <w:t> </w:t>
                              </w:r>
                              <w:r>
                                <w:rPr>
                                  <w:color w:val="231F20"/>
                                  <w:sz w:val="22"/>
                                </w:rPr>
                                <w:t>for</w:t>
                              </w:r>
                              <w:r>
                                <w:rPr>
                                  <w:color w:val="231F20"/>
                                  <w:spacing w:val="-4"/>
                                  <w:sz w:val="22"/>
                                </w:rPr>
                                <w:t> </w:t>
                              </w:r>
                              <w:r>
                                <w:rPr>
                                  <w:color w:val="231F20"/>
                                  <w:sz w:val="22"/>
                                </w:rPr>
                                <w:t>this</w:t>
                              </w:r>
                              <w:r>
                                <w:rPr>
                                  <w:color w:val="231F20"/>
                                  <w:spacing w:val="-5"/>
                                  <w:sz w:val="22"/>
                                </w:rPr>
                                <w:t> </w:t>
                              </w:r>
                              <w:r>
                                <w:rPr>
                                  <w:color w:val="231F20"/>
                                  <w:sz w:val="22"/>
                                </w:rPr>
                                <w:t>lesson</w:t>
                              </w:r>
                              <w:r>
                                <w:rPr>
                                  <w:color w:val="231F20"/>
                                  <w:spacing w:val="-4"/>
                                  <w:sz w:val="22"/>
                                </w:rPr>
                                <w:t> </w:t>
                              </w:r>
                              <w:r>
                                <w:rPr>
                                  <w:color w:val="231F20"/>
                                  <w:sz w:val="22"/>
                                </w:rPr>
                                <w:t>are</w:t>
                              </w:r>
                              <w:r>
                                <w:rPr>
                                  <w:color w:val="231F20"/>
                                  <w:spacing w:val="-5"/>
                                  <w:sz w:val="22"/>
                                </w:rPr>
                                <w:t> </w:t>
                              </w:r>
                              <w:r>
                                <w:rPr>
                                  <w:color w:val="231F20"/>
                                  <w:sz w:val="22"/>
                                </w:rPr>
                                <w:t>asked</w:t>
                              </w:r>
                              <w:r>
                                <w:rPr>
                                  <w:color w:val="231F20"/>
                                  <w:spacing w:val="-4"/>
                                  <w:sz w:val="22"/>
                                </w:rPr>
                                <w:t> </w:t>
                              </w:r>
                              <w:r>
                                <w:rPr>
                                  <w:color w:val="231F20"/>
                                  <w:sz w:val="22"/>
                                </w:rPr>
                                <w:t>of</w:t>
                              </w:r>
                              <w:r>
                                <w:rPr>
                                  <w:color w:val="231F20"/>
                                  <w:spacing w:val="-4"/>
                                  <w:sz w:val="22"/>
                                </w:rPr>
                                <w:t> </w:t>
                              </w:r>
                              <w:r>
                                <w:rPr>
                                  <w:color w:val="231F20"/>
                                  <w:sz w:val="22"/>
                                </w:rPr>
                                <w:t>the</w:t>
                              </w:r>
                              <w:r>
                                <w:rPr>
                                  <w:color w:val="231F20"/>
                                  <w:spacing w:val="-5"/>
                                  <w:sz w:val="22"/>
                                </w:rPr>
                                <w:t> </w:t>
                              </w:r>
                              <w:r>
                                <w:rPr>
                                  <w:color w:val="231F20"/>
                                  <w:spacing w:val="-2"/>
                                  <w:sz w:val="22"/>
                                </w:rPr>
                                <w:t>students.</w:t>
                              </w:r>
                            </w:p>
                          </w:txbxContent>
                        </wps:txbx>
                        <wps:bodyPr wrap="square" lIns="0" tIns="0" rIns="0" bIns="0" rtlCol="0">
                          <a:noAutofit/>
                        </wps:bodyPr>
                      </wps:wsp>
                      <wps:wsp>
                        <wps:cNvPr id="49" name="Graphic 49"/>
                        <wps:cNvSpPr/>
                        <wps:spPr>
                          <a:xfrm>
                            <a:off x="0" y="293499"/>
                            <a:ext cx="6048375" cy="1270"/>
                          </a:xfrm>
                          <a:custGeom>
                            <a:avLst/>
                            <a:gdLst/>
                            <a:ahLst/>
                            <a:cxnLst/>
                            <a:rect l="l" t="t" r="r" b="b"/>
                            <a:pathLst>
                              <a:path w="6048375" h="0">
                                <a:moveTo>
                                  <a:pt x="0" y="0"/>
                                </a:moveTo>
                                <a:lnTo>
                                  <a:pt x="6047994" y="0"/>
                                </a:lnTo>
                              </a:path>
                            </a:pathLst>
                          </a:custGeom>
                          <a:ln w="6350">
                            <a:solidFill>
                              <a:srgbClr val="939598"/>
                            </a:solidFill>
                            <a:prstDash val="solid"/>
                          </a:ln>
                        </wps:spPr>
                        <wps:bodyPr wrap="square" lIns="0" tIns="0" rIns="0" bIns="0" rtlCol="0">
                          <a:prstTxWarp prst="textNoShape">
                            <a:avLst/>
                          </a:prstTxWarp>
                          <a:noAutofit/>
                        </wps:bodyPr>
                      </wps:wsp>
                      <wps:wsp>
                        <wps:cNvPr id="50" name="Graphic 50"/>
                        <wps:cNvSpPr/>
                        <wps:spPr>
                          <a:xfrm>
                            <a:off x="5328001" y="0"/>
                            <a:ext cx="720090" cy="254000"/>
                          </a:xfrm>
                          <a:custGeom>
                            <a:avLst/>
                            <a:gdLst/>
                            <a:ahLst/>
                            <a:cxnLst/>
                            <a:rect l="l" t="t" r="r" b="b"/>
                            <a:pathLst>
                              <a:path w="720090" h="254000">
                                <a:moveTo>
                                  <a:pt x="593102" y="0"/>
                                </a:moveTo>
                                <a:lnTo>
                                  <a:pt x="126898" y="0"/>
                                </a:lnTo>
                                <a:lnTo>
                                  <a:pt x="77506" y="9973"/>
                                </a:lnTo>
                                <a:lnTo>
                                  <a:pt x="37169" y="37169"/>
                                </a:lnTo>
                                <a:lnTo>
                                  <a:pt x="9973" y="77506"/>
                                </a:lnTo>
                                <a:lnTo>
                                  <a:pt x="0" y="126898"/>
                                </a:lnTo>
                                <a:lnTo>
                                  <a:pt x="9973" y="176296"/>
                                </a:lnTo>
                                <a:lnTo>
                                  <a:pt x="37169" y="216631"/>
                                </a:lnTo>
                                <a:lnTo>
                                  <a:pt x="77506" y="243825"/>
                                </a:lnTo>
                                <a:lnTo>
                                  <a:pt x="126898" y="253796"/>
                                </a:lnTo>
                                <a:lnTo>
                                  <a:pt x="593102" y="253796"/>
                                </a:lnTo>
                                <a:lnTo>
                                  <a:pt x="642494" y="243825"/>
                                </a:lnTo>
                                <a:lnTo>
                                  <a:pt x="682831" y="216631"/>
                                </a:lnTo>
                                <a:lnTo>
                                  <a:pt x="710028" y="176296"/>
                                </a:lnTo>
                                <a:lnTo>
                                  <a:pt x="720001" y="126898"/>
                                </a:lnTo>
                                <a:lnTo>
                                  <a:pt x="710028" y="77506"/>
                                </a:lnTo>
                                <a:lnTo>
                                  <a:pt x="682831" y="37169"/>
                                </a:lnTo>
                                <a:lnTo>
                                  <a:pt x="642494" y="9973"/>
                                </a:lnTo>
                                <a:lnTo>
                                  <a:pt x="593102" y="0"/>
                                </a:lnTo>
                                <a:close/>
                              </a:path>
                            </a:pathLst>
                          </a:custGeom>
                          <a:solidFill>
                            <a:srgbClr val="E6E7E8"/>
                          </a:solidFill>
                        </wps:spPr>
                        <wps:bodyPr wrap="square" lIns="0" tIns="0" rIns="0" bIns="0" rtlCol="0">
                          <a:prstTxWarp prst="textNoShape">
                            <a:avLst/>
                          </a:prstTxWarp>
                          <a:noAutofit/>
                        </wps:bodyPr>
                      </wps:wsp>
                      <wps:wsp>
                        <wps:cNvPr id="51" name="Textbox 51"/>
                        <wps:cNvSpPr txBox="1"/>
                        <wps:spPr>
                          <a:xfrm>
                            <a:off x="5475043" y="33326"/>
                            <a:ext cx="429895" cy="189230"/>
                          </a:xfrm>
                          <a:prstGeom prst="rect">
                            <a:avLst/>
                          </a:prstGeom>
                        </wps:spPr>
                        <wps:txbx>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w w:val="90"/>
                                  <w:sz w:val="24"/>
                                </w:rPr>
                                <w:t>min.</w:t>
                              </w:r>
                            </w:p>
                          </w:txbxContent>
                        </wps:txbx>
                        <wps:bodyPr wrap="square" lIns="0" tIns="0" rIns="0" bIns="0" rtlCol="0">
                          <a:noAutofit/>
                        </wps:bodyPr>
                      </wps:wsp>
                    </wpg:wgp>
                  </a:graphicData>
                </a:graphic>
              </wp:anchor>
            </w:drawing>
          </mc:Choice>
          <mc:Fallback>
            <w:pict>
              <v:group style="position:absolute;margin-left:62.362202pt;margin-top:24.614712pt;width:476.25pt;height:23.4pt;mso-position-horizontal-relative:page;mso-position-vertical-relative:paragraph;z-index:-16024576" id="docshapegroup43" coordorigin="1247,492" coordsize="9525,468">
                <v:shape style="position:absolute;left:1527;top:616;width:6376;height:297" type="#_x0000_t202" id="docshape44" filled="false" stroked="false">
                  <v:textbox inset="0,0,0,0">
                    <w:txbxContent>
                      <w:p>
                        <w:pPr>
                          <w:spacing w:before="12"/>
                          <w:ind w:left="0" w:right="0" w:firstLine="0"/>
                          <w:jc w:val="left"/>
                          <w:rPr>
                            <w:sz w:val="22"/>
                          </w:rPr>
                        </w:pPr>
                        <w:r>
                          <w:rPr>
                            <w:color w:val="231F20"/>
                            <w:sz w:val="22"/>
                          </w:rPr>
                          <w:t>Open-ended</w:t>
                        </w:r>
                        <w:r>
                          <w:rPr>
                            <w:color w:val="231F20"/>
                            <w:spacing w:val="-5"/>
                            <w:sz w:val="22"/>
                          </w:rPr>
                          <w:t> </w:t>
                        </w:r>
                        <w:r>
                          <w:rPr>
                            <w:color w:val="231F20"/>
                            <w:sz w:val="22"/>
                          </w:rPr>
                          <w:t>questions</w:t>
                        </w:r>
                        <w:r>
                          <w:rPr>
                            <w:color w:val="231F20"/>
                            <w:spacing w:val="-4"/>
                            <w:sz w:val="22"/>
                          </w:rPr>
                          <w:t> </w:t>
                        </w:r>
                        <w:r>
                          <w:rPr>
                            <w:color w:val="231F20"/>
                            <w:sz w:val="22"/>
                          </w:rPr>
                          <w:t>prepared</w:t>
                        </w:r>
                        <w:r>
                          <w:rPr>
                            <w:color w:val="231F20"/>
                            <w:spacing w:val="-5"/>
                            <w:sz w:val="22"/>
                          </w:rPr>
                          <w:t> </w:t>
                        </w:r>
                        <w:r>
                          <w:rPr>
                            <w:color w:val="231F20"/>
                            <w:sz w:val="22"/>
                          </w:rPr>
                          <w:t>for</w:t>
                        </w:r>
                        <w:r>
                          <w:rPr>
                            <w:color w:val="231F20"/>
                            <w:spacing w:val="-4"/>
                            <w:sz w:val="22"/>
                          </w:rPr>
                          <w:t> </w:t>
                        </w:r>
                        <w:r>
                          <w:rPr>
                            <w:color w:val="231F20"/>
                            <w:sz w:val="22"/>
                          </w:rPr>
                          <w:t>this</w:t>
                        </w:r>
                        <w:r>
                          <w:rPr>
                            <w:color w:val="231F20"/>
                            <w:spacing w:val="-5"/>
                            <w:sz w:val="22"/>
                          </w:rPr>
                          <w:t> </w:t>
                        </w:r>
                        <w:r>
                          <w:rPr>
                            <w:color w:val="231F20"/>
                            <w:sz w:val="22"/>
                          </w:rPr>
                          <w:t>lesson</w:t>
                        </w:r>
                        <w:r>
                          <w:rPr>
                            <w:color w:val="231F20"/>
                            <w:spacing w:val="-4"/>
                            <w:sz w:val="22"/>
                          </w:rPr>
                          <w:t> </w:t>
                        </w:r>
                        <w:r>
                          <w:rPr>
                            <w:color w:val="231F20"/>
                            <w:sz w:val="22"/>
                          </w:rPr>
                          <w:t>are</w:t>
                        </w:r>
                        <w:r>
                          <w:rPr>
                            <w:color w:val="231F20"/>
                            <w:spacing w:val="-5"/>
                            <w:sz w:val="22"/>
                          </w:rPr>
                          <w:t> </w:t>
                        </w:r>
                        <w:r>
                          <w:rPr>
                            <w:color w:val="231F20"/>
                            <w:sz w:val="22"/>
                          </w:rPr>
                          <w:t>asked</w:t>
                        </w:r>
                        <w:r>
                          <w:rPr>
                            <w:color w:val="231F20"/>
                            <w:spacing w:val="-4"/>
                            <w:sz w:val="22"/>
                          </w:rPr>
                          <w:t> </w:t>
                        </w:r>
                        <w:r>
                          <w:rPr>
                            <w:color w:val="231F20"/>
                            <w:sz w:val="22"/>
                          </w:rPr>
                          <w:t>of</w:t>
                        </w:r>
                        <w:r>
                          <w:rPr>
                            <w:color w:val="231F20"/>
                            <w:spacing w:val="-4"/>
                            <w:sz w:val="22"/>
                          </w:rPr>
                          <w:t> </w:t>
                        </w:r>
                        <w:r>
                          <w:rPr>
                            <w:color w:val="231F20"/>
                            <w:sz w:val="22"/>
                          </w:rPr>
                          <w:t>the</w:t>
                        </w:r>
                        <w:r>
                          <w:rPr>
                            <w:color w:val="231F20"/>
                            <w:spacing w:val="-5"/>
                            <w:sz w:val="22"/>
                          </w:rPr>
                          <w:t> </w:t>
                        </w:r>
                        <w:r>
                          <w:rPr>
                            <w:color w:val="231F20"/>
                            <w:spacing w:val="-2"/>
                            <w:sz w:val="22"/>
                          </w:rPr>
                          <w:t>students.</w:t>
                        </w:r>
                      </w:p>
                    </w:txbxContent>
                  </v:textbox>
                  <w10:wrap type="none"/>
                </v:shape>
                <v:line style="position:absolute" from="1247,954" to="10772,954" stroked="true" strokeweight=".5pt" strokecolor="#939598">
                  <v:stroke dashstyle="solid"/>
                </v:line>
                <v:shape style="position:absolute;left:9637;top:492;width:1134;height:400" id="docshape45" coordorigin="9638,492" coordsize="1134,400" path="m10572,492l9838,492,9760,508,9696,551,9654,614,9638,692,9654,770,9696,833,9760,876,9838,892,10572,892,10650,876,10713,833,10756,770,10772,692,10756,614,10713,551,10650,508,10572,492xe" filled="true" fillcolor="#e6e7e8" stroked="false">
                  <v:path arrowok="t"/>
                  <v:fill type="solid"/>
                </v:shape>
                <v:shape style="position:absolute;left:9869;top:544;width:677;height:298" type="#_x0000_t202" id="docshape46" filled="false" stroked="false">
                  <v:textbox inset="0,0,0,0">
                    <w:txbxContent>
                      <w:p>
                        <w:pPr>
                          <w:spacing w:line="287" w:lineRule="exact" w:before="0"/>
                          <w:ind w:left="0" w:right="0" w:firstLine="0"/>
                          <w:jc w:val="left"/>
                          <w:rPr>
                            <w:rFonts w:ascii="Tahoma"/>
                            <w:b/>
                            <w:sz w:val="24"/>
                          </w:rPr>
                        </w:pPr>
                        <w:r>
                          <w:rPr>
                            <w:rFonts w:ascii="Tahoma"/>
                            <w:b/>
                            <w:color w:val="231F20"/>
                            <w:w w:val="85"/>
                            <w:sz w:val="24"/>
                          </w:rPr>
                          <w:t>5</w:t>
                        </w:r>
                        <w:r>
                          <w:rPr>
                            <w:rFonts w:ascii="Tahoma"/>
                            <w:b/>
                            <w:color w:val="231F20"/>
                            <w:spacing w:val="-9"/>
                            <w:w w:val="85"/>
                            <w:sz w:val="24"/>
                          </w:rPr>
                          <w:t> </w:t>
                        </w:r>
                        <w:r>
                          <w:rPr>
                            <w:rFonts w:ascii="Tahoma"/>
                            <w:b/>
                            <w:color w:val="231F20"/>
                            <w:spacing w:val="-4"/>
                            <w:w w:val="90"/>
                            <w:sz w:val="24"/>
                          </w:rPr>
                          <w:t>min.</w:t>
                        </w:r>
                      </w:p>
                    </w:txbxContent>
                  </v:textbox>
                  <w10:wrap type="none"/>
                </v:shape>
                <w10:wrap type="none"/>
              </v:group>
            </w:pict>
          </mc:Fallback>
        </mc:AlternateContent>
      </w:r>
      <w:r>
        <w:rPr>
          <w:rFonts w:ascii="Segoe UI Symbol" w:eastAsia="Segoe UI Symbol"/>
          <w:color w:val="231F20"/>
          <w:spacing w:val="-2"/>
          <w:sz w:val="37"/>
        </w:rPr>
        <w:t>🎯</w:t>
      </w:r>
      <w:r>
        <w:rPr>
          <w:rFonts w:ascii="Segoe UI Symbol" w:eastAsia="Segoe UI Symbol"/>
          <w:color w:val="231F20"/>
          <w:spacing w:val="17"/>
          <w:sz w:val="37"/>
        </w:rPr>
        <w:t> </w:t>
      </w:r>
      <w:r>
        <w:rPr>
          <w:rFonts w:ascii="Arial Black" w:eastAsia="Arial Black"/>
          <w:color w:val="231F20"/>
          <w:spacing w:val="-2"/>
          <w:sz w:val="22"/>
        </w:rPr>
        <w:t>Assessment</w:t>
      </w:r>
      <w:r>
        <w:rPr>
          <w:rFonts w:ascii="Arial Black" w:eastAsia="Arial Black"/>
          <w:color w:val="231F20"/>
          <w:spacing w:val="-16"/>
          <w:sz w:val="22"/>
        </w:rPr>
        <w:t> </w:t>
      </w:r>
      <w:r>
        <w:rPr>
          <w:rFonts w:ascii="Arial Black" w:eastAsia="Arial Black"/>
          <w:color w:val="231F20"/>
          <w:spacing w:val="-2"/>
          <w:sz w:val="22"/>
        </w:rPr>
        <w:t>and</w:t>
      </w:r>
      <w:r>
        <w:rPr>
          <w:rFonts w:ascii="Arial Black" w:eastAsia="Arial Black"/>
          <w:color w:val="231F20"/>
          <w:spacing w:val="-16"/>
          <w:sz w:val="22"/>
        </w:rPr>
        <w:t> </w:t>
      </w:r>
      <w:r>
        <w:rPr>
          <w:rFonts w:ascii="Arial Black" w:eastAsia="Arial Black"/>
          <w:color w:val="231F20"/>
          <w:spacing w:val="-2"/>
          <w:sz w:val="22"/>
        </w:rPr>
        <w:t>Evaluation</w:t>
      </w: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spacing w:before="99"/>
        <w:rPr>
          <w:rFonts w:ascii="Arial Black"/>
          <w:sz w:val="20"/>
        </w:rPr>
      </w:pPr>
      <w:r>
        <w:rPr>
          <w:rFonts w:ascii="Arial Black"/>
          <w:sz w:val="20"/>
        </w:rPr>
        <mc:AlternateContent>
          <mc:Choice Requires="wps">
            <w:drawing>
              <wp:anchor distT="0" distB="0" distL="0" distR="0" allowOverlap="1" layoutInCell="1" locked="0" behindDoc="1" simplePos="0" relativeHeight="487591936">
                <wp:simplePos x="0" y="0"/>
                <wp:positionH relativeFrom="page">
                  <wp:posOffset>791997</wp:posOffset>
                </wp:positionH>
                <wp:positionV relativeFrom="paragraph">
                  <wp:posOffset>257194</wp:posOffset>
                </wp:positionV>
                <wp:extent cx="6048375" cy="891540"/>
                <wp:effectExtent l="0" t="0" r="0" b="0"/>
                <wp:wrapTopAndBottom/>
                <wp:docPr id="52" name="Textbox 52"/>
                <wp:cNvGraphicFramePr>
                  <a:graphicFrameLocks/>
                </wp:cNvGraphicFramePr>
                <a:graphic>
                  <a:graphicData uri="http://schemas.microsoft.com/office/word/2010/wordprocessingShape">
                    <wps:wsp>
                      <wps:cNvPr id="52" name="Textbox 52"/>
                      <wps:cNvSpPr txBox="1"/>
                      <wps:spPr>
                        <a:xfrm>
                          <a:off x="0" y="0"/>
                          <a:ext cx="6048375" cy="891540"/>
                        </a:xfrm>
                        <a:prstGeom prst="rect">
                          <a:avLst/>
                        </a:prstGeom>
                        <a:solidFill>
                          <a:srgbClr val="DDDDDC"/>
                        </a:solidFill>
                      </wps:spPr>
                      <wps:txbx>
                        <w:txbxContent>
                          <w:p>
                            <w:pPr>
                              <w:spacing w:before="170"/>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4"/>
                              <w:ind w:left="280"/>
                              <w:rPr>
                                <w:color w:val="000000"/>
                              </w:rPr>
                            </w:pPr>
                            <w:r>
                              <w:rPr>
                                <w:color w:val="231F20"/>
                              </w:rPr>
                              <w:t>The</w:t>
                            </w:r>
                            <w:r>
                              <w:rPr>
                                <w:color w:val="231F20"/>
                                <w:spacing w:val="-9"/>
                              </w:rPr>
                              <w:t> </w:t>
                            </w:r>
                            <w:r>
                              <w:rPr>
                                <w:color w:val="231F20"/>
                              </w:rPr>
                              <w:t>column</w:t>
                            </w:r>
                            <w:r>
                              <w:rPr>
                                <w:color w:val="231F20"/>
                                <w:spacing w:val="-9"/>
                              </w:rPr>
                              <w:t> </w:t>
                            </w:r>
                            <w:r>
                              <w:rPr>
                                <w:color w:val="231F20"/>
                              </w:rPr>
                              <w:t>writing</w:t>
                            </w:r>
                            <w:r>
                              <w:rPr>
                                <w:color w:val="231F20"/>
                                <w:spacing w:val="-9"/>
                              </w:rPr>
                              <w:t> </w:t>
                            </w:r>
                            <w:r>
                              <w:rPr>
                                <w:color w:val="231F20"/>
                              </w:rPr>
                              <w:t>activities</w:t>
                            </w:r>
                            <w:r>
                              <w:rPr>
                                <w:color w:val="231F20"/>
                                <w:spacing w:val="-9"/>
                              </w:rPr>
                              <w:t> </w:t>
                            </w:r>
                            <w:r>
                              <w:rPr>
                                <w:color w:val="231F20"/>
                              </w:rPr>
                              <w:t>that</w:t>
                            </w:r>
                            <w:r>
                              <w:rPr>
                                <w:color w:val="231F20"/>
                                <w:spacing w:val="-9"/>
                              </w:rPr>
                              <w:t> </w:t>
                            </w:r>
                            <w:r>
                              <w:rPr>
                                <w:color w:val="231F20"/>
                              </w:rPr>
                              <w:t>were</w:t>
                            </w:r>
                            <w:r>
                              <w:rPr>
                                <w:color w:val="231F20"/>
                                <w:spacing w:val="-9"/>
                              </w:rPr>
                              <w:t> </w:t>
                            </w:r>
                            <w:r>
                              <w:rPr>
                                <w:color w:val="231F20"/>
                              </w:rPr>
                              <w:t>started</w:t>
                            </w:r>
                            <w:r>
                              <w:rPr>
                                <w:color w:val="231F20"/>
                                <w:spacing w:val="-9"/>
                              </w:rPr>
                              <w:t> </w:t>
                            </w:r>
                            <w:r>
                              <w:rPr>
                                <w:color w:val="231F20"/>
                              </w:rPr>
                              <w:t>but</w:t>
                            </w:r>
                            <w:r>
                              <w:rPr>
                                <w:color w:val="231F20"/>
                                <w:spacing w:val="-9"/>
                              </w:rPr>
                              <w:t> </w:t>
                            </w:r>
                            <w:r>
                              <w:rPr>
                                <w:color w:val="231F20"/>
                              </w:rPr>
                              <w:t>not</w:t>
                            </w:r>
                            <w:r>
                              <w:rPr>
                                <w:color w:val="231F20"/>
                                <w:spacing w:val="-9"/>
                              </w:rPr>
                              <w:t> </w:t>
                            </w:r>
                            <w:r>
                              <w:rPr>
                                <w:color w:val="231F20"/>
                              </w:rPr>
                              <w:t>completed</w:t>
                            </w:r>
                            <w:r>
                              <w:rPr>
                                <w:color w:val="231F20"/>
                                <w:spacing w:val="-9"/>
                              </w:rPr>
                              <w:t> </w:t>
                            </w:r>
                            <w:r>
                              <w:rPr>
                                <w:color w:val="231F20"/>
                              </w:rPr>
                              <w:t>in</w:t>
                            </w:r>
                            <w:r>
                              <w:rPr>
                                <w:color w:val="231F20"/>
                                <w:spacing w:val="-9"/>
                              </w:rPr>
                              <w:t> </w:t>
                            </w:r>
                            <w:r>
                              <w:rPr>
                                <w:color w:val="231F20"/>
                              </w:rPr>
                              <w:t>class</w:t>
                            </w:r>
                            <w:r>
                              <w:rPr>
                                <w:color w:val="231F20"/>
                                <w:spacing w:val="-9"/>
                              </w:rPr>
                              <w:t> </w:t>
                            </w:r>
                            <w:r>
                              <w:rPr>
                                <w:color w:val="231F20"/>
                              </w:rPr>
                              <w:t>are</w:t>
                            </w:r>
                            <w:r>
                              <w:rPr>
                                <w:color w:val="231F20"/>
                                <w:spacing w:val="-9"/>
                              </w:rPr>
                              <w:t> </w:t>
                            </w:r>
                            <w:r>
                              <w:rPr>
                                <w:color w:val="231F20"/>
                              </w:rPr>
                              <w:t>assigned</w:t>
                            </w:r>
                            <w:r>
                              <w:rPr>
                                <w:color w:val="231F20"/>
                                <w:spacing w:val="-9"/>
                              </w:rPr>
                              <w:t> </w:t>
                            </w:r>
                            <w:r>
                              <w:rPr>
                                <w:color w:val="231F20"/>
                              </w:rPr>
                              <w:t>as</w:t>
                            </w:r>
                            <w:r>
                              <w:rPr>
                                <w:color w:val="231F20"/>
                                <w:spacing w:val="-9"/>
                              </w:rPr>
                              <w:t> </w:t>
                            </w:r>
                            <w:r>
                              <w:rPr>
                                <w:color w:val="231F20"/>
                              </w:rPr>
                              <w:t>homework.</w:t>
                            </w:r>
                            <w:r>
                              <w:rPr>
                                <w:color w:val="231F20"/>
                                <w:spacing w:val="-9"/>
                              </w:rPr>
                              <w:t> </w:t>
                            </w:r>
                            <w:r>
                              <w:rPr>
                                <w:color w:val="231F20"/>
                              </w:rPr>
                              <w:t>The students’ are instructed to store their completed works in their digital portfolios.</w:t>
                            </w:r>
                          </w:p>
                        </w:txbxContent>
                      </wps:txbx>
                      <wps:bodyPr wrap="square" lIns="0" tIns="0" rIns="0" bIns="0" rtlCol="0">
                        <a:noAutofit/>
                      </wps:bodyPr>
                    </wps:wsp>
                  </a:graphicData>
                </a:graphic>
              </wp:anchor>
            </w:drawing>
          </mc:Choice>
          <mc:Fallback>
            <w:pict>
              <v:shape style="position:absolute;margin-left:62.362pt;margin-top:20.251562pt;width:476.25pt;height:70.2pt;mso-position-horizontal-relative:page;mso-position-vertical-relative:paragraph;z-index:-15724544;mso-wrap-distance-left:0;mso-wrap-distance-right:0" type="#_x0000_t202" id="docshape47" filled="true" fillcolor="#dddddc" stroked="false">
                <v:textbox inset="0,0,0,0">
                  <w:txbxContent>
                    <w:p>
                      <w:pPr>
                        <w:spacing w:before="170"/>
                        <w:ind w:left="200" w:right="0" w:firstLine="0"/>
                        <w:jc w:val="left"/>
                        <w:rPr>
                          <w:rFonts w:ascii="Arial Black" w:eastAsia="Arial Black"/>
                          <w:color w:val="000000"/>
                          <w:sz w:val="22"/>
                        </w:rPr>
                      </w:pPr>
                      <w:r>
                        <w:rPr>
                          <w:rFonts w:ascii="Segoe UI Symbol" w:eastAsia="Segoe UI Symbol"/>
                          <w:color w:val="231F20"/>
                          <w:position w:val="-3"/>
                          <w:sz w:val="37"/>
                        </w:rPr>
                        <w:t>🏠</w:t>
                      </w:r>
                      <w:r>
                        <w:rPr>
                          <w:rFonts w:ascii="Segoe UI Symbol" w:eastAsia="Segoe UI Symbol"/>
                          <w:color w:val="231F20"/>
                          <w:spacing w:val="66"/>
                          <w:position w:val="-3"/>
                          <w:sz w:val="37"/>
                        </w:rPr>
                        <w:t> </w:t>
                      </w:r>
                      <w:r>
                        <w:rPr>
                          <w:rFonts w:ascii="Arial Black" w:eastAsia="Arial Black"/>
                          <w:color w:val="231F20"/>
                          <w:spacing w:val="-2"/>
                          <w:sz w:val="22"/>
                        </w:rPr>
                        <w:t>Homework</w:t>
                      </w:r>
                    </w:p>
                    <w:p>
                      <w:pPr>
                        <w:pStyle w:val="BodyText"/>
                        <w:spacing w:before="34"/>
                        <w:ind w:left="280"/>
                        <w:rPr>
                          <w:color w:val="000000"/>
                        </w:rPr>
                      </w:pPr>
                      <w:r>
                        <w:rPr>
                          <w:color w:val="231F20"/>
                        </w:rPr>
                        <w:t>The</w:t>
                      </w:r>
                      <w:r>
                        <w:rPr>
                          <w:color w:val="231F20"/>
                          <w:spacing w:val="-9"/>
                        </w:rPr>
                        <w:t> </w:t>
                      </w:r>
                      <w:r>
                        <w:rPr>
                          <w:color w:val="231F20"/>
                        </w:rPr>
                        <w:t>column</w:t>
                      </w:r>
                      <w:r>
                        <w:rPr>
                          <w:color w:val="231F20"/>
                          <w:spacing w:val="-9"/>
                        </w:rPr>
                        <w:t> </w:t>
                      </w:r>
                      <w:r>
                        <w:rPr>
                          <w:color w:val="231F20"/>
                        </w:rPr>
                        <w:t>writing</w:t>
                      </w:r>
                      <w:r>
                        <w:rPr>
                          <w:color w:val="231F20"/>
                          <w:spacing w:val="-9"/>
                        </w:rPr>
                        <w:t> </w:t>
                      </w:r>
                      <w:r>
                        <w:rPr>
                          <w:color w:val="231F20"/>
                        </w:rPr>
                        <w:t>activities</w:t>
                      </w:r>
                      <w:r>
                        <w:rPr>
                          <w:color w:val="231F20"/>
                          <w:spacing w:val="-9"/>
                        </w:rPr>
                        <w:t> </w:t>
                      </w:r>
                      <w:r>
                        <w:rPr>
                          <w:color w:val="231F20"/>
                        </w:rPr>
                        <w:t>that</w:t>
                      </w:r>
                      <w:r>
                        <w:rPr>
                          <w:color w:val="231F20"/>
                          <w:spacing w:val="-9"/>
                        </w:rPr>
                        <w:t> </w:t>
                      </w:r>
                      <w:r>
                        <w:rPr>
                          <w:color w:val="231F20"/>
                        </w:rPr>
                        <w:t>were</w:t>
                      </w:r>
                      <w:r>
                        <w:rPr>
                          <w:color w:val="231F20"/>
                          <w:spacing w:val="-9"/>
                        </w:rPr>
                        <w:t> </w:t>
                      </w:r>
                      <w:r>
                        <w:rPr>
                          <w:color w:val="231F20"/>
                        </w:rPr>
                        <w:t>started</w:t>
                      </w:r>
                      <w:r>
                        <w:rPr>
                          <w:color w:val="231F20"/>
                          <w:spacing w:val="-9"/>
                        </w:rPr>
                        <w:t> </w:t>
                      </w:r>
                      <w:r>
                        <w:rPr>
                          <w:color w:val="231F20"/>
                        </w:rPr>
                        <w:t>but</w:t>
                      </w:r>
                      <w:r>
                        <w:rPr>
                          <w:color w:val="231F20"/>
                          <w:spacing w:val="-9"/>
                        </w:rPr>
                        <w:t> </w:t>
                      </w:r>
                      <w:r>
                        <w:rPr>
                          <w:color w:val="231F20"/>
                        </w:rPr>
                        <w:t>not</w:t>
                      </w:r>
                      <w:r>
                        <w:rPr>
                          <w:color w:val="231F20"/>
                          <w:spacing w:val="-9"/>
                        </w:rPr>
                        <w:t> </w:t>
                      </w:r>
                      <w:r>
                        <w:rPr>
                          <w:color w:val="231F20"/>
                        </w:rPr>
                        <w:t>completed</w:t>
                      </w:r>
                      <w:r>
                        <w:rPr>
                          <w:color w:val="231F20"/>
                          <w:spacing w:val="-9"/>
                        </w:rPr>
                        <w:t> </w:t>
                      </w:r>
                      <w:r>
                        <w:rPr>
                          <w:color w:val="231F20"/>
                        </w:rPr>
                        <w:t>in</w:t>
                      </w:r>
                      <w:r>
                        <w:rPr>
                          <w:color w:val="231F20"/>
                          <w:spacing w:val="-9"/>
                        </w:rPr>
                        <w:t> </w:t>
                      </w:r>
                      <w:r>
                        <w:rPr>
                          <w:color w:val="231F20"/>
                        </w:rPr>
                        <w:t>class</w:t>
                      </w:r>
                      <w:r>
                        <w:rPr>
                          <w:color w:val="231F20"/>
                          <w:spacing w:val="-9"/>
                        </w:rPr>
                        <w:t> </w:t>
                      </w:r>
                      <w:r>
                        <w:rPr>
                          <w:color w:val="231F20"/>
                        </w:rPr>
                        <w:t>are</w:t>
                      </w:r>
                      <w:r>
                        <w:rPr>
                          <w:color w:val="231F20"/>
                          <w:spacing w:val="-9"/>
                        </w:rPr>
                        <w:t> </w:t>
                      </w:r>
                      <w:r>
                        <w:rPr>
                          <w:color w:val="231F20"/>
                        </w:rPr>
                        <w:t>assigned</w:t>
                      </w:r>
                      <w:r>
                        <w:rPr>
                          <w:color w:val="231F20"/>
                          <w:spacing w:val="-9"/>
                        </w:rPr>
                        <w:t> </w:t>
                      </w:r>
                      <w:r>
                        <w:rPr>
                          <w:color w:val="231F20"/>
                        </w:rPr>
                        <w:t>as</w:t>
                      </w:r>
                      <w:r>
                        <w:rPr>
                          <w:color w:val="231F20"/>
                          <w:spacing w:val="-9"/>
                        </w:rPr>
                        <w:t> </w:t>
                      </w:r>
                      <w:r>
                        <w:rPr>
                          <w:color w:val="231F20"/>
                        </w:rPr>
                        <w:t>homework.</w:t>
                      </w:r>
                      <w:r>
                        <w:rPr>
                          <w:color w:val="231F20"/>
                          <w:spacing w:val="-9"/>
                        </w:rPr>
                        <w:t> </w:t>
                      </w:r>
                      <w:r>
                        <w:rPr>
                          <w:color w:val="231F20"/>
                        </w:rPr>
                        <w:t>The students’ are instructed to store their completed works in their digital portfolios.</w:t>
                      </w:r>
                    </w:p>
                  </w:txbxContent>
                </v:textbox>
                <v:fill type="solid"/>
                <w10:wrap type="topAndBottom"/>
              </v:shape>
            </w:pict>
          </mc:Fallback>
        </mc:AlternateContent>
      </w:r>
    </w:p>
    <w:p>
      <w:pPr>
        <w:pStyle w:val="BodyText"/>
        <w:spacing w:after="0"/>
        <w:rPr>
          <w:rFonts w:ascii="Arial Black"/>
          <w:sz w:val="20"/>
        </w:rPr>
        <w:sectPr>
          <w:type w:val="continuous"/>
          <w:pgSz w:w="11910" w:h="16840"/>
          <w:pgMar w:header="0" w:footer="1104" w:top="0" w:bottom="280" w:left="992" w:right="992"/>
        </w:sectPr>
      </w:pPr>
    </w:p>
    <w:p>
      <w:pPr>
        <w:pStyle w:val="Heading2"/>
        <w:spacing w:before="179"/>
        <w:ind w:right="282"/>
        <w:jc w:val="center"/>
      </w:pPr>
      <w:r>
        <w:rPr>
          <w:color w:val="1A59A5"/>
          <w:spacing w:val="-8"/>
        </w:rPr>
        <w:t>Teaching</w:t>
      </w:r>
      <w:r>
        <w:rPr>
          <w:color w:val="1A59A5"/>
          <w:spacing w:val="-1"/>
        </w:rPr>
        <w:t> </w:t>
      </w:r>
      <w:r>
        <w:rPr>
          <w:color w:val="1A59A5"/>
          <w:spacing w:val="-8"/>
        </w:rPr>
        <w:t>and</w:t>
      </w:r>
      <w:r>
        <w:rPr>
          <w:color w:val="1A59A5"/>
          <w:spacing w:val="-1"/>
        </w:rPr>
        <w:t> </w:t>
      </w:r>
      <w:r>
        <w:rPr>
          <w:color w:val="1A59A5"/>
          <w:spacing w:val="-8"/>
        </w:rPr>
        <w:t>Learning</w:t>
      </w:r>
      <w:r>
        <w:rPr>
          <w:color w:val="1A59A5"/>
          <w:spacing w:val="-1"/>
        </w:rPr>
        <w:t> </w:t>
      </w:r>
      <w:r>
        <w:rPr>
          <w:color w:val="1A59A5"/>
          <w:spacing w:val="-8"/>
        </w:rPr>
        <w:t>Process</w:t>
      </w:r>
    </w:p>
    <w:p>
      <w:pPr>
        <w:pStyle w:val="BodyText"/>
        <w:spacing w:before="222"/>
        <w:ind w:left="141" w:right="251"/>
        <w:jc w:val="both"/>
      </w:pPr>
      <w:r>
        <w:rPr>
          <w:b/>
          <w:color w:val="D6282A"/>
        </w:rPr>
        <w:t>Focus on Activity: </w:t>
      </w:r>
      <w:r>
        <w:rPr>
          <w:color w:val="231F20"/>
        </w:rPr>
        <w:t>The students are asked/invited to examine the photograph on the right side of the newspaper clipping in Source A, which depicts two soldiers resembling a father and son, and to answer the following questions:</w:t>
      </w:r>
    </w:p>
    <w:p>
      <w:pPr>
        <w:pStyle w:val="BodyText"/>
        <w:spacing w:before="240"/>
        <w:ind w:left="1781" w:hanging="1181"/>
      </w:pPr>
      <w:r>
        <w:rPr>
          <w:b/>
          <w:color w:val="231F20"/>
          <w:w w:val="105"/>
        </w:rPr>
        <w:t>Question</w:t>
      </w:r>
      <w:r>
        <w:rPr>
          <w:b/>
          <w:color w:val="231F20"/>
          <w:spacing w:val="-15"/>
          <w:w w:val="105"/>
        </w:rPr>
        <w:t> </w:t>
      </w:r>
      <w:r>
        <w:rPr>
          <w:b/>
          <w:color w:val="231F20"/>
          <w:w w:val="105"/>
        </w:rPr>
        <w:t>1:</w:t>
      </w:r>
      <w:r>
        <w:rPr>
          <w:b/>
          <w:color w:val="231F20"/>
          <w:spacing w:val="19"/>
          <w:w w:val="105"/>
        </w:rPr>
        <w:t> </w:t>
      </w:r>
      <w:r>
        <w:rPr>
          <w:color w:val="231F20"/>
          <w:w w:val="105"/>
        </w:rPr>
        <w:t>What</w:t>
      </w:r>
      <w:r>
        <w:rPr>
          <w:color w:val="231F20"/>
          <w:spacing w:val="-14"/>
          <w:w w:val="105"/>
        </w:rPr>
        <w:t> </w:t>
      </w:r>
      <w:r>
        <w:rPr>
          <w:color w:val="231F20"/>
          <w:w w:val="105"/>
        </w:rPr>
        <w:t>might</w:t>
      </w:r>
      <w:r>
        <w:rPr>
          <w:color w:val="231F20"/>
          <w:spacing w:val="-15"/>
          <w:w w:val="105"/>
        </w:rPr>
        <w:t> </w:t>
      </w:r>
      <w:r>
        <w:rPr>
          <w:color w:val="231F20"/>
          <w:w w:val="105"/>
        </w:rPr>
        <w:t>the</w:t>
      </w:r>
      <w:r>
        <w:rPr>
          <w:color w:val="231F20"/>
          <w:spacing w:val="-14"/>
          <w:w w:val="105"/>
        </w:rPr>
        <w:t> </w:t>
      </w:r>
      <w:r>
        <w:rPr>
          <w:color w:val="231F20"/>
          <w:w w:val="105"/>
        </w:rPr>
        <w:t>father</w:t>
      </w:r>
      <w:r>
        <w:rPr>
          <w:color w:val="231F20"/>
          <w:spacing w:val="-15"/>
          <w:w w:val="105"/>
        </w:rPr>
        <w:t> </w:t>
      </w:r>
      <w:r>
        <w:rPr>
          <w:color w:val="231F20"/>
          <w:w w:val="105"/>
        </w:rPr>
        <w:t>and</w:t>
      </w:r>
      <w:r>
        <w:rPr>
          <w:color w:val="231F20"/>
          <w:spacing w:val="-14"/>
          <w:w w:val="105"/>
        </w:rPr>
        <w:t> </w:t>
      </w:r>
      <w:r>
        <w:rPr>
          <w:color w:val="231F20"/>
          <w:w w:val="105"/>
        </w:rPr>
        <w:t>son</w:t>
      </w:r>
      <w:r>
        <w:rPr>
          <w:color w:val="231F20"/>
          <w:spacing w:val="-15"/>
          <w:w w:val="105"/>
        </w:rPr>
        <w:t> </w:t>
      </w:r>
      <w:r>
        <w:rPr>
          <w:color w:val="231F20"/>
          <w:w w:val="105"/>
        </w:rPr>
        <w:t>depicted</w:t>
      </w:r>
      <w:r>
        <w:rPr>
          <w:color w:val="231F20"/>
          <w:spacing w:val="-14"/>
          <w:w w:val="105"/>
        </w:rPr>
        <w:t> </w:t>
      </w:r>
      <w:r>
        <w:rPr>
          <w:color w:val="231F20"/>
          <w:w w:val="105"/>
        </w:rPr>
        <w:t>here</w:t>
      </w:r>
      <w:r>
        <w:rPr>
          <w:color w:val="231F20"/>
          <w:spacing w:val="-14"/>
          <w:w w:val="105"/>
        </w:rPr>
        <w:t> </w:t>
      </w:r>
      <w:r>
        <w:rPr>
          <w:color w:val="231F20"/>
          <w:w w:val="105"/>
        </w:rPr>
        <w:t>be</w:t>
      </w:r>
      <w:r>
        <w:rPr>
          <w:color w:val="231F20"/>
          <w:spacing w:val="-15"/>
          <w:w w:val="105"/>
        </w:rPr>
        <w:t> </w:t>
      </w:r>
      <w:r>
        <w:rPr>
          <w:color w:val="231F20"/>
          <w:w w:val="105"/>
        </w:rPr>
        <w:t>thinking</w:t>
      </w:r>
      <w:r>
        <w:rPr>
          <w:color w:val="231F20"/>
          <w:spacing w:val="-14"/>
          <w:w w:val="105"/>
        </w:rPr>
        <w:t> </w:t>
      </w:r>
      <w:r>
        <w:rPr>
          <w:color w:val="231F20"/>
          <w:w w:val="105"/>
        </w:rPr>
        <w:t>and</w:t>
      </w:r>
      <w:r>
        <w:rPr>
          <w:color w:val="231F20"/>
          <w:spacing w:val="-15"/>
          <w:w w:val="105"/>
        </w:rPr>
        <w:t> </w:t>
      </w:r>
      <w:r>
        <w:rPr>
          <w:color w:val="231F20"/>
          <w:w w:val="105"/>
        </w:rPr>
        <w:t>feeling</w:t>
      </w:r>
      <w:r>
        <w:rPr>
          <w:color w:val="231F20"/>
          <w:spacing w:val="-14"/>
          <w:w w:val="105"/>
        </w:rPr>
        <w:t> </w:t>
      </w:r>
      <w:r>
        <w:rPr>
          <w:color w:val="231F20"/>
          <w:w w:val="105"/>
        </w:rPr>
        <w:t>at</w:t>
      </w:r>
      <w:r>
        <w:rPr>
          <w:color w:val="231F20"/>
          <w:spacing w:val="-15"/>
          <w:w w:val="105"/>
        </w:rPr>
        <w:t> </w:t>
      </w:r>
      <w:r>
        <w:rPr>
          <w:color w:val="231F20"/>
          <w:w w:val="105"/>
        </w:rPr>
        <w:t>the</w:t>
      </w:r>
      <w:r>
        <w:rPr>
          <w:color w:val="231F20"/>
          <w:spacing w:val="-14"/>
          <w:w w:val="105"/>
        </w:rPr>
        <w:t> </w:t>
      </w:r>
      <w:r>
        <w:rPr>
          <w:color w:val="231F20"/>
          <w:w w:val="105"/>
        </w:rPr>
        <w:t>moment</w:t>
      </w:r>
      <w:r>
        <w:rPr>
          <w:color w:val="231F20"/>
          <w:spacing w:val="-15"/>
          <w:w w:val="105"/>
        </w:rPr>
        <w:t> </w:t>
      </w:r>
      <w:r>
        <w:rPr>
          <w:color w:val="231F20"/>
          <w:w w:val="105"/>
        </w:rPr>
        <w:t>this photograph was taken?</w:t>
      </w:r>
    </w:p>
    <w:p>
      <w:pPr>
        <w:pStyle w:val="BodyText"/>
        <w:spacing w:before="241"/>
        <w:ind w:left="601"/>
      </w:pPr>
      <w:r>
        <w:rPr>
          <w:b/>
          <w:color w:val="231F20"/>
        </w:rPr>
        <w:t>Question</w:t>
      </w:r>
      <w:r>
        <w:rPr>
          <w:b/>
          <w:color w:val="231F20"/>
          <w:spacing w:val="-11"/>
        </w:rPr>
        <w:t> </w:t>
      </w:r>
      <w:r>
        <w:rPr>
          <w:b/>
          <w:color w:val="231F20"/>
        </w:rPr>
        <w:t>2:</w:t>
      </w:r>
      <w:r>
        <w:rPr>
          <w:b/>
          <w:color w:val="231F20"/>
          <w:spacing w:val="57"/>
        </w:rPr>
        <w:t> </w:t>
      </w:r>
      <w:r>
        <w:rPr>
          <w:color w:val="231F20"/>
        </w:rPr>
        <w:t>Imagine</w:t>
      </w:r>
      <w:r>
        <w:rPr>
          <w:color w:val="231F20"/>
          <w:spacing w:val="-11"/>
        </w:rPr>
        <w:t> </w:t>
      </w:r>
      <w:r>
        <w:rPr>
          <w:color w:val="231F20"/>
        </w:rPr>
        <w:t>that</w:t>
      </w:r>
      <w:r>
        <w:rPr>
          <w:color w:val="231F20"/>
          <w:spacing w:val="-11"/>
        </w:rPr>
        <w:t> </w:t>
      </w:r>
      <w:r>
        <w:rPr>
          <w:color w:val="231F20"/>
        </w:rPr>
        <w:t>you</w:t>
      </w:r>
      <w:r>
        <w:rPr>
          <w:color w:val="231F20"/>
          <w:spacing w:val="-12"/>
        </w:rPr>
        <w:t> </w:t>
      </w:r>
      <w:r>
        <w:rPr>
          <w:color w:val="231F20"/>
        </w:rPr>
        <w:t>are</w:t>
      </w:r>
      <w:r>
        <w:rPr>
          <w:color w:val="231F20"/>
          <w:spacing w:val="-11"/>
        </w:rPr>
        <w:t> </w:t>
      </w:r>
      <w:r>
        <w:rPr>
          <w:color w:val="231F20"/>
        </w:rPr>
        <w:t>with</w:t>
      </w:r>
      <w:r>
        <w:rPr>
          <w:color w:val="231F20"/>
          <w:spacing w:val="-11"/>
        </w:rPr>
        <w:t> </w:t>
      </w:r>
      <w:r>
        <w:rPr>
          <w:color w:val="231F20"/>
        </w:rPr>
        <w:t>your</w:t>
      </w:r>
      <w:r>
        <w:rPr>
          <w:color w:val="231F20"/>
          <w:spacing w:val="-12"/>
        </w:rPr>
        <w:t> </w:t>
      </w:r>
      <w:r>
        <w:rPr>
          <w:color w:val="231F20"/>
        </w:rPr>
        <w:t>father</w:t>
      </w:r>
      <w:r>
        <w:rPr>
          <w:color w:val="231F20"/>
          <w:spacing w:val="-11"/>
        </w:rPr>
        <w:t> </w:t>
      </w:r>
      <w:r>
        <w:rPr>
          <w:color w:val="231F20"/>
        </w:rPr>
        <w:t>on</w:t>
      </w:r>
      <w:r>
        <w:rPr>
          <w:color w:val="231F20"/>
          <w:spacing w:val="-11"/>
        </w:rPr>
        <w:t> </w:t>
      </w:r>
      <w:r>
        <w:rPr>
          <w:color w:val="231F20"/>
        </w:rPr>
        <w:t>a</w:t>
      </w:r>
      <w:r>
        <w:rPr>
          <w:color w:val="231F20"/>
          <w:spacing w:val="-12"/>
        </w:rPr>
        <w:t> </w:t>
      </w:r>
      <w:r>
        <w:rPr>
          <w:color w:val="231F20"/>
        </w:rPr>
        <w:t>battlefield</w:t>
      </w:r>
      <w:r>
        <w:rPr>
          <w:color w:val="231F20"/>
          <w:spacing w:val="-11"/>
        </w:rPr>
        <w:t> </w:t>
      </w:r>
      <w:r>
        <w:rPr>
          <w:color w:val="231F20"/>
        </w:rPr>
        <w:t>or</w:t>
      </w:r>
      <w:r>
        <w:rPr>
          <w:color w:val="231F20"/>
          <w:spacing w:val="-11"/>
        </w:rPr>
        <w:t> </w:t>
      </w:r>
      <w:r>
        <w:rPr>
          <w:color w:val="231F20"/>
        </w:rPr>
        <w:t>another</w:t>
      </w:r>
      <w:r>
        <w:rPr>
          <w:color w:val="231F20"/>
          <w:spacing w:val="-11"/>
        </w:rPr>
        <w:t> </w:t>
      </w:r>
      <w:r>
        <w:rPr>
          <w:color w:val="231F20"/>
        </w:rPr>
        <w:t>similarly</w:t>
      </w:r>
      <w:r>
        <w:rPr>
          <w:color w:val="231F20"/>
          <w:spacing w:val="-12"/>
        </w:rPr>
        <w:t> </w:t>
      </w:r>
      <w:r>
        <w:rPr>
          <w:color w:val="231F20"/>
        </w:rPr>
        <w:t>dangerous</w:t>
      </w:r>
      <w:r>
        <w:rPr>
          <w:color w:val="231F20"/>
          <w:spacing w:val="-11"/>
        </w:rPr>
        <w:t> </w:t>
      </w:r>
      <w:r>
        <w:rPr>
          <w:color w:val="231F20"/>
          <w:spacing w:val="-2"/>
        </w:rPr>
        <w:t>place.</w:t>
      </w:r>
    </w:p>
    <w:p>
      <w:pPr>
        <w:pStyle w:val="BodyText"/>
        <w:ind w:left="1781"/>
      </w:pPr>
      <w:r>
        <w:rPr>
          <w:color w:val="231F20"/>
        </w:rPr>
        <w:t>What</w:t>
      </w:r>
      <w:r>
        <w:rPr>
          <w:color w:val="231F20"/>
          <w:spacing w:val="-5"/>
        </w:rPr>
        <w:t> </w:t>
      </w:r>
      <w:r>
        <w:rPr>
          <w:color w:val="231F20"/>
        </w:rPr>
        <w:t>would</w:t>
      </w:r>
      <w:r>
        <w:rPr>
          <w:color w:val="231F20"/>
          <w:spacing w:val="-5"/>
        </w:rPr>
        <w:t> </w:t>
      </w:r>
      <w:r>
        <w:rPr>
          <w:color w:val="231F20"/>
        </w:rPr>
        <w:t>you</w:t>
      </w:r>
      <w:r>
        <w:rPr>
          <w:color w:val="231F20"/>
          <w:spacing w:val="-5"/>
        </w:rPr>
        <w:t> </w:t>
      </w:r>
      <w:r>
        <w:rPr>
          <w:color w:val="231F20"/>
        </w:rPr>
        <w:t>think</w:t>
      </w:r>
      <w:r>
        <w:rPr>
          <w:color w:val="231F20"/>
          <w:spacing w:val="-5"/>
        </w:rPr>
        <w:t> </w:t>
      </w:r>
      <w:r>
        <w:rPr>
          <w:color w:val="231F20"/>
        </w:rPr>
        <w:t>and</w:t>
      </w:r>
      <w:r>
        <w:rPr>
          <w:color w:val="231F20"/>
          <w:spacing w:val="-5"/>
        </w:rPr>
        <w:t> </w:t>
      </w:r>
      <w:r>
        <w:rPr>
          <w:color w:val="231F20"/>
        </w:rPr>
        <w:t>how</w:t>
      </w:r>
      <w:r>
        <w:rPr>
          <w:color w:val="231F20"/>
          <w:spacing w:val="-5"/>
        </w:rPr>
        <w:t> </w:t>
      </w:r>
      <w:r>
        <w:rPr>
          <w:color w:val="231F20"/>
        </w:rPr>
        <w:t>would</w:t>
      </w:r>
      <w:r>
        <w:rPr>
          <w:color w:val="231F20"/>
          <w:spacing w:val="-5"/>
        </w:rPr>
        <w:t> </w:t>
      </w:r>
      <w:r>
        <w:rPr>
          <w:color w:val="231F20"/>
        </w:rPr>
        <w:t>you</w:t>
      </w:r>
      <w:r>
        <w:rPr>
          <w:color w:val="231F20"/>
          <w:spacing w:val="-5"/>
        </w:rPr>
        <w:t> </w:t>
      </w:r>
      <w:r>
        <w:rPr>
          <w:color w:val="231F20"/>
          <w:spacing w:val="-4"/>
        </w:rPr>
        <w:t>feel?</w:t>
      </w:r>
    </w:p>
    <w:p>
      <w:pPr>
        <w:pStyle w:val="BodyText"/>
        <w:spacing w:before="120"/>
        <w:rPr>
          <w:sz w:val="20"/>
        </w:rPr>
      </w:pPr>
      <w:r>
        <w:rPr>
          <w:sz w:val="20"/>
        </w:rPr>
        <mc:AlternateContent>
          <mc:Choice Requires="wps">
            <w:drawing>
              <wp:anchor distT="0" distB="0" distL="0" distR="0" allowOverlap="1" layoutInCell="1" locked="0" behindDoc="1" simplePos="0" relativeHeight="487593984">
                <wp:simplePos x="0" y="0"/>
                <wp:positionH relativeFrom="page">
                  <wp:posOffset>720001</wp:posOffset>
                </wp:positionH>
                <wp:positionV relativeFrom="paragraph">
                  <wp:posOffset>238009</wp:posOffset>
                </wp:positionV>
                <wp:extent cx="6048375" cy="5391785"/>
                <wp:effectExtent l="0" t="0" r="0" b="0"/>
                <wp:wrapTopAndBottom/>
                <wp:docPr id="61" name="Group 61"/>
                <wp:cNvGraphicFramePr>
                  <a:graphicFrameLocks/>
                </wp:cNvGraphicFramePr>
                <a:graphic>
                  <a:graphicData uri="http://schemas.microsoft.com/office/word/2010/wordprocessingGroup">
                    <wpg:wgp>
                      <wpg:cNvPr id="61" name="Group 61"/>
                      <wpg:cNvGrpSpPr/>
                      <wpg:grpSpPr>
                        <a:xfrm>
                          <a:off x="0" y="0"/>
                          <a:ext cx="6048375" cy="5391785"/>
                          <a:chExt cx="6048375" cy="5391785"/>
                        </a:xfrm>
                      </wpg:grpSpPr>
                      <wps:wsp>
                        <wps:cNvPr id="62" name="Graphic 62"/>
                        <wps:cNvSpPr/>
                        <wps:spPr>
                          <a:xfrm>
                            <a:off x="0" y="0"/>
                            <a:ext cx="6048375" cy="499745"/>
                          </a:xfrm>
                          <a:custGeom>
                            <a:avLst/>
                            <a:gdLst/>
                            <a:ahLst/>
                            <a:cxnLst/>
                            <a:rect l="l" t="t" r="r" b="b"/>
                            <a:pathLst>
                              <a:path w="6048375" h="499745">
                                <a:moveTo>
                                  <a:pt x="6047994" y="0"/>
                                </a:moveTo>
                                <a:lnTo>
                                  <a:pt x="0" y="0"/>
                                </a:lnTo>
                                <a:lnTo>
                                  <a:pt x="0" y="499694"/>
                                </a:lnTo>
                                <a:lnTo>
                                  <a:pt x="6047994" y="499694"/>
                                </a:lnTo>
                                <a:lnTo>
                                  <a:pt x="6047994" y="0"/>
                                </a:lnTo>
                                <a:close/>
                              </a:path>
                            </a:pathLst>
                          </a:custGeom>
                          <a:solidFill>
                            <a:srgbClr val="DDDDDC"/>
                          </a:solidFill>
                        </wps:spPr>
                        <wps:bodyPr wrap="square" lIns="0" tIns="0" rIns="0" bIns="0" rtlCol="0">
                          <a:prstTxWarp prst="textNoShape">
                            <a:avLst/>
                          </a:prstTxWarp>
                          <a:noAutofit/>
                        </wps:bodyPr>
                      </wps:wsp>
                      <pic:pic>
                        <pic:nvPicPr>
                          <pic:cNvPr id="63" name="Image 63"/>
                          <pic:cNvPicPr/>
                        </pic:nvPicPr>
                        <pic:blipFill>
                          <a:blip r:embed="rId12" cstate="print"/>
                          <a:stretch>
                            <a:fillRect/>
                          </a:stretch>
                        </pic:blipFill>
                        <pic:spPr>
                          <a:xfrm>
                            <a:off x="4717" y="423367"/>
                            <a:ext cx="6038552" cy="4967998"/>
                          </a:xfrm>
                          <a:prstGeom prst="rect">
                            <a:avLst/>
                          </a:prstGeom>
                        </pic:spPr>
                      </pic:pic>
                      <wps:wsp>
                        <wps:cNvPr id="64" name="Textbox 64"/>
                        <wps:cNvSpPr txBox="1"/>
                        <wps:spPr>
                          <a:xfrm>
                            <a:off x="0" y="0"/>
                            <a:ext cx="6048375" cy="5391785"/>
                          </a:xfrm>
                          <a:prstGeom prst="rect">
                            <a:avLst/>
                          </a:prstGeom>
                        </wps:spPr>
                        <wps:txbx>
                          <w:txbxContent>
                            <w:p>
                              <w:pPr>
                                <w:spacing w:before="238"/>
                                <w:ind w:left="283" w:right="0" w:firstLine="0"/>
                                <w:jc w:val="left"/>
                                <w:rPr>
                                  <w:sz w:val="22"/>
                                </w:rPr>
                              </w:pPr>
                              <w:r>
                                <w:rPr>
                                  <w:b/>
                                  <w:color w:val="231F20"/>
                                  <w:spacing w:val="-6"/>
                                  <w:sz w:val="22"/>
                                </w:rPr>
                                <w:t>Source</w:t>
                              </w:r>
                              <w:r>
                                <w:rPr>
                                  <w:b/>
                                  <w:color w:val="231F20"/>
                                  <w:spacing w:val="-2"/>
                                  <w:sz w:val="22"/>
                                </w:rPr>
                                <w:t> </w:t>
                              </w:r>
                              <w:r>
                                <w:rPr>
                                  <w:b/>
                                  <w:color w:val="231F20"/>
                                  <w:spacing w:val="-6"/>
                                  <w:sz w:val="22"/>
                                </w:rPr>
                                <w:t>A:</w:t>
                              </w:r>
                              <w:r>
                                <w:rPr>
                                  <w:b/>
                                  <w:color w:val="231F20"/>
                                  <w:spacing w:val="-1"/>
                                  <w:sz w:val="22"/>
                                </w:rPr>
                                <w:t> </w:t>
                              </w:r>
                              <w:r>
                                <w:rPr>
                                  <w:b/>
                                  <w:color w:val="231F20"/>
                                  <w:spacing w:val="-6"/>
                                  <w:sz w:val="22"/>
                                </w:rPr>
                                <w:t>Headline:</w:t>
                              </w:r>
                              <w:r>
                                <w:rPr>
                                  <w:b/>
                                  <w:color w:val="231F20"/>
                                  <w:spacing w:val="-1"/>
                                  <w:sz w:val="22"/>
                                </w:rPr>
                                <w:t> </w:t>
                              </w:r>
                              <w:r>
                                <w:rPr>
                                  <w:b/>
                                  <w:color w:val="231F20"/>
                                  <w:spacing w:val="-6"/>
                                  <w:sz w:val="22"/>
                                </w:rPr>
                                <w:t>Father</w:t>
                              </w:r>
                              <w:r>
                                <w:rPr>
                                  <w:b/>
                                  <w:color w:val="231F20"/>
                                  <w:spacing w:val="-1"/>
                                  <w:sz w:val="22"/>
                                </w:rPr>
                                <w:t> </w:t>
                              </w:r>
                              <w:r>
                                <w:rPr>
                                  <w:b/>
                                  <w:color w:val="231F20"/>
                                  <w:spacing w:val="-6"/>
                                  <w:sz w:val="22"/>
                                </w:rPr>
                                <w:t>and</w:t>
                              </w:r>
                              <w:r>
                                <w:rPr>
                                  <w:b/>
                                  <w:color w:val="231F20"/>
                                  <w:spacing w:val="-1"/>
                                  <w:sz w:val="22"/>
                                </w:rPr>
                                <w:t> </w:t>
                              </w:r>
                              <w:r>
                                <w:rPr>
                                  <w:b/>
                                  <w:color w:val="231F20"/>
                                  <w:spacing w:val="-6"/>
                                  <w:sz w:val="22"/>
                                </w:rPr>
                                <w:t>son</w:t>
                              </w:r>
                              <w:r>
                                <w:rPr>
                                  <w:b/>
                                  <w:color w:val="231F20"/>
                                  <w:spacing w:val="-1"/>
                                  <w:sz w:val="22"/>
                                </w:rPr>
                                <w:t> </w:t>
                              </w:r>
                              <w:r>
                                <w:rPr>
                                  <w:b/>
                                  <w:color w:val="231F20"/>
                                  <w:spacing w:val="-6"/>
                                  <w:sz w:val="22"/>
                                </w:rPr>
                                <w:t>at</w:t>
                              </w:r>
                              <w:r>
                                <w:rPr>
                                  <w:b/>
                                  <w:color w:val="231F20"/>
                                  <w:spacing w:val="-1"/>
                                  <w:sz w:val="22"/>
                                </w:rPr>
                                <w:t> </w:t>
                              </w:r>
                              <w:r>
                                <w:rPr>
                                  <w:b/>
                                  <w:color w:val="231F20"/>
                                  <w:spacing w:val="-6"/>
                                  <w:sz w:val="22"/>
                                </w:rPr>
                                <w:t>Korean</w:t>
                              </w:r>
                              <w:r>
                                <w:rPr>
                                  <w:b/>
                                  <w:color w:val="231F20"/>
                                  <w:spacing w:val="-1"/>
                                  <w:sz w:val="22"/>
                                </w:rPr>
                                <w:t> </w:t>
                              </w:r>
                              <w:r>
                                <w:rPr>
                                  <w:b/>
                                  <w:color w:val="231F20"/>
                                  <w:spacing w:val="-6"/>
                                  <w:sz w:val="22"/>
                                </w:rPr>
                                <w:t>Front,</w:t>
                              </w:r>
                              <w:r>
                                <w:rPr>
                                  <w:b/>
                                  <w:color w:val="231F20"/>
                                  <w:spacing w:val="-1"/>
                                  <w:sz w:val="22"/>
                                </w:rPr>
                                <w:t> </w:t>
                              </w:r>
                              <w:r>
                                <w:rPr>
                                  <w:b/>
                                  <w:color w:val="231F20"/>
                                  <w:spacing w:val="-6"/>
                                  <w:sz w:val="22"/>
                                </w:rPr>
                                <w:t>7</w:t>
                              </w:r>
                              <w:r>
                                <w:rPr>
                                  <w:b/>
                                  <w:color w:val="231F20"/>
                                  <w:spacing w:val="-1"/>
                                  <w:sz w:val="22"/>
                                </w:rPr>
                                <w:t> </w:t>
                              </w:r>
                              <w:r>
                                <w:rPr>
                                  <w:b/>
                                  <w:color w:val="231F20"/>
                                  <w:spacing w:val="-6"/>
                                  <w:sz w:val="22"/>
                                </w:rPr>
                                <w:t>February</w:t>
                              </w:r>
                              <w:r>
                                <w:rPr>
                                  <w:b/>
                                  <w:color w:val="231F20"/>
                                  <w:spacing w:val="-1"/>
                                  <w:sz w:val="22"/>
                                </w:rPr>
                                <w:t> </w:t>
                              </w:r>
                              <w:r>
                                <w:rPr>
                                  <w:b/>
                                  <w:color w:val="231F20"/>
                                  <w:spacing w:val="-6"/>
                                  <w:sz w:val="22"/>
                                </w:rPr>
                                <w:t>1951</w:t>
                              </w:r>
                              <w:r>
                                <w:rPr>
                                  <w:b/>
                                  <w:color w:val="231F20"/>
                                  <w:spacing w:val="-1"/>
                                  <w:sz w:val="22"/>
                                </w:rPr>
                                <w:t> </w:t>
                              </w:r>
                              <w:r>
                                <w:rPr>
                                  <w:color w:val="231F20"/>
                                  <w:spacing w:val="-6"/>
                                  <w:sz w:val="22"/>
                                </w:rPr>
                                <w:t>(Vatan,</w:t>
                              </w:r>
                              <w:r>
                                <w:rPr>
                                  <w:color w:val="231F20"/>
                                  <w:spacing w:val="1"/>
                                  <w:sz w:val="22"/>
                                </w:rPr>
                                <w:t> </w:t>
                              </w:r>
                              <w:r>
                                <w:rPr>
                                  <w:color w:val="231F20"/>
                                  <w:spacing w:val="-6"/>
                                  <w:sz w:val="22"/>
                                </w:rPr>
                                <w:t>1951)</w:t>
                              </w:r>
                            </w:p>
                          </w:txbxContent>
                        </wps:txbx>
                        <wps:bodyPr wrap="square" lIns="0" tIns="0" rIns="0" bIns="0" rtlCol="0">
                          <a:noAutofit/>
                        </wps:bodyPr>
                      </wps:wsp>
                    </wpg:wgp>
                  </a:graphicData>
                </a:graphic>
              </wp:anchor>
            </w:drawing>
          </mc:Choice>
          <mc:Fallback>
            <w:pict>
              <v:group style="position:absolute;margin-left:56.693001pt;margin-top:18.740885pt;width:476.25pt;height:424.55pt;mso-position-horizontal-relative:page;mso-position-vertical-relative:paragraph;z-index:-15722496;mso-wrap-distance-left:0;mso-wrap-distance-right:0" id="docshapegroup54" coordorigin="1134,375" coordsize="9525,8491">
                <v:rect style="position:absolute;left:1133;top:374;width:9525;height:787" id="docshape55" filled="true" fillcolor="#dddddc" stroked="false">
                  <v:fill type="solid"/>
                </v:rect>
                <v:shape style="position:absolute;left:1141;top:1041;width:9510;height:7824" type="#_x0000_t75" id="docshape56" stroked="false">
                  <v:imagedata r:id="rId12" o:title=""/>
                </v:shape>
                <v:shape style="position:absolute;left:1133;top:374;width:9525;height:8491" type="#_x0000_t202" id="docshape57" filled="false" stroked="false">
                  <v:textbox inset="0,0,0,0">
                    <w:txbxContent>
                      <w:p>
                        <w:pPr>
                          <w:spacing w:before="238"/>
                          <w:ind w:left="283" w:right="0" w:firstLine="0"/>
                          <w:jc w:val="left"/>
                          <w:rPr>
                            <w:sz w:val="22"/>
                          </w:rPr>
                        </w:pPr>
                        <w:r>
                          <w:rPr>
                            <w:b/>
                            <w:color w:val="231F20"/>
                            <w:spacing w:val="-6"/>
                            <w:sz w:val="22"/>
                          </w:rPr>
                          <w:t>Source</w:t>
                        </w:r>
                        <w:r>
                          <w:rPr>
                            <w:b/>
                            <w:color w:val="231F20"/>
                            <w:spacing w:val="-2"/>
                            <w:sz w:val="22"/>
                          </w:rPr>
                          <w:t> </w:t>
                        </w:r>
                        <w:r>
                          <w:rPr>
                            <w:b/>
                            <w:color w:val="231F20"/>
                            <w:spacing w:val="-6"/>
                            <w:sz w:val="22"/>
                          </w:rPr>
                          <w:t>A:</w:t>
                        </w:r>
                        <w:r>
                          <w:rPr>
                            <w:b/>
                            <w:color w:val="231F20"/>
                            <w:spacing w:val="-1"/>
                            <w:sz w:val="22"/>
                          </w:rPr>
                          <w:t> </w:t>
                        </w:r>
                        <w:r>
                          <w:rPr>
                            <w:b/>
                            <w:color w:val="231F20"/>
                            <w:spacing w:val="-6"/>
                            <w:sz w:val="22"/>
                          </w:rPr>
                          <w:t>Headline:</w:t>
                        </w:r>
                        <w:r>
                          <w:rPr>
                            <w:b/>
                            <w:color w:val="231F20"/>
                            <w:spacing w:val="-1"/>
                            <w:sz w:val="22"/>
                          </w:rPr>
                          <w:t> </w:t>
                        </w:r>
                        <w:r>
                          <w:rPr>
                            <w:b/>
                            <w:color w:val="231F20"/>
                            <w:spacing w:val="-6"/>
                            <w:sz w:val="22"/>
                          </w:rPr>
                          <w:t>Father</w:t>
                        </w:r>
                        <w:r>
                          <w:rPr>
                            <w:b/>
                            <w:color w:val="231F20"/>
                            <w:spacing w:val="-1"/>
                            <w:sz w:val="22"/>
                          </w:rPr>
                          <w:t> </w:t>
                        </w:r>
                        <w:r>
                          <w:rPr>
                            <w:b/>
                            <w:color w:val="231F20"/>
                            <w:spacing w:val="-6"/>
                            <w:sz w:val="22"/>
                          </w:rPr>
                          <w:t>and</w:t>
                        </w:r>
                        <w:r>
                          <w:rPr>
                            <w:b/>
                            <w:color w:val="231F20"/>
                            <w:spacing w:val="-1"/>
                            <w:sz w:val="22"/>
                          </w:rPr>
                          <w:t> </w:t>
                        </w:r>
                        <w:r>
                          <w:rPr>
                            <w:b/>
                            <w:color w:val="231F20"/>
                            <w:spacing w:val="-6"/>
                            <w:sz w:val="22"/>
                          </w:rPr>
                          <w:t>son</w:t>
                        </w:r>
                        <w:r>
                          <w:rPr>
                            <w:b/>
                            <w:color w:val="231F20"/>
                            <w:spacing w:val="-1"/>
                            <w:sz w:val="22"/>
                          </w:rPr>
                          <w:t> </w:t>
                        </w:r>
                        <w:r>
                          <w:rPr>
                            <w:b/>
                            <w:color w:val="231F20"/>
                            <w:spacing w:val="-6"/>
                            <w:sz w:val="22"/>
                          </w:rPr>
                          <w:t>at</w:t>
                        </w:r>
                        <w:r>
                          <w:rPr>
                            <w:b/>
                            <w:color w:val="231F20"/>
                            <w:spacing w:val="-1"/>
                            <w:sz w:val="22"/>
                          </w:rPr>
                          <w:t> </w:t>
                        </w:r>
                        <w:r>
                          <w:rPr>
                            <w:b/>
                            <w:color w:val="231F20"/>
                            <w:spacing w:val="-6"/>
                            <w:sz w:val="22"/>
                          </w:rPr>
                          <w:t>Korean</w:t>
                        </w:r>
                        <w:r>
                          <w:rPr>
                            <w:b/>
                            <w:color w:val="231F20"/>
                            <w:spacing w:val="-1"/>
                            <w:sz w:val="22"/>
                          </w:rPr>
                          <w:t> </w:t>
                        </w:r>
                        <w:r>
                          <w:rPr>
                            <w:b/>
                            <w:color w:val="231F20"/>
                            <w:spacing w:val="-6"/>
                            <w:sz w:val="22"/>
                          </w:rPr>
                          <w:t>Front,</w:t>
                        </w:r>
                        <w:r>
                          <w:rPr>
                            <w:b/>
                            <w:color w:val="231F20"/>
                            <w:spacing w:val="-1"/>
                            <w:sz w:val="22"/>
                          </w:rPr>
                          <w:t> </w:t>
                        </w:r>
                        <w:r>
                          <w:rPr>
                            <w:b/>
                            <w:color w:val="231F20"/>
                            <w:spacing w:val="-6"/>
                            <w:sz w:val="22"/>
                          </w:rPr>
                          <w:t>7</w:t>
                        </w:r>
                        <w:r>
                          <w:rPr>
                            <w:b/>
                            <w:color w:val="231F20"/>
                            <w:spacing w:val="-1"/>
                            <w:sz w:val="22"/>
                          </w:rPr>
                          <w:t> </w:t>
                        </w:r>
                        <w:r>
                          <w:rPr>
                            <w:b/>
                            <w:color w:val="231F20"/>
                            <w:spacing w:val="-6"/>
                            <w:sz w:val="22"/>
                          </w:rPr>
                          <w:t>February</w:t>
                        </w:r>
                        <w:r>
                          <w:rPr>
                            <w:b/>
                            <w:color w:val="231F20"/>
                            <w:spacing w:val="-1"/>
                            <w:sz w:val="22"/>
                          </w:rPr>
                          <w:t> </w:t>
                        </w:r>
                        <w:r>
                          <w:rPr>
                            <w:b/>
                            <w:color w:val="231F20"/>
                            <w:spacing w:val="-6"/>
                            <w:sz w:val="22"/>
                          </w:rPr>
                          <w:t>1951</w:t>
                        </w:r>
                        <w:r>
                          <w:rPr>
                            <w:b/>
                            <w:color w:val="231F20"/>
                            <w:spacing w:val="-1"/>
                            <w:sz w:val="22"/>
                          </w:rPr>
                          <w:t> </w:t>
                        </w:r>
                        <w:r>
                          <w:rPr>
                            <w:color w:val="231F20"/>
                            <w:spacing w:val="-6"/>
                            <w:sz w:val="22"/>
                          </w:rPr>
                          <w:t>(Vatan,</w:t>
                        </w:r>
                        <w:r>
                          <w:rPr>
                            <w:color w:val="231F20"/>
                            <w:spacing w:val="1"/>
                            <w:sz w:val="22"/>
                          </w:rPr>
                          <w:t> </w:t>
                        </w:r>
                        <w:r>
                          <w:rPr>
                            <w:color w:val="231F20"/>
                            <w:spacing w:val="-6"/>
                            <w:sz w:val="22"/>
                          </w:rPr>
                          <w:t>1951)</w:t>
                        </w:r>
                      </w:p>
                    </w:txbxContent>
                  </v:textbox>
                  <w10:wrap type="none"/>
                </v:shape>
                <w10:wrap type="topAndBottom"/>
              </v:group>
            </w:pict>
          </mc:Fallback>
        </mc:AlternateContent>
      </w:r>
    </w:p>
    <w:p>
      <w:pPr>
        <w:pStyle w:val="BodyText"/>
        <w:spacing w:before="83"/>
      </w:pPr>
    </w:p>
    <w:p>
      <w:pPr>
        <w:pStyle w:val="BodyText"/>
        <w:ind w:left="142"/>
      </w:pPr>
      <w:r>
        <w:rPr>
          <w:b/>
          <w:color w:val="D6282A"/>
        </w:rPr>
        <w:t>Guiding</w:t>
      </w:r>
      <w:r>
        <w:rPr>
          <w:b/>
          <w:color w:val="D6282A"/>
          <w:spacing w:val="20"/>
        </w:rPr>
        <w:t> </w:t>
      </w:r>
      <w:r>
        <w:rPr>
          <w:b/>
          <w:color w:val="D6282A"/>
        </w:rPr>
        <w:t>Question</w:t>
      </w:r>
      <w:r>
        <w:rPr>
          <w:b/>
          <w:color w:val="D6282A"/>
          <w:spacing w:val="80"/>
        </w:rPr>
        <w:t> </w:t>
      </w:r>
      <w:r>
        <w:rPr>
          <w:b/>
          <w:color w:val="D6282A"/>
        </w:rPr>
        <w:t>1:</w:t>
      </w:r>
      <w:r>
        <w:rPr>
          <w:b/>
          <w:color w:val="D6282A"/>
          <w:spacing w:val="23"/>
        </w:rPr>
        <w:t> </w:t>
      </w:r>
      <w:r>
        <w:rPr>
          <w:color w:val="231F20"/>
        </w:rPr>
        <w:t>How</w:t>
      </w:r>
      <w:r>
        <w:rPr>
          <w:color w:val="231F20"/>
          <w:spacing w:val="23"/>
        </w:rPr>
        <w:t> </w:t>
      </w:r>
      <w:r>
        <w:rPr>
          <w:color w:val="231F20"/>
        </w:rPr>
        <w:t>did</w:t>
      </w:r>
      <w:r>
        <w:rPr>
          <w:color w:val="231F20"/>
          <w:spacing w:val="23"/>
        </w:rPr>
        <w:t> </w:t>
      </w:r>
      <w:r>
        <w:rPr>
          <w:color w:val="231F20"/>
        </w:rPr>
        <w:t>the</w:t>
      </w:r>
      <w:r>
        <w:rPr>
          <w:color w:val="231F20"/>
          <w:spacing w:val="23"/>
        </w:rPr>
        <w:t> </w:t>
      </w:r>
      <w:r>
        <w:rPr>
          <w:color w:val="231F20"/>
        </w:rPr>
        <w:t>columnists</w:t>
      </w:r>
      <w:r>
        <w:rPr>
          <w:color w:val="231F20"/>
          <w:spacing w:val="23"/>
        </w:rPr>
        <w:t> </w:t>
      </w:r>
      <w:r>
        <w:rPr>
          <w:color w:val="231F20"/>
        </w:rPr>
        <w:t>of</w:t>
      </w:r>
      <w:r>
        <w:rPr>
          <w:color w:val="231F20"/>
          <w:spacing w:val="23"/>
        </w:rPr>
        <w:t> </w:t>
      </w:r>
      <w:r>
        <w:rPr>
          <w:color w:val="231F20"/>
        </w:rPr>
        <w:t>the</w:t>
      </w:r>
      <w:r>
        <w:rPr>
          <w:color w:val="231F20"/>
          <w:spacing w:val="23"/>
        </w:rPr>
        <w:t> </w:t>
      </w:r>
      <w:r>
        <w:rPr>
          <w:color w:val="231F20"/>
        </w:rPr>
        <w:t>time</w:t>
      </w:r>
      <w:r>
        <w:rPr>
          <w:color w:val="231F20"/>
          <w:spacing w:val="23"/>
        </w:rPr>
        <w:t> </w:t>
      </w:r>
      <w:r>
        <w:rPr>
          <w:color w:val="231F20"/>
        </w:rPr>
        <w:t>writing</w:t>
      </w:r>
      <w:r>
        <w:rPr>
          <w:color w:val="231F20"/>
          <w:spacing w:val="23"/>
        </w:rPr>
        <w:t> </w:t>
      </w:r>
      <w:r>
        <w:rPr>
          <w:color w:val="231F20"/>
        </w:rPr>
        <w:t>for</w:t>
      </w:r>
      <w:r>
        <w:rPr>
          <w:color w:val="231F20"/>
          <w:spacing w:val="23"/>
        </w:rPr>
        <w:t> </w:t>
      </w:r>
      <w:r>
        <w:rPr>
          <w:color w:val="231F20"/>
        </w:rPr>
        <w:t>different</w:t>
      </w:r>
      <w:r>
        <w:rPr>
          <w:color w:val="231F20"/>
          <w:spacing w:val="23"/>
        </w:rPr>
        <w:t> </w:t>
      </w:r>
      <w:r>
        <w:rPr>
          <w:color w:val="231F20"/>
        </w:rPr>
        <w:t>newspapers</w:t>
      </w:r>
      <w:r>
        <w:rPr>
          <w:color w:val="231F20"/>
          <w:spacing w:val="23"/>
        </w:rPr>
        <w:t> </w:t>
      </w:r>
      <w:r>
        <w:rPr>
          <w:color w:val="231F20"/>
        </w:rPr>
        <w:t>evaluate</w:t>
      </w:r>
      <w:r>
        <w:rPr>
          <w:color w:val="231F20"/>
          <w:spacing w:val="23"/>
        </w:rPr>
        <w:t> </w:t>
      </w:r>
      <w:r>
        <w:rPr>
          <w:color w:val="231F20"/>
        </w:rPr>
        <w:t>the government’s decision to send military forces to Korea?</w:t>
      </w:r>
    </w:p>
    <w:p>
      <w:pPr>
        <w:pStyle w:val="BodyText"/>
        <w:spacing w:before="240"/>
        <w:ind w:left="142"/>
      </w:pPr>
      <w:r>
        <w:rPr>
          <w:b/>
          <w:color w:val="D6282A"/>
          <w:spacing w:val="-2"/>
        </w:rPr>
        <w:t>Task</w:t>
      </w:r>
      <w:r>
        <w:rPr>
          <w:b/>
          <w:color w:val="D6282A"/>
          <w:spacing w:val="-12"/>
        </w:rPr>
        <w:t> </w:t>
      </w:r>
      <w:r>
        <w:rPr>
          <w:b/>
          <w:color w:val="D6282A"/>
          <w:spacing w:val="-2"/>
        </w:rPr>
        <w:t>1:</w:t>
      </w:r>
      <w:r>
        <w:rPr>
          <w:b/>
          <w:color w:val="D6282A"/>
          <w:spacing w:val="-10"/>
        </w:rPr>
        <w:t> </w:t>
      </w:r>
      <w:r>
        <w:rPr>
          <w:color w:val="231F20"/>
          <w:spacing w:val="-2"/>
        </w:rPr>
        <w:t>The</w:t>
      </w:r>
      <w:r>
        <w:rPr>
          <w:color w:val="231F20"/>
          <w:spacing w:val="-10"/>
        </w:rPr>
        <w:t> </w:t>
      </w:r>
      <w:r>
        <w:rPr>
          <w:color w:val="231F20"/>
          <w:spacing w:val="-2"/>
        </w:rPr>
        <w:t>students</w:t>
      </w:r>
      <w:r>
        <w:rPr>
          <w:color w:val="231F20"/>
          <w:spacing w:val="-10"/>
        </w:rPr>
        <w:t> </w:t>
      </w:r>
      <w:r>
        <w:rPr>
          <w:color w:val="231F20"/>
          <w:spacing w:val="-2"/>
        </w:rPr>
        <w:t>are</w:t>
      </w:r>
      <w:r>
        <w:rPr>
          <w:color w:val="231F20"/>
          <w:spacing w:val="-10"/>
        </w:rPr>
        <w:t> </w:t>
      </w:r>
      <w:r>
        <w:rPr>
          <w:color w:val="231F20"/>
          <w:spacing w:val="-2"/>
        </w:rPr>
        <w:t>asked/invited</w:t>
      </w:r>
      <w:r>
        <w:rPr>
          <w:color w:val="231F20"/>
          <w:spacing w:val="-10"/>
        </w:rPr>
        <w:t> </w:t>
      </w:r>
      <w:r>
        <w:rPr>
          <w:color w:val="231F20"/>
          <w:spacing w:val="-2"/>
        </w:rPr>
        <w:t>to</w:t>
      </w:r>
      <w:r>
        <w:rPr>
          <w:color w:val="231F20"/>
          <w:spacing w:val="-10"/>
        </w:rPr>
        <w:t> </w:t>
      </w:r>
      <w:r>
        <w:rPr>
          <w:color w:val="231F20"/>
          <w:spacing w:val="-2"/>
        </w:rPr>
        <w:t>work</w:t>
      </w:r>
      <w:r>
        <w:rPr>
          <w:color w:val="231F20"/>
          <w:spacing w:val="-10"/>
        </w:rPr>
        <w:t> </w:t>
      </w:r>
      <w:r>
        <w:rPr>
          <w:color w:val="231F20"/>
          <w:spacing w:val="-2"/>
        </w:rPr>
        <w:t>in</w:t>
      </w:r>
      <w:r>
        <w:rPr>
          <w:color w:val="231F20"/>
          <w:spacing w:val="-10"/>
        </w:rPr>
        <w:t> </w:t>
      </w:r>
      <w:r>
        <w:rPr>
          <w:color w:val="231F20"/>
          <w:spacing w:val="-2"/>
        </w:rPr>
        <w:t>groups</w:t>
      </w:r>
      <w:r>
        <w:rPr>
          <w:color w:val="231F20"/>
          <w:spacing w:val="-10"/>
        </w:rPr>
        <w:t> </w:t>
      </w:r>
      <w:r>
        <w:rPr>
          <w:color w:val="231F20"/>
          <w:spacing w:val="-2"/>
        </w:rPr>
        <w:t>to</w:t>
      </w:r>
      <w:r>
        <w:rPr>
          <w:color w:val="231F20"/>
          <w:spacing w:val="-10"/>
        </w:rPr>
        <w:t> </w:t>
      </w:r>
      <w:r>
        <w:rPr>
          <w:color w:val="231F20"/>
          <w:spacing w:val="-2"/>
        </w:rPr>
        <w:t>examine</w:t>
      </w:r>
      <w:r>
        <w:rPr>
          <w:color w:val="231F20"/>
          <w:spacing w:val="-10"/>
        </w:rPr>
        <w:t> </w:t>
      </w:r>
      <w:r>
        <w:rPr>
          <w:color w:val="231F20"/>
          <w:spacing w:val="-2"/>
        </w:rPr>
        <w:t>Sources</w:t>
      </w:r>
      <w:r>
        <w:rPr>
          <w:color w:val="231F20"/>
          <w:spacing w:val="-10"/>
        </w:rPr>
        <w:t> </w:t>
      </w:r>
      <w:r>
        <w:rPr>
          <w:color w:val="231F20"/>
          <w:spacing w:val="-2"/>
        </w:rPr>
        <w:t>B,</w:t>
      </w:r>
      <w:r>
        <w:rPr>
          <w:color w:val="231F20"/>
          <w:spacing w:val="-10"/>
        </w:rPr>
        <w:t> </w:t>
      </w:r>
      <w:r>
        <w:rPr>
          <w:color w:val="231F20"/>
          <w:spacing w:val="-2"/>
        </w:rPr>
        <w:t>C,</w:t>
      </w:r>
      <w:r>
        <w:rPr>
          <w:color w:val="231F20"/>
          <w:spacing w:val="-10"/>
        </w:rPr>
        <w:t> </w:t>
      </w:r>
      <w:r>
        <w:rPr>
          <w:color w:val="231F20"/>
          <w:spacing w:val="-2"/>
        </w:rPr>
        <w:t>and</w:t>
      </w:r>
      <w:r>
        <w:rPr>
          <w:color w:val="231F20"/>
          <w:spacing w:val="-10"/>
        </w:rPr>
        <w:t> </w:t>
      </w:r>
      <w:r>
        <w:rPr>
          <w:color w:val="231F20"/>
          <w:spacing w:val="-2"/>
        </w:rPr>
        <w:t>D,</w:t>
      </w:r>
      <w:r>
        <w:rPr>
          <w:color w:val="231F20"/>
          <w:spacing w:val="-10"/>
        </w:rPr>
        <w:t> </w:t>
      </w:r>
      <w:r>
        <w:rPr>
          <w:color w:val="231F20"/>
          <w:spacing w:val="-2"/>
        </w:rPr>
        <w:t>to</w:t>
      </w:r>
      <w:r>
        <w:rPr>
          <w:color w:val="231F20"/>
          <w:spacing w:val="-10"/>
        </w:rPr>
        <w:t> </w:t>
      </w:r>
      <w:r>
        <w:rPr>
          <w:color w:val="231F20"/>
          <w:spacing w:val="-2"/>
        </w:rPr>
        <w:t>answer</w:t>
      </w:r>
      <w:r>
        <w:rPr>
          <w:color w:val="231F20"/>
          <w:spacing w:val="-10"/>
        </w:rPr>
        <w:t> </w:t>
      </w:r>
      <w:r>
        <w:rPr>
          <w:color w:val="231F20"/>
          <w:spacing w:val="-2"/>
        </w:rPr>
        <w:t>the</w:t>
      </w:r>
      <w:r>
        <w:rPr>
          <w:color w:val="231F20"/>
          <w:spacing w:val="-10"/>
        </w:rPr>
        <w:t> </w:t>
      </w:r>
      <w:r>
        <w:rPr>
          <w:color w:val="231F20"/>
          <w:spacing w:val="-2"/>
        </w:rPr>
        <w:t>related </w:t>
      </w:r>
      <w:r>
        <w:rPr>
          <w:color w:val="231F20"/>
        </w:rPr>
        <w:t>questions, and to write a newspaper column regarding Türkiye’s decision to send troops to Korea.</w:t>
      </w:r>
    </w:p>
    <w:p>
      <w:pPr>
        <w:pStyle w:val="BodyText"/>
        <w:spacing w:before="241"/>
        <w:ind w:left="142"/>
      </w:pPr>
      <w:r>
        <w:rPr>
          <w:b/>
          <w:color w:val="D6282A"/>
        </w:rPr>
        <w:t>Step</w:t>
      </w:r>
      <w:r>
        <w:rPr>
          <w:b/>
          <w:color w:val="D6282A"/>
          <w:spacing w:val="-13"/>
        </w:rPr>
        <w:t> </w:t>
      </w:r>
      <w:r>
        <w:rPr>
          <w:b/>
          <w:color w:val="D6282A"/>
        </w:rPr>
        <w:t>1:</w:t>
      </w:r>
      <w:r>
        <w:rPr>
          <w:b/>
          <w:color w:val="D6282A"/>
          <w:spacing w:val="-11"/>
        </w:rPr>
        <w:t> </w:t>
      </w:r>
      <w:r>
        <w:rPr>
          <w:color w:val="231F20"/>
        </w:rPr>
        <w:t>The</w:t>
      </w:r>
      <w:r>
        <w:rPr>
          <w:color w:val="231F20"/>
          <w:spacing w:val="-11"/>
        </w:rPr>
        <w:t> </w:t>
      </w:r>
      <w:r>
        <w:rPr>
          <w:color w:val="231F20"/>
        </w:rPr>
        <w:t>students</w:t>
      </w:r>
      <w:r>
        <w:rPr>
          <w:color w:val="231F20"/>
          <w:spacing w:val="-11"/>
        </w:rPr>
        <w:t> </w:t>
      </w:r>
      <w:r>
        <w:rPr>
          <w:color w:val="231F20"/>
        </w:rPr>
        <w:t>are</w:t>
      </w:r>
      <w:r>
        <w:rPr>
          <w:color w:val="231F20"/>
          <w:spacing w:val="-11"/>
        </w:rPr>
        <w:t> </w:t>
      </w:r>
      <w:r>
        <w:rPr>
          <w:color w:val="231F20"/>
        </w:rPr>
        <w:t>asked/invited</w:t>
      </w:r>
      <w:r>
        <w:rPr>
          <w:color w:val="231F20"/>
          <w:spacing w:val="-11"/>
        </w:rPr>
        <w:t> </w:t>
      </w:r>
      <w:r>
        <w:rPr>
          <w:color w:val="231F20"/>
        </w:rPr>
        <w:t>to</w:t>
      </w:r>
      <w:r>
        <w:rPr>
          <w:color w:val="231F20"/>
          <w:spacing w:val="-11"/>
        </w:rPr>
        <w:t> </w:t>
      </w:r>
      <w:r>
        <w:rPr>
          <w:color w:val="231F20"/>
        </w:rPr>
        <w:t>examine</w:t>
      </w:r>
      <w:r>
        <w:rPr>
          <w:color w:val="231F20"/>
          <w:spacing w:val="-11"/>
        </w:rPr>
        <w:t> </w:t>
      </w:r>
      <w:r>
        <w:rPr>
          <w:color w:val="231F20"/>
        </w:rPr>
        <w:t>the</w:t>
      </w:r>
      <w:r>
        <w:rPr>
          <w:color w:val="231F20"/>
          <w:spacing w:val="-11"/>
        </w:rPr>
        <w:t> </w:t>
      </w:r>
      <w:r>
        <w:rPr>
          <w:color w:val="231F20"/>
        </w:rPr>
        <w:t>newspaper</w:t>
      </w:r>
      <w:r>
        <w:rPr>
          <w:color w:val="231F20"/>
          <w:spacing w:val="-11"/>
        </w:rPr>
        <w:t> </w:t>
      </w:r>
      <w:r>
        <w:rPr>
          <w:color w:val="231F20"/>
        </w:rPr>
        <w:t>columns</w:t>
      </w:r>
      <w:r>
        <w:rPr>
          <w:color w:val="231F20"/>
          <w:spacing w:val="-10"/>
        </w:rPr>
        <w:t> </w:t>
      </w:r>
      <w:r>
        <w:rPr>
          <w:color w:val="231F20"/>
        </w:rPr>
        <w:t>presented</w:t>
      </w:r>
      <w:r>
        <w:rPr>
          <w:color w:val="231F20"/>
          <w:spacing w:val="-11"/>
        </w:rPr>
        <w:t> </w:t>
      </w:r>
      <w:r>
        <w:rPr>
          <w:color w:val="231F20"/>
        </w:rPr>
        <w:t>in</w:t>
      </w:r>
      <w:r>
        <w:rPr>
          <w:color w:val="231F20"/>
          <w:spacing w:val="-11"/>
        </w:rPr>
        <w:t> </w:t>
      </w:r>
      <w:r>
        <w:rPr>
          <w:color w:val="231F20"/>
        </w:rPr>
        <w:t>Sources</w:t>
      </w:r>
      <w:r>
        <w:rPr>
          <w:color w:val="231F20"/>
          <w:spacing w:val="-11"/>
        </w:rPr>
        <w:t> </w:t>
      </w:r>
      <w:r>
        <w:rPr>
          <w:color w:val="231F20"/>
        </w:rPr>
        <w:t>B,</w:t>
      </w:r>
      <w:r>
        <w:rPr>
          <w:color w:val="231F20"/>
          <w:spacing w:val="-11"/>
        </w:rPr>
        <w:t> </w:t>
      </w:r>
      <w:r>
        <w:rPr>
          <w:color w:val="231F20"/>
        </w:rPr>
        <w:t>C,</w:t>
      </w:r>
      <w:r>
        <w:rPr>
          <w:color w:val="231F20"/>
          <w:spacing w:val="-11"/>
        </w:rPr>
        <w:t> </w:t>
      </w:r>
      <w:r>
        <w:rPr>
          <w:color w:val="231F20"/>
        </w:rPr>
        <w:t>and</w:t>
      </w:r>
      <w:r>
        <w:rPr>
          <w:color w:val="231F20"/>
          <w:spacing w:val="-11"/>
        </w:rPr>
        <w:t> </w:t>
      </w:r>
      <w:r>
        <w:rPr>
          <w:color w:val="231F20"/>
          <w:spacing w:val="-5"/>
        </w:rPr>
        <w:t>D.</w:t>
      </w:r>
    </w:p>
    <w:p>
      <w:pPr>
        <w:pStyle w:val="BodyText"/>
        <w:spacing w:after="0"/>
        <w:sectPr>
          <w:headerReference w:type="default" r:id="rId10"/>
          <w:headerReference w:type="even" r:id="rId11"/>
          <w:pgSz w:w="11910" w:h="16840"/>
          <w:pgMar w:header="777" w:footer="0" w:top="1160" w:bottom="1300" w:left="992" w:right="992"/>
        </w:sectPr>
      </w:pPr>
    </w:p>
    <w:p>
      <w:pPr>
        <w:pStyle w:val="BodyText"/>
        <w:spacing w:before="152"/>
        <w:rPr>
          <w:sz w:val="20"/>
        </w:rPr>
      </w:pPr>
    </w:p>
    <w:p>
      <w:pPr>
        <w:spacing w:line="240" w:lineRule="auto"/>
        <w:ind w:left="255" w:right="0" w:firstLine="0"/>
        <w:rPr>
          <w:sz w:val="20"/>
        </w:rPr>
      </w:pPr>
      <w:r>
        <w:rPr>
          <w:sz w:val="20"/>
        </w:rPr>
        <mc:AlternateContent>
          <mc:Choice Requires="wps">
            <w:drawing>
              <wp:inline distT="0" distB="0" distL="0" distR="0">
                <wp:extent cx="6048375" cy="3856990"/>
                <wp:effectExtent l="0" t="0" r="0" b="635"/>
                <wp:docPr id="69" name="Group 69"/>
                <wp:cNvGraphicFramePr>
                  <a:graphicFrameLocks/>
                </wp:cNvGraphicFramePr>
                <a:graphic>
                  <a:graphicData uri="http://schemas.microsoft.com/office/word/2010/wordprocessingGroup">
                    <wpg:wgp>
                      <wpg:cNvPr id="69" name="Group 69"/>
                      <wpg:cNvGrpSpPr/>
                      <wpg:grpSpPr>
                        <a:xfrm>
                          <a:off x="0" y="0"/>
                          <a:ext cx="6048375" cy="3856990"/>
                          <a:chExt cx="6048375" cy="3856990"/>
                        </a:xfrm>
                      </wpg:grpSpPr>
                      <wps:wsp>
                        <wps:cNvPr id="70" name="Graphic 70"/>
                        <wps:cNvSpPr/>
                        <wps:spPr>
                          <a:xfrm>
                            <a:off x="0" y="0"/>
                            <a:ext cx="6048375" cy="3856990"/>
                          </a:xfrm>
                          <a:custGeom>
                            <a:avLst/>
                            <a:gdLst/>
                            <a:ahLst/>
                            <a:cxnLst/>
                            <a:rect l="l" t="t" r="r" b="b"/>
                            <a:pathLst>
                              <a:path w="6048375" h="3856990">
                                <a:moveTo>
                                  <a:pt x="6047994" y="0"/>
                                </a:moveTo>
                                <a:lnTo>
                                  <a:pt x="0" y="0"/>
                                </a:lnTo>
                                <a:lnTo>
                                  <a:pt x="0" y="558165"/>
                                </a:lnTo>
                                <a:lnTo>
                                  <a:pt x="0" y="795020"/>
                                </a:lnTo>
                                <a:lnTo>
                                  <a:pt x="0" y="3856939"/>
                                </a:lnTo>
                                <a:lnTo>
                                  <a:pt x="6047994" y="3856939"/>
                                </a:lnTo>
                                <a:lnTo>
                                  <a:pt x="6047994" y="558165"/>
                                </a:lnTo>
                                <a:lnTo>
                                  <a:pt x="6047994" y="0"/>
                                </a:lnTo>
                                <a:close/>
                              </a:path>
                            </a:pathLst>
                          </a:custGeom>
                          <a:solidFill>
                            <a:srgbClr val="DDDDDC"/>
                          </a:solidFill>
                        </wps:spPr>
                        <wps:bodyPr wrap="square" lIns="0" tIns="0" rIns="0" bIns="0" rtlCol="0">
                          <a:prstTxWarp prst="textNoShape">
                            <a:avLst/>
                          </a:prstTxWarp>
                          <a:noAutofit/>
                        </wps:bodyPr>
                      </wps:wsp>
                      <pic:pic>
                        <pic:nvPicPr>
                          <pic:cNvPr id="71" name="Image 71"/>
                          <pic:cNvPicPr/>
                        </pic:nvPicPr>
                        <pic:blipFill>
                          <a:blip r:embed="rId15" cstate="print"/>
                          <a:stretch>
                            <a:fillRect/>
                          </a:stretch>
                        </pic:blipFill>
                        <pic:spPr>
                          <a:xfrm>
                            <a:off x="4155300" y="72000"/>
                            <a:ext cx="1832543" cy="3563997"/>
                          </a:xfrm>
                          <a:prstGeom prst="rect">
                            <a:avLst/>
                          </a:prstGeom>
                        </pic:spPr>
                      </pic:pic>
                      <wps:wsp>
                        <wps:cNvPr id="72" name="Textbox 72"/>
                        <wps:cNvSpPr txBox="1"/>
                        <wps:spPr>
                          <a:xfrm>
                            <a:off x="0" y="0"/>
                            <a:ext cx="6048375" cy="3856990"/>
                          </a:xfrm>
                          <a:prstGeom prst="rect">
                            <a:avLst/>
                          </a:prstGeom>
                        </wps:spPr>
                        <wps:txbx>
                          <w:txbxContent>
                            <w:p>
                              <w:pPr>
                                <w:spacing w:before="238"/>
                                <w:ind w:left="283" w:right="3243" w:firstLine="0"/>
                                <w:jc w:val="both"/>
                                <w:rPr>
                                  <w:sz w:val="22"/>
                                </w:rPr>
                              </w:pPr>
                              <w:r>
                                <w:rPr>
                                  <w:b/>
                                  <w:color w:val="231F20"/>
                                  <w:spacing w:val="-4"/>
                                  <w:sz w:val="22"/>
                                </w:rPr>
                                <w:t>Source</w:t>
                              </w:r>
                              <w:r>
                                <w:rPr>
                                  <w:b/>
                                  <w:color w:val="231F20"/>
                                  <w:spacing w:val="-5"/>
                                  <w:sz w:val="22"/>
                                </w:rPr>
                                <w:t> </w:t>
                              </w:r>
                              <w:r>
                                <w:rPr>
                                  <w:b/>
                                  <w:color w:val="231F20"/>
                                  <w:spacing w:val="-4"/>
                                  <w:sz w:val="22"/>
                                </w:rPr>
                                <w:t>B:</w:t>
                              </w:r>
                              <w:r>
                                <w:rPr>
                                  <w:b/>
                                  <w:color w:val="231F20"/>
                                  <w:spacing w:val="-5"/>
                                  <w:sz w:val="22"/>
                                </w:rPr>
                                <w:t> </w:t>
                              </w:r>
                              <w:r>
                                <w:rPr>
                                  <w:b/>
                                  <w:color w:val="231F20"/>
                                  <w:spacing w:val="-4"/>
                                  <w:sz w:val="22"/>
                                </w:rPr>
                                <w:t>The</w:t>
                              </w:r>
                              <w:r>
                                <w:rPr>
                                  <w:b/>
                                  <w:color w:val="231F20"/>
                                  <w:spacing w:val="-5"/>
                                  <w:sz w:val="22"/>
                                </w:rPr>
                                <w:t> </w:t>
                              </w:r>
                              <w:r>
                                <w:rPr>
                                  <w:b/>
                                  <w:color w:val="231F20"/>
                                  <w:spacing w:val="-4"/>
                                  <w:sz w:val="22"/>
                                </w:rPr>
                                <w:t>Original</w:t>
                              </w:r>
                              <w:r>
                                <w:rPr>
                                  <w:b/>
                                  <w:color w:val="231F20"/>
                                  <w:spacing w:val="-5"/>
                                  <w:sz w:val="22"/>
                                </w:rPr>
                                <w:t> </w:t>
                              </w:r>
                              <w:r>
                                <w:rPr>
                                  <w:b/>
                                  <w:color w:val="231F20"/>
                                  <w:spacing w:val="-4"/>
                                  <w:sz w:val="22"/>
                                </w:rPr>
                                <w:t>Version</w:t>
                              </w:r>
                              <w:r>
                                <w:rPr>
                                  <w:b/>
                                  <w:color w:val="231F20"/>
                                  <w:spacing w:val="-5"/>
                                  <w:sz w:val="22"/>
                                </w:rPr>
                                <w:t> </w:t>
                              </w:r>
                              <w:r>
                                <w:rPr>
                                  <w:b/>
                                  <w:color w:val="231F20"/>
                                  <w:spacing w:val="-4"/>
                                  <w:sz w:val="22"/>
                                </w:rPr>
                                <w:t>and</w:t>
                              </w:r>
                              <w:r>
                                <w:rPr>
                                  <w:b/>
                                  <w:color w:val="231F20"/>
                                  <w:spacing w:val="-5"/>
                                  <w:sz w:val="22"/>
                                </w:rPr>
                                <w:t> </w:t>
                              </w:r>
                              <w:r>
                                <w:rPr>
                                  <w:b/>
                                  <w:color w:val="231F20"/>
                                  <w:spacing w:val="-4"/>
                                  <w:sz w:val="22"/>
                                </w:rPr>
                                <w:t>Summary</w:t>
                              </w:r>
                              <w:r>
                                <w:rPr>
                                  <w:b/>
                                  <w:color w:val="231F20"/>
                                  <w:spacing w:val="-5"/>
                                  <w:sz w:val="22"/>
                                </w:rPr>
                                <w:t> </w:t>
                              </w:r>
                              <w:r>
                                <w:rPr>
                                  <w:b/>
                                  <w:color w:val="231F20"/>
                                  <w:spacing w:val="-4"/>
                                  <w:sz w:val="22"/>
                                </w:rPr>
                                <w:t>of</w:t>
                              </w:r>
                              <w:r>
                                <w:rPr>
                                  <w:b/>
                                  <w:color w:val="231F20"/>
                                  <w:spacing w:val="-5"/>
                                  <w:sz w:val="22"/>
                                </w:rPr>
                                <w:t> </w:t>
                              </w:r>
                              <w:r>
                                <w:rPr>
                                  <w:b/>
                                  <w:color w:val="231F20"/>
                                  <w:spacing w:val="-4"/>
                                  <w:sz w:val="22"/>
                                </w:rPr>
                                <w:t>Muhip</w:t>
                              </w:r>
                              <w:r>
                                <w:rPr>
                                  <w:b/>
                                  <w:color w:val="231F20"/>
                                  <w:spacing w:val="-5"/>
                                  <w:sz w:val="22"/>
                                </w:rPr>
                                <w:t> </w:t>
                              </w:r>
                              <w:r>
                                <w:rPr>
                                  <w:b/>
                                  <w:color w:val="231F20"/>
                                  <w:spacing w:val="-4"/>
                                  <w:sz w:val="22"/>
                                </w:rPr>
                                <w:t>Dranas’s </w:t>
                              </w:r>
                              <w:r>
                                <w:rPr>
                                  <w:b/>
                                  <w:color w:val="231F20"/>
                                  <w:sz w:val="22"/>
                                </w:rPr>
                                <w:t>Column</w:t>
                              </w:r>
                              <w:r>
                                <w:rPr>
                                  <w:b/>
                                  <w:color w:val="231F20"/>
                                  <w:spacing w:val="-5"/>
                                  <w:sz w:val="22"/>
                                </w:rPr>
                                <w:t> </w:t>
                              </w:r>
                              <w:r>
                                <w:rPr>
                                  <w:b/>
                                  <w:color w:val="231F20"/>
                                  <w:sz w:val="22"/>
                                </w:rPr>
                                <w:t>‘Gün</w:t>
                              </w:r>
                              <w:r>
                                <w:rPr>
                                  <w:b/>
                                  <w:color w:val="231F20"/>
                                  <w:spacing w:val="-5"/>
                                  <w:sz w:val="22"/>
                                </w:rPr>
                                <w:t> </w:t>
                              </w:r>
                              <w:r>
                                <w:rPr>
                                  <w:b/>
                                  <w:color w:val="231F20"/>
                                  <w:sz w:val="22"/>
                                </w:rPr>
                                <w:t>Geçerken’,</w:t>
                              </w:r>
                              <w:r>
                                <w:rPr>
                                  <w:b/>
                                  <w:color w:val="231F20"/>
                                  <w:spacing w:val="-5"/>
                                  <w:sz w:val="22"/>
                                </w:rPr>
                                <w:t> </w:t>
                              </w:r>
                              <w:r>
                                <w:rPr>
                                  <w:color w:val="231F20"/>
                                  <w:sz w:val="22"/>
                                </w:rPr>
                                <w:t>Published</w:t>
                              </w:r>
                              <w:r>
                                <w:rPr>
                                  <w:color w:val="231F20"/>
                                  <w:spacing w:val="-3"/>
                                  <w:sz w:val="22"/>
                                </w:rPr>
                                <w:t> </w:t>
                              </w:r>
                              <w:r>
                                <w:rPr>
                                  <w:color w:val="231F20"/>
                                  <w:sz w:val="22"/>
                                </w:rPr>
                                <w:t>in</w:t>
                              </w:r>
                              <w:r>
                                <w:rPr>
                                  <w:color w:val="231F20"/>
                                  <w:spacing w:val="-3"/>
                                  <w:sz w:val="22"/>
                                </w:rPr>
                                <w:t> </w:t>
                              </w:r>
                              <w:r>
                                <w:rPr>
                                  <w:color w:val="231F20"/>
                                  <w:sz w:val="22"/>
                                </w:rPr>
                                <w:t>the</w:t>
                              </w:r>
                              <w:r>
                                <w:rPr>
                                  <w:color w:val="231F20"/>
                                  <w:spacing w:val="-3"/>
                                  <w:sz w:val="22"/>
                                </w:rPr>
                                <w:t> </w:t>
                              </w:r>
                              <w:r>
                                <w:rPr>
                                  <w:color w:val="231F20"/>
                                  <w:sz w:val="22"/>
                                </w:rPr>
                                <w:t>Zafer</w:t>
                              </w:r>
                              <w:r>
                                <w:rPr>
                                  <w:color w:val="231F20"/>
                                  <w:spacing w:val="-3"/>
                                  <w:sz w:val="22"/>
                                </w:rPr>
                                <w:t> </w:t>
                              </w:r>
                              <w:r>
                                <w:rPr>
                                  <w:color w:val="231F20"/>
                                  <w:sz w:val="22"/>
                                </w:rPr>
                                <w:t>Newspaper</w:t>
                              </w:r>
                              <w:r>
                                <w:rPr>
                                  <w:color w:val="231F20"/>
                                  <w:spacing w:val="-3"/>
                                  <w:sz w:val="22"/>
                                </w:rPr>
                                <w:t> </w:t>
                              </w:r>
                              <w:r>
                                <w:rPr>
                                  <w:color w:val="231F20"/>
                                  <w:sz w:val="22"/>
                                </w:rPr>
                                <w:t>on</w:t>
                              </w:r>
                              <w:r>
                                <w:rPr>
                                  <w:color w:val="231F20"/>
                                  <w:spacing w:val="-3"/>
                                  <w:sz w:val="22"/>
                                </w:rPr>
                                <w:t> </w:t>
                              </w:r>
                              <w:r>
                                <w:rPr>
                                  <w:color w:val="231F20"/>
                                  <w:sz w:val="22"/>
                                </w:rPr>
                                <w:t>28 July, 1950 (Dranas, 1950)</w:t>
                              </w:r>
                            </w:p>
                            <w:p>
                              <w:pPr>
                                <w:spacing w:line="240" w:lineRule="auto" w:before="240"/>
                                <w:rPr>
                                  <w:sz w:val="22"/>
                                </w:rPr>
                              </w:pPr>
                            </w:p>
                            <w:p>
                              <w:pPr>
                                <w:spacing w:before="0"/>
                                <w:ind w:left="283" w:right="0" w:firstLine="0"/>
                                <w:jc w:val="both"/>
                                <w:rPr>
                                  <w:b/>
                                  <w:i/>
                                  <w:sz w:val="22"/>
                                </w:rPr>
                              </w:pPr>
                              <w:r>
                                <w:rPr>
                                  <w:b/>
                                  <w:i/>
                                  <w:color w:val="231F20"/>
                                  <w:spacing w:val="-2"/>
                                  <w:sz w:val="22"/>
                                </w:rPr>
                                <w:t>Provocative</w:t>
                              </w:r>
                              <w:r>
                                <w:rPr>
                                  <w:b/>
                                  <w:i/>
                                  <w:color w:val="231F20"/>
                                  <w:spacing w:val="2"/>
                                  <w:sz w:val="22"/>
                                </w:rPr>
                                <w:t> </w:t>
                              </w:r>
                              <w:r>
                                <w:rPr>
                                  <w:b/>
                                  <w:i/>
                                  <w:color w:val="231F20"/>
                                  <w:spacing w:val="-2"/>
                                  <w:sz w:val="22"/>
                                </w:rPr>
                                <w:t>Opposition</w:t>
                              </w:r>
                            </w:p>
                            <w:p>
                              <w:pPr>
                                <w:spacing w:before="120"/>
                                <w:ind w:left="283" w:right="3242" w:firstLine="0"/>
                                <w:jc w:val="both"/>
                                <w:rPr>
                                  <w:sz w:val="22"/>
                                </w:rPr>
                              </w:pPr>
                              <w:r>
                                <w:rPr>
                                  <w:color w:val="231F20"/>
                                  <w:sz w:val="22"/>
                                </w:rPr>
                                <w:t>In this country, since we have adopted a democratic system of </w:t>
                              </w:r>
                              <w:r>
                                <w:rPr>
                                  <w:color w:val="231F20"/>
                                  <w:spacing w:val="-2"/>
                                  <w:sz w:val="22"/>
                                </w:rPr>
                                <w:t>government,</w:t>
                              </w:r>
                              <w:r>
                                <w:rPr>
                                  <w:color w:val="231F20"/>
                                  <w:spacing w:val="-7"/>
                                  <w:sz w:val="22"/>
                                </w:rPr>
                                <w:t> </w:t>
                              </w:r>
                              <w:r>
                                <w:rPr>
                                  <w:color w:val="231F20"/>
                                  <w:spacing w:val="-2"/>
                                  <w:sz w:val="22"/>
                                </w:rPr>
                                <w:t>every</w:t>
                              </w:r>
                              <w:r>
                                <w:rPr>
                                  <w:color w:val="231F20"/>
                                  <w:spacing w:val="-7"/>
                                  <w:sz w:val="22"/>
                                </w:rPr>
                                <w:t> </w:t>
                              </w:r>
                              <w:r>
                                <w:rPr>
                                  <w:color w:val="231F20"/>
                                  <w:spacing w:val="-2"/>
                                  <w:sz w:val="22"/>
                                </w:rPr>
                                <w:t>issue</w:t>
                              </w:r>
                              <w:r>
                                <w:rPr>
                                  <w:color w:val="231F20"/>
                                  <w:spacing w:val="-7"/>
                                  <w:sz w:val="22"/>
                                </w:rPr>
                                <w:t> </w:t>
                              </w:r>
                              <w:r>
                                <w:rPr>
                                  <w:color w:val="231F20"/>
                                  <w:spacing w:val="-2"/>
                                  <w:sz w:val="22"/>
                                </w:rPr>
                                <w:t>may</w:t>
                              </w:r>
                              <w:r>
                                <w:rPr>
                                  <w:color w:val="231F20"/>
                                  <w:spacing w:val="-7"/>
                                  <w:sz w:val="22"/>
                                </w:rPr>
                                <w:t> </w:t>
                              </w:r>
                              <w:r>
                                <w:rPr>
                                  <w:color w:val="231F20"/>
                                  <w:spacing w:val="-2"/>
                                  <w:sz w:val="22"/>
                                </w:rPr>
                                <w:t>be</w:t>
                              </w:r>
                              <w:r>
                                <w:rPr>
                                  <w:color w:val="231F20"/>
                                  <w:spacing w:val="-7"/>
                                  <w:sz w:val="22"/>
                                </w:rPr>
                                <w:t> </w:t>
                              </w:r>
                              <w:r>
                                <w:rPr>
                                  <w:color w:val="231F20"/>
                                  <w:spacing w:val="-2"/>
                                  <w:sz w:val="22"/>
                                </w:rPr>
                                <w:t>evaluated</w:t>
                              </w:r>
                              <w:r>
                                <w:rPr>
                                  <w:color w:val="231F20"/>
                                  <w:spacing w:val="-7"/>
                                  <w:sz w:val="22"/>
                                </w:rPr>
                                <w:t> </w:t>
                              </w:r>
                              <w:r>
                                <w:rPr>
                                  <w:color w:val="231F20"/>
                                  <w:spacing w:val="-2"/>
                                  <w:sz w:val="22"/>
                                </w:rPr>
                                <w:t>and</w:t>
                              </w:r>
                              <w:r>
                                <w:rPr>
                                  <w:color w:val="231F20"/>
                                  <w:spacing w:val="-7"/>
                                  <w:sz w:val="22"/>
                                </w:rPr>
                                <w:t> </w:t>
                              </w:r>
                              <w:r>
                                <w:rPr>
                                  <w:color w:val="231F20"/>
                                  <w:spacing w:val="-2"/>
                                  <w:sz w:val="22"/>
                                </w:rPr>
                                <w:t>debated</w:t>
                              </w:r>
                              <w:r>
                                <w:rPr>
                                  <w:color w:val="231F20"/>
                                  <w:spacing w:val="-7"/>
                                  <w:sz w:val="22"/>
                                </w:rPr>
                                <w:t> </w:t>
                              </w:r>
                              <w:r>
                                <w:rPr>
                                  <w:color w:val="231F20"/>
                                  <w:spacing w:val="-2"/>
                                  <w:sz w:val="22"/>
                                </w:rPr>
                                <w:t>by</w:t>
                              </w:r>
                              <w:r>
                                <w:rPr>
                                  <w:color w:val="231F20"/>
                                  <w:spacing w:val="-7"/>
                                  <w:sz w:val="22"/>
                                </w:rPr>
                                <w:t> </w:t>
                              </w:r>
                              <w:r>
                                <w:rPr>
                                  <w:color w:val="231F20"/>
                                  <w:spacing w:val="-2"/>
                                  <w:sz w:val="22"/>
                                </w:rPr>
                                <w:t>any</w:t>
                              </w:r>
                              <w:r>
                                <w:rPr>
                                  <w:color w:val="231F20"/>
                                  <w:spacing w:val="-7"/>
                                  <w:sz w:val="22"/>
                                </w:rPr>
                                <w:t> </w:t>
                              </w:r>
                              <w:r>
                                <w:rPr>
                                  <w:color w:val="231F20"/>
                                  <w:spacing w:val="-2"/>
                                  <w:sz w:val="22"/>
                                </w:rPr>
                                <w:t>citizen </w:t>
                              </w:r>
                              <w:r>
                                <w:rPr>
                                  <w:color w:val="231F20"/>
                                  <w:sz w:val="22"/>
                                </w:rPr>
                                <w:t>in whatever way aligns with their own thoughts and conscience. Accordingly, regarding the Korea issue as well, every citizen and every</w:t>
                              </w:r>
                              <w:r>
                                <w:rPr>
                                  <w:color w:val="231F20"/>
                                  <w:spacing w:val="-4"/>
                                  <w:sz w:val="22"/>
                                </w:rPr>
                                <w:t> </w:t>
                              </w:r>
                              <w:r>
                                <w:rPr>
                                  <w:color w:val="231F20"/>
                                  <w:sz w:val="22"/>
                                </w:rPr>
                                <w:t>political</w:t>
                              </w:r>
                              <w:r>
                                <w:rPr>
                                  <w:color w:val="231F20"/>
                                  <w:spacing w:val="-4"/>
                                  <w:sz w:val="22"/>
                                </w:rPr>
                                <w:t> </w:t>
                              </w:r>
                              <w:r>
                                <w:rPr>
                                  <w:color w:val="231F20"/>
                                  <w:sz w:val="22"/>
                                </w:rPr>
                                <w:t>party</w:t>
                              </w:r>
                              <w:r>
                                <w:rPr>
                                  <w:color w:val="231F20"/>
                                  <w:spacing w:val="-4"/>
                                  <w:sz w:val="22"/>
                                </w:rPr>
                                <w:t> </w:t>
                              </w:r>
                              <w:r>
                                <w:rPr>
                                  <w:color w:val="231F20"/>
                                  <w:sz w:val="22"/>
                                </w:rPr>
                                <w:t>may</w:t>
                              </w:r>
                              <w:r>
                                <w:rPr>
                                  <w:color w:val="231F20"/>
                                  <w:spacing w:val="-4"/>
                                  <w:sz w:val="22"/>
                                </w:rPr>
                                <w:t> </w:t>
                              </w:r>
                              <w:r>
                                <w:rPr>
                                  <w:color w:val="231F20"/>
                                  <w:sz w:val="22"/>
                                </w:rPr>
                                <w:t>discuss</w:t>
                              </w:r>
                              <w:r>
                                <w:rPr>
                                  <w:color w:val="231F20"/>
                                  <w:spacing w:val="-4"/>
                                  <w:sz w:val="22"/>
                                </w:rPr>
                                <w:t> </w:t>
                              </w:r>
                              <w:r>
                                <w:rPr>
                                  <w:color w:val="231F20"/>
                                  <w:sz w:val="22"/>
                                </w:rPr>
                                <w:t>and</w:t>
                              </w:r>
                              <w:r>
                                <w:rPr>
                                  <w:color w:val="231F20"/>
                                  <w:spacing w:val="-4"/>
                                  <w:sz w:val="22"/>
                                </w:rPr>
                                <w:t> </w:t>
                              </w:r>
                              <w:r>
                                <w:rPr>
                                  <w:color w:val="231F20"/>
                                  <w:sz w:val="22"/>
                                </w:rPr>
                                <w:t>evaluate</w:t>
                              </w:r>
                              <w:r>
                                <w:rPr>
                                  <w:color w:val="231F20"/>
                                  <w:spacing w:val="-4"/>
                                  <w:sz w:val="22"/>
                                </w:rPr>
                                <w:t> </w:t>
                              </w:r>
                              <w:r>
                                <w:rPr>
                                  <w:color w:val="231F20"/>
                                  <w:sz w:val="22"/>
                                </w:rPr>
                                <w:t>the</w:t>
                              </w:r>
                              <w:r>
                                <w:rPr>
                                  <w:color w:val="231F20"/>
                                  <w:spacing w:val="-4"/>
                                  <w:sz w:val="22"/>
                                </w:rPr>
                                <w:t> </w:t>
                              </w:r>
                              <w:r>
                                <w:rPr>
                                  <w:color w:val="231F20"/>
                                  <w:sz w:val="22"/>
                                </w:rPr>
                                <w:t>recent</w:t>
                              </w:r>
                              <w:r>
                                <w:rPr>
                                  <w:color w:val="231F20"/>
                                  <w:spacing w:val="-4"/>
                                  <w:sz w:val="22"/>
                                </w:rPr>
                                <w:t> </w:t>
                              </w:r>
                              <w:r>
                                <w:rPr>
                                  <w:color w:val="231F20"/>
                                  <w:sz w:val="22"/>
                                </w:rPr>
                                <w:t>decision</w:t>
                              </w:r>
                              <w:r>
                                <w:rPr>
                                  <w:color w:val="231F20"/>
                                  <w:spacing w:val="-4"/>
                                  <w:sz w:val="22"/>
                                </w:rPr>
                                <w:t> </w:t>
                              </w:r>
                              <w:r>
                                <w:rPr>
                                  <w:color w:val="231F20"/>
                                  <w:sz w:val="22"/>
                                </w:rPr>
                                <w:t>of the Government of the Republic of Türkiye; that is, the decision to send an armed force of four thousand five hundred soldiers to join the United Nations army on the Korean front, as either appropriate or inappropriate.</w:t>
                              </w:r>
                            </w:p>
                            <w:p>
                              <w:pPr>
                                <w:spacing w:before="120"/>
                                <w:ind w:left="283" w:right="3242" w:firstLine="0"/>
                                <w:jc w:val="both"/>
                                <w:rPr>
                                  <w:sz w:val="22"/>
                                </w:rPr>
                              </w:pPr>
                              <w:r>
                                <w:rPr>
                                  <w:color w:val="231F20"/>
                                  <w:sz w:val="22"/>
                                </w:rPr>
                                <w:t>However, when a national and vital matter is at stake, this right cannot and should not go beyond the framework of a discussion or </w:t>
                              </w:r>
                              <w:r>
                                <w:rPr>
                                  <w:color w:val="231F20"/>
                                  <w:spacing w:val="-2"/>
                                  <w:sz w:val="22"/>
                                </w:rPr>
                                <w:t>disagreement</w:t>
                              </w:r>
                              <w:r>
                                <w:rPr>
                                  <w:color w:val="231F20"/>
                                  <w:spacing w:val="-12"/>
                                  <w:sz w:val="22"/>
                                </w:rPr>
                                <w:t> </w:t>
                              </w:r>
                              <w:r>
                                <w:rPr>
                                  <w:color w:val="231F20"/>
                                  <w:spacing w:val="-2"/>
                                  <w:sz w:val="22"/>
                                </w:rPr>
                                <w:t>within</w:t>
                              </w:r>
                              <w:r>
                                <w:rPr>
                                  <w:color w:val="231F20"/>
                                  <w:spacing w:val="-12"/>
                                  <w:sz w:val="22"/>
                                </w:rPr>
                                <w:t> </w:t>
                              </w:r>
                              <w:r>
                                <w:rPr>
                                  <w:color w:val="231F20"/>
                                  <w:spacing w:val="-2"/>
                                  <w:sz w:val="22"/>
                                </w:rPr>
                                <w:t>a</w:t>
                              </w:r>
                              <w:r>
                                <w:rPr>
                                  <w:color w:val="231F20"/>
                                  <w:spacing w:val="-12"/>
                                  <w:sz w:val="22"/>
                                </w:rPr>
                                <w:t> </w:t>
                              </w:r>
                              <w:r>
                                <w:rPr>
                                  <w:color w:val="231F20"/>
                                  <w:spacing w:val="-2"/>
                                  <w:sz w:val="22"/>
                                </w:rPr>
                                <w:t>family.</w:t>
                              </w:r>
                              <w:r>
                                <w:rPr>
                                  <w:color w:val="231F20"/>
                                  <w:spacing w:val="-11"/>
                                  <w:sz w:val="22"/>
                                </w:rPr>
                                <w:t> </w:t>
                              </w:r>
                              <w:r>
                                <w:rPr>
                                  <w:color w:val="231F20"/>
                                  <w:spacing w:val="-2"/>
                                  <w:sz w:val="22"/>
                                </w:rPr>
                                <w:t>The</w:t>
                              </w:r>
                              <w:r>
                                <w:rPr>
                                  <w:color w:val="231F20"/>
                                  <w:spacing w:val="-12"/>
                                  <w:sz w:val="22"/>
                                </w:rPr>
                                <w:t> </w:t>
                              </w:r>
                              <w:r>
                                <w:rPr>
                                  <w:color w:val="231F20"/>
                                  <w:spacing w:val="-2"/>
                                  <w:sz w:val="22"/>
                                </w:rPr>
                                <w:t>government’s</w:t>
                              </w:r>
                              <w:r>
                                <w:rPr>
                                  <w:color w:val="231F20"/>
                                  <w:spacing w:val="-12"/>
                                  <w:sz w:val="22"/>
                                </w:rPr>
                                <w:t> </w:t>
                              </w:r>
                              <w:r>
                                <w:rPr>
                                  <w:color w:val="231F20"/>
                                  <w:spacing w:val="-2"/>
                                  <w:sz w:val="22"/>
                                </w:rPr>
                                <w:t>decision</w:t>
                              </w:r>
                              <w:r>
                                <w:rPr>
                                  <w:color w:val="231F20"/>
                                  <w:spacing w:val="-12"/>
                                  <w:sz w:val="22"/>
                                </w:rPr>
                                <w:t> </w:t>
                              </w:r>
                              <w:r>
                                <w:rPr>
                                  <w:color w:val="231F20"/>
                                  <w:spacing w:val="-2"/>
                                  <w:sz w:val="22"/>
                                </w:rPr>
                                <w:t>is</w:t>
                              </w:r>
                              <w:r>
                                <w:rPr>
                                  <w:color w:val="231F20"/>
                                  <w:spacing w:val="-11"/>
                                  <w:sz w:val="22"/>
                                </w:rPr>
                                <w:t> </w:t>
                              </w:r>
                              <w:r>
                                <w:rPr>
                                  <w:color w:val="231F20"/>
                                  <w:spacing w:val="-2"/>
                                  <w:sz w:val="22"/>
                                </w:rPr>
                                <w:t>in</w:t>
                              </w:r>
                              <w:r>
                                <w:rPr>
                                  <w:color w:val="231F20"/>
                                  <w:spacing w:val="-12"/>
                                  <w:sz w:val="22"/>
                                </w:rPr>
                                <w:t> </w:t>
                              </w:r>
                              <w:r>
                                <w:rPr>
                                  <w:color w:val="231F20"/>
                                  <w:spacing w:val="-2"/>
                                  <w:sz w:val="22"/>
                                </w:rPr>
                                <w:t>no</w:t>
                              </w:r>
                              <w:r>
                                <w:rPr>
                                  <w:color w:val="231F20"/>
                                  <w:spacing w:val="-12"/>
                                  <w:sz w:val="22"/>
                                </w:rPr>
                                <w:t> </w:t>
                              </w:r>
                              <w:r>
                                <w:rPr>
                                  <w:color w:val="231F20"/>
                                  <w:spacing w:val="-2"/>
                                  <w:sz w:val="22"/>
                                </w:rPr>
                                <w:t>way </w:t>
                              </w:r>
                              <w:r>
                                <w:rPr>
                                  <w:color w:val="231F20"/>
                                  <w:spacing w:val="-4"/>
                                  <w:sz w:val="22"/>
                                </w:rPr>
                                <w:t>contrary</w:t>
                              </w:r>
                              <w:r>
                                <w:rPr>
                                  <w:color w:val="231F20"/>
                                  <w:spacing w:val="-7"/>
                                  <w:sz w:val="22"/>
                                </w:rPr>
                                <w:t> </w:t>
                              </w:r>
                              <w:r>
                                <w:rPr>
                                  <w:color w:val="231F20"/>
                                  <w:spacing w:val="-4"/>
                                  <w:sz w:val="22"/>
                                </w:rPr>
                                <w:t>to</w:t>
                              </w:r>
                              <w:r>
                                <w:rPr>
                                  <w:color w:val="231F20"/>
                                  <w:spacing w:val="-7"/>
                                  <w:sz w:val="22"/>
                                </w:rPr>
                                <w:t> </w:t>
                              </w:r>
                              <w:r>
                                <w:rPr>
                                  <w:color w:val="231F20"/>
                                  <w:spacing w:val="-4"/>
                                  <w:sz w:val="22"/>
                                </w:rPr>
                                <w:t>the</w:t>
                              </w:r>
                              <w:r>
                                <w:rPr>
                                  <w:color w:val="231F20"/>
                                  <w:spacing w:val="-7"/>
                                  <w:sz w:val="22"/>
                                </w:rPr>
                                <w:t> </w:t>
                              </w:r>
                              <w:r>
                                <w:rPr>
                                  <w:color w:val="231F20"/>
                                  <w:spacing w:val="-4"/>
                                  <w:sz w:val="22"/>
                                </w:rPr>
                                <w:t>Constitution.</w:t>
                              </w:r>
                              <w:r>
                                <w:rPr>
                                  <w:color w:val="231F20"/>
                                  <w:spacing w:val="-7"/>
                                  <w:sz w:val="22"/>
                                </w:rPr>
                                <w:t> </w:t>
                              </w:r>
                              <w:r>
                                <w:rPr>
                                  <w:color w:val="231F20"/>
                                  <w:spacing w:val="-4"/>
                                  <w:sz w:val="22"/>
                                </w:rPr>
                                <w:t>Is</w:t>
                              </w:r>
                              <w:r>
                                <w:rPr>
                                  <w:color w:val="231F20"/>
                                  <w:spacing w:val="-7"/>
                                  <w:sz w:val="22"/>
                                </w:rPr>
                                <w:t> </w:t>
                              </w:r>
                              <w:r>
                                <w:rPr>
                                  <w:color w:val="231F20"/>
                                  <w:spacing w:val="-4"/>
                                  <w:sz w:val="22"/>
                                </w:rPr>
                                <w:t>it</w:t>
                              </w:r>
                              <w:r>
                                <w:rPr>
                                  <w:color w:val="231F20"/>
                                  <w:spacing w:val="-7"/>
                                  <w:sz w:val="22"/>
                                </w:rPr>
                                <w:t> </w:t>
                              </w:r>
                              <w:r>
                                <w:rPr>
                                  <w:color w:val="231F20"/>
                                  <w:spacing w:val="-4"/>
                                  <w:sz w:val="22"/>
                                </w:rPr>
                                <w:t>a</w:t>
                              </w:r>
                              <w:r>
                                <w:rPr>
                                  <w:color w:val="231F20"/>
                                  <w:spacing w:val="-7"/>
                                  <w:sz w:val="22"/>
                                </w:rPr>
                                <w:t> </w:t>
                              </w:r>
                              <w:r>
                                <w:rPr>
                                  <w:color w:val="231F20"/>
                                  <w:spacing w:val="-4"/>
                                  <w:sz w:val="22"/>
                                </w:rPr>
                                <w:t>mistake</w:t>
                              </w:r>
                              <w:r>
                                <w:rPr>
                                  <w:color w:val="231F20"/>
                                  <w:spacing w:val="-7"/>
                                  <w:sz w:val="22"/>
                                </w:rPr>
                                <w:t> </w:t>
                              </w:r>
                              <w:r>
                                <w:rPr>
                                  <w:color w:val="231F20"/>
                                  <w:spacing w:val="-4"/>
                                  <w:sz w:val="22"/>
                                </w:rPr>
                                <w:t>or</w:t>
                              </w:r>
                              <w:r>
                                <w:rPr>
                                  <w:color w:val="231F20"/>
                                  <w:spacing w:val="-7"/>
                                  <w:sz w:val="22"/>
                                </w:rPr>
                                <w:t> </w:t>
                              </w:r>
                              <w:r>
                                <w:rPr>
                                  <w:color w:val="231F20"/>
                                  <w:spacing w:val="-4"/>
                                  <w:sz w:val="22"/>
                                </w:rPr>
                                <w:t>not?</w:t>
                              </w:r>
                              <w:r>
                                <w:rPr>
                                  <w:color w:val="231F20"/>
                                  <w:spacing w:val="-7"/>
                                  <w:sz w:val="22"/>
                                </w:rPr>
                                <w:t> </w:t>
                              </w:r>
                              <w:r>
                                <w:rPr>
                                  <w:color w:val="231F20"/>
                                  <w:spacing w:val="-4"/>
                                  <w:sz w:val="22"/>
                                </w:rPr>
                                <w:t>Sit</w:t>
                              </w:r>
                              <w:r>
                                <w:rPr>
                                  <w:color w:val="231F20"/>
                                  <w:spacing w:val="-7"/>
                                  <w:sz w:val="22"/>
                                </w:rPr>
                                <w:t> </w:t>
                              </w:r>
                              <w:r>
                                <w:rPr>
                                  <w:color w:val="231F20"/>
                                  <w:spacing w:val="-4"/>
                                  <w:sz w:val="22"/>
                                </w:rPr>
                                <w:t>down</w:t>
                              </w:r>
                              <w:r>
                                <w:rPr>
                                  <w:color w:val="231F20"/>
                                  <w:spacing w:val="-7"/>
                                  <w:sz w:val="22"/>
                                </w:rPr>
                                <w:t> </w:t>
                              </w:r>
                              <w:r>
                                <w:rPr>
                                  <w:color w:val="231F20"/>
                                  <w:spacing w:val="-4"/>
                                  <w:sz w:val="22"/>
                                </w:rPr>
                                <w:t>and</w:t>
                              </w:r>
                              <w:r>
                                <w:rPr>
                                  <w:color w:val="231F20"/>
                                  <w:spacing w:val="-7"/>
                                  <w:sz w:val="22"/>
                                </w:rPr>
                                <w:t> </w:t>
                              </w:r>
                              <w:r>
                                <w:rPr>
                                  <w:color w:val="231F20"/>
                                  <w:spacing w:val="-4"/>
                                  <w:sz w:val="22"/>
                                </w:rPr>
                                <w:t>debate </w:t>
                              </w:r>
                              <w:r>
                                <w:rPr>
                                  <w:color w:val="231F20"/>
                                  <w:sz w:val="22"/>
                                </w:rPr>
                                <w:t>it, gentlemen! However, do not engage in harmful and dangerous provocations</w:t>
                              </w:r>
                              <w:r>
                                <w:rPr>
                                  <w:color w:val="231F20"/>
                                  <w:spacing w:val="-14"/>
                                  <w:sz w:val="22"/>
                                </w:rPr>
                                <w:t> </w:t>
                              </w:r>
                              <w:r>
                                <w:rPr>
                                  <w:color w:val="231F20"/>
                                  <w:sz w:val="22"/>
                                </w:rPr>
                                <w:t>such</w:t>
                              </w:r>
                              <w:r>
                                <w:rPr>
                                  <w:color w:val="231F20"/>
                                  <w:spacing w:val="-14"/>
                                  <w:sz w:val="22"/>
                                </w:rPr>
                                <w:t> </w:t>
                              </w:r>
                              <w:r>
                                <w:rPr>
                                  <w:color w:val="231F20"/>
                                  <w:sz w:val="22"/>
                                </w:rPr>
                                <w:t>as</w:t>
                              </w:r>
                              <w:r>
                                <w:rPr>
                                  <w:color w:val="231F20"/>
                                  <w:spacing w:val="-14"/>
                                  <w:sz w:val="22"/>
                                </w:rPr>
                                <w:t> </w:t>
                              </w:r>
                              <w:r>
                                <w:rPr>
                                  <w:color w:val="231F20"/>
                                  <w:sz w:val="22"/>
                                </w:rPr>
                                <w:t>‘Acheson</w:t>
                              </w:r>
                              <w:r>
                                <w:rPr>
                                  <w:color w:val="231F20"/>
                                  <w:spacing w:val="-13"/>
                                  <w:sz w:val="22"/>
                                </w:rPr>
                                <w:t> </w:t>
                              </w:r>
                              <w:r>
                                <w:rPr>
                                  <w:color w:val="231F20"/>
                                  <w:sz w:val="22"/>
                                </w:rPr>
                                <w:t>remained</w:t>
                              </w:r>
                              <w:r>
                                <w:rPr>
                                  <w:color w:val="231F20"/>
                                  <w:spacing w:val="-14"/>
                                  <w:sz w:val="22"/>
                                </w:rPr>
                                <w:t> </w:t>
                              </w:r>
                              <w:r>
                                <w:rPr>
                                  <w:color w:val="231F20"/>
                                  <w:sz w:val="22"/>
                                </w:rPr>
                                <w:t>silent’</w:t>
                              </w:r>
                              <w:r>
                                <w:rPr>
                                  <w:color w:val="231F20"/>
                                  <w:spacing w:val="-14"/>
                                  <w:sz w:val="22"/>
                                </w:rPr>
                                <w:t> </w:t>
                              </w:r>
                              <w:r>
                                <w:rPr>
                                  <w:color w:val="231F20"/>
                                  <w:sz w:val="22"/>
                                </w:rPr>
                                <w:t>or</w:t>
                              </w:r>
                              <w:r>
                                <w:rPr>
                                  <w:color w:val="231F20"/>
                                  <w:spacing w:val="-14"/>
                                  <w:sz w:val="22"/>
                                </w:rPr>
                                <w:t> </w:t>
                              </w:r>
                              <w:r>
                                <w:rPr>
                                  <w:color w:val="231F20"/>
                                  <w:sz w:val="22"/>
                                </w:rPr>
                                <w:t>‘Stalin</w:t>
                              </w:r>
                              <w:r>
                                <w:rPr>
                                  <w:color w:val="231F20"/>
                                  <w:spacing w:val="-13"/>
                                  <w:sz w:val="22"/>
                                </w:rPr>
                                <w:t> </w:t>
                              </w:r>
                              <w:r>
                                <w:rPr>
                                  <w:color w:val="231F20"/>
                                  <w:sz w:val="22"/>
                                </w:rPr>
                                <w:t>frowned’.</w:t>
                              </w:r>
                            </w:p>
                          </w:txbxContent>
                        </wps:txbx>
                        <wps:bodyPr wrap="square" lIns="0" tIns="0" rIns="0" bIns="0" rtlCol="0">
                          <a:noAutofit/>
                        </wps:bodyPr>
                      </wps:wsp>
                    </wpg:wgp>
                  </a:graphicData>
                </a:graphic>
              </wp:inline>
            </w:drawing>
          </mc:Choice>
          <mc:Fallback>
            <w:pict>
              <v:group style="width:476.25pt;height:303.7pt;mso-position-horizontal-relative:char;mso-position-vertical-relative:line" id="docshapegroup62" coordorigin="0,0" coordsize="9525,6074">
                <v:shape style="position:absolute;left:0;top:0;width:9525;height:6074" id="docshape63" coordorigin="0,0" coordsize="9525,6074" path="m9524,0l0,0,0,879,0,1252,0,6074,9524,6074,9524,879,9524,0xe" filled="true" fillcolor="#dddddc" stroked="false">
                  <v:path arrowok="t"/>
                  <v:fill type="solid"/>
                </v:shape>
                <v:shape style="position:absolute;left:6543;top:113;width:2886;height:5613" type="#_x0000_t75" id="docshape64" stroked="false">
                  <v:imagedata r:id="rId15" o:title=""/>
                </v:shape>
                <v:shape style="position:absolute;left:0;top:0;width:9525;height:6074" type="#_x0000_t202" id="docshape65" filled="false" stroked="false">
                  <v:textbox inset="0,0,0,0">
                    <w:txbxContent>
                      <w:p>
                        <w:pPr>
                          <w:spacing w:before="238"/>
                          <w:ind w:left="283" w:right="3243" w:firstLine="0"/>
                          <w:jc w:val="both"/>
                          <w:rPr>
                            <w:sz w:val="22"/>
                          </w:rPr>
                        </w:pPr>
                        <w:r>
                          <w:rPr>
                            <w:b/>
                            <w:color w:val="231F20"/>
                            <w:spacing w:val="-4"/>
                            <w:sz w:val="22"/>
                          </w:rPr>
                          <w:t>Source</w:t>
                        </w:r>
                        <w:r>
                          <w:rPr>
                            <w:b/>
                            <w:color w:val="231F20"/>
                            <w:spacing w:val="-5"/>
                            <w:sz w:val="22"/>
                          </w:rPr>
                          <w:t> </w:t>
                        </w:r>
                        <w:r>
                          <w:rPr>
                            <w:b/>
                            <w:color w:val="231F20"/>
                            <w:spacing w:val="-4"/>
                            <w:sz w:val="22"/>
                          </w:rPr>
                          <w:t>B:</w:t>
                        </w:r>
                        <w:r>
                          <w:rPr>
                            <w:b/>
                            <w:color w:val="231F20"/>
                            <w:spacing w:val="-5"/>
                            <w:sz w:val="22"/>
                          </w:rPr>
                          <w:t> </w:t>
                        </w:r>
                        <w:r>
                          <w:rPr>
                            <w:b/>
                            <w:color w:val="231F20"/>
                            <w:spacing w:val="-4"/>
                            <w:sz w:val="22"/>
                          </w:rPr>
                          <w:t>The</w:t>
                        </w:r>
                        <w:r>
                          <w:rPr>
                            <w:b/>
                            <w:color w:val="231F20"/>
                            <w:spacing w:val="-5"/>
                            <w:sz w:val="22"/>
                          </w:rPr>
                          <w:t> </w:t>
                        </w:r>
                        <w:r>
                          <w:rPr>
                            <w:b/>
                            <w:color w:val="231F20"/>
                            <w:spacing w:val="-4"/>
                            <w:sz w:val="22"/>
                          </w:rPr>
                          <w:t>Original</w:t>
                        </w:r>
                        <w:r>
                          <w:rPr>
                            <w:b/>
                            <w:color w:val="231F20"/>
                            <w:spacing w:val="-5"/>
                            <w:sz w:val="22"/>
                          </w:rPr>
                          <w:t> </w:t>
                        </w:r>
                        <w:r>
                          <w:rPr>
                            <w:b/>
                            <w:color w:val="231F20"/>
                            <w:spacing w:val="-4"/>
                            <w:sz w:val="22"/>
                          </w:rPr>
                          <w:t>Version</w:t>
                        </w:r>
                        <w:r>
                          <w:rPr>
                            <w:b/>
                            <w:color w:val="231F20"/>
                            <w:spacing w:val="-5"/>
                            <w:sz w:val="22"/>
                          </w:rPr>
                          <w:t> </w:t>
                        </w:r>
                        <w:r>
                          <w:rPr>
                            <w:b/>
                            <w:color w:val="231F20"/>
                            <w:spacing w:val="-4"/>
                            <w:sz w:val="22"/>
                          </w:rPr>
                          <w:t>and</w:t>
                        </w:r>
                        <w:r>
                          <w:rPr>
                            <w:b/>
                            <w:color w:val="231F20"/>
                            <w:spacing w:val="-5"/>
                            <w:sz w:val="22"/>
                          </w:rPr>
                          <w:t> </w:t>
                        </w:r>
                        <w:r>
                          <w:rPr>
                            <w:b/>
                            <w:color w:val="231F20"/>
                            <w:spacing w:val="-4"/>
                            <w:sz w:val="22"/>
                          </w:rPr>
                          <w:t>Summary</w:t>
                        </w:r>
                        <w:r>
                          <w:rPr>
                            <w:b/>
                            <w:color w:val="231F20"/>
                            <w:spacing w:val="-5"/>
                            <w:sz w:val="22"/>
                          </w:rPr>
                          <w:t> </w:t>
                        </w:r>
                        <w:r>
                          <w:rPr>
                            <w:b/>
                            <w:color w:val="231F20"/>
                            <w:spacing w:val="-4"/>
                            <w:sz w:val="22"/>
                          </w:rPr>
                          <w:t>of</w:t>
                        </w:r>
                        <w:r>
                          <w:rPr>
                            <w:b/>
                            <w:color w:val="231F20"/>
                            <w:spacing w:val="-5"/>
                            <w:sz w:val="22"/>
                          </w:rPr>
                          <w:t> </w:t>
                        </w:r>
                        <w:r>
                          <w:rPr>
                            <w:b/>
                            <w:color w:val="231F20"/>
                            <w:spacing w:val="-4"/>
                            <w:sz w:val="22"/>
                          </w:rPr>
                          <w:t>Muhip</w:t>
                        </w:r>
                        <w:r>
                          <w:rPr>
                            <w:b/>
                            <w:color w:val="231F20"/>
                            <w:spacing w:val="-5"/>
                            <w:sz w:val="22"/>
                          </w:rPr>
                          <w:t> </w:t>
                        </w:r>
                        <w:r>
                          <w:rPr>
                            <w:b/>
                            <w:color w:val="231F20"/>
                            <w:spacing w:val="-4"/>
                            <w:sz w:val="22"/>
                          </w:rPr>
                          <w:t>Dranas’s </w:t>
                        </w:r>
                        <w:r>
                          <w:rPr>
                            <w:b/>
                            <w:color w:val="231F20"/>
                            <w:sz w:val="22"/>
                          </w:rPr>
                          <w:t>Column</w:t>
                        </w:r>
                        <w:r>
                          <w:rPr>
                            <w:b/>
                            <w:color w:val="231F20"/>
                            <w:spacing w:val="-5"/>
                            <w:sz w:val="22"/>
                          </w:rPr>
                          <w:t> </w:t>
                        </w:r>
                        <w:r>
                          <w:rPr>
                            <w:b/>
                            <w:color w:val="231F20"/>
                            <w:sz w:val="22"/>
                          </w:rPr>
                          <w:t>‘Gün</w:t>
                        </w:r>
                        <w:r>
                          <w:rPr>
                            <w:b/>
                            <w:color w:val="231F20"/>
                            <w:spacing w:val="-5"/>
                            <w:sz w:val="22"/>
                          </w:rPr>
                          <w:t> </w:t>
                        </w:r>
                        <w:r>
                          <w:rPr>
                            <w:b/>
                            <w:color w:val="231F20"/>
                            <w:sz w:val="22"/>
                          </w:rPr>
                          <w:t>Geçerken’,</w:t>
                        </w:r>
                        <w:r>
                          <w:rPr>
                            <w:b/>
                            <w:color w:val="231F20"/>
                            <w:spacing w:val="-5"/>
                            <w:sz w:val="22"/>
                          </w:rPr>
                          <w:t> </w:t>
                        </w:r>
                        <w:r>
                          <w:rPr>
                            <w:color w:val="231F20"/>
                            <w:sz w:val="22"/>
                          </w:rPr>
                          <w:t>Published</w:t>
                        </w:r>
                        <w:r>
                          <w:rPr>
                            <w:color w:val="231F20"/>
                            <w:spacing w:val="-3"/>
                            <w:sz w:val="22"/>
                          </w:rPr>
                          <w:t> </w:t>
                        </w:r>
                        <w:r>
                          <w:rPr>
                            <w:color w:val="231F20"/>
                            <w:sz w:val="22"/>
                          </w:rPr>
                          <w:t>in</w:t>
                        </w:r>
                        <w:r>
                          <w:rPr>
                            <w:color w:val="231F20"/>
                            <w:spacing w:val="-3"/>
                            <w:sz w:val="22"/>
                          </w:rPr>
                          <w:t> </w:t>
                        </w:r>
                        <w:r>
                          <w:rPr>
                            <w:color w:val="231F20"/>
                            <w:sz w:val="22"/>
                          </w:rPr>
                          <w:t>the</w:t>
                        </w:r>
                        <w:r>
                          <w:rPr>
                            <w:color w:val="231F20"/>
                            <w:spacing w:val="-3"/>
                            <w:sz w:val="22"/>
                          </w:rPr>
                          <w:t> </w:t>
                        </w:r>
                        <w:r>
                          <w:rPr>
                            <w:color w:val="231F20"/>
                            <w:sz w:val="22"/>
                          </w:rPr>
                          <w:t>Zafer</w:t>
                        </w:r>
                        <w:r>
                          <w:rPr>
                            <w:color w:val="231F20"/>
                            <w:spacing w:val="-3"/>
                            <w:sz w:val="22"/>
                          </w:rPr>
                          <w:t> </w:t>
                        </w:r>
                        <w:r>
                          <w:rPr>
                            <w:color w:val="231F20"/>
                            <w:sz w:val="22"/>
                          </w:rPr>
                          <w:t>Newspaper</w:t>
                        </w:r>
                        <w:r>
                          <w:rPr>
                            <w:color w:val="231F20"/>
                            <w:spacing w:val="-3"/>
                            <w:sz w:val="22"/>
                          </w:rPr>
                          <w:t> </w:t>
                        </w:r>
                        <w:r>
                          <w:rPr>
                            <w:color w:val="231F20"/>
                            <w:sz w:val="22"/>
                          </w:rPr>
                          <w:t>on</w:t>
                        </w:r>
                        <w:r>
                          <w:rPr>
                            <w:color w:val="231F20"/>
                            <w:spacing w:val="-3"/>
                            <w:sz w:val="22"/>
                          </w:rPr>
                          <w:t> </w:t>
                        </w:r>
                        <w:r>
                          <w:rPr>
                            <w:color w:val="231F20"/>
                            <w:sz w:val="22"/>
                          </w:rPr>
                          <w:t>28 July, 1950 (Dranas, 1950)</w:t>
                        </w:r>
                      </w:p>
                      <w:p>
                        <w:pPr>
                          <w:spacing w:line="240" w:lineRule="auto" w:before="240"/>
                          <w:rPr>
                            <w:sz w:val="22"/>
                          </w:rPr>
                        </w:pPr>
                      </w:p>
                      <w:p>
                        <w:pPr>
                          <w:spacing w:before="0"/>
                          <w:ind w:left="283" w:right="0" w:firstLine="0"/>
                          <w:jc w:val="both"/>
                          <w:rPr>
                            <w:b/>
                            <w:i/>
                            <w:sz w:val="22"/>
                          </w:rPr>
                        </w:pPr>
                        <w:r>
                          <w:rPr>
                            <w:b/>
                            <w:i/>
                            <w:color w:val="231F20"/>
                            <w:spacing w:val="-2"/>
                            <w:sz w:val="22"/>
                          </w:rPr>
                          <w:t>Provocative</w:t>
                        </w:r>
                        <w:r>
                          <w:rPr>
                            <w:b/>
                            <w:i/>
                            <w:color w:val="231F20"/>
                            <w:spacing w:val="2"/>
                            <w:sz w:val="22"/>
                          </w:rPr>
                          <w:t> </w:t>
                        </w:r>
                        <w:r>
                          <w:rPr>
                            <w:b/>
                            <w:i/>
                            <w:color w:val="231F20"/>
                            <w:spacing w:val="-2"/>
                            <w:sz w:val="22"/>
                          </w:rPr>
                          <w:t>Opposition</w:t>
                        </w:r>
                      </w:p>
                      <w:p>
                        <w:pPr>
                          <w:spacing w:before="120"/>
                          <w:ind w:left="283" w:right="3242" w:firstLine="0"/>
                          <w:jc w:val="both"/>
                          <w:rPr>
                            <w:sz w:val="22"/>
                          </w:rPr>
                        </w:pPr>
                        <w:r>
                          <w:rPr>
                            <w:color w:val="231F20"/>
                            <w:sz w:val="22"/>
                          </w:rPr>
                          <w:t>In this country, since we have adopted a democratic system of </w:t>
                        </w:r>
                        <w:r>
                          <w:rPr>
                            <w:color w:val="231F20"/>
                            <w:spacing w:val="-2"/>
                            <w:sz w:val="22"/>
                          </w:rPr>
                          <w:t>government,</w:t>
                        </w:r>
                        <w:r>
                          <w:rPr>
                            <w:color w:val="231F20"/>
                            <w:spacing w:val="-7"/>
                            <w:sz w:val="22"/>
                          </w:rPr>
                          <w:t> </w:t>
                        </w:r>
                        <w:r>
                          <w:rPr>
                            <w:color w:val="231F20"/>
                            <w:spacing w:val="-2"/>
                            <w:sz w:val="22"/>
                          </w:rPr>
                          <w:t>every</w:t>
                        </w:r>
                        <w:r>
                          <w:rPr>
                            <w:color w:val="231F20"/>
                            <w:spacing w:val="-7"/>
                            <w:sz w:val="22"/>
                          </w:rPr>
                          <w:t> </w:t>
                        </w:r>
                        <w:r>
                          <w:rPr>
                            <w:color w:val="231F20"/>
                            <w:spacing w:val="-2"/>
                            <w:sz w:val="22"/>
                          </w:rPr>
                          <w:t>issue</w:t>
                        </w:r>
                        <w:r>
                          <w:rPr>
                            <w:color w:val="231F20"/>
                            <w:spacing w:val="-7"/>
                            <w:sz w:val="22"/>
                          </w:rPr>
                          <w:t> </w:t>
                        </w:r>
                        <w:r>
                          <w:rPr>
                            <w:color w:val="231F20"/>
                            <w:spacing w:val="-2"/>
                            <w:sz w:val="22"/>
                          </w:rPr>
                          <w:t>may</w:t>
                        </w:r>
                        <w:r>
                          <w:rPr>
                            <w:color w:val="231F20"/>
                            <w:spacing w:val="-7"/>
                            <w:sz w:val="22"/>
                          </w:rPr>
                          <w:t> </w:t>
                        </w:r>
                        <w:r>
                          <w:rPr>
                            <w:color w:val="231F20"/>
                            <w:spacing w:val="-2"/>
                            <w:sz w:val="22"/>
                          </w:rPr>
                          <w:t>be</w:t>
                        </w:r>
                        <w:r>
                          <w:rPr>
                            <w:color w:val="231F20"/>
                            <w:spacing w:val="-7"/>
                            <w:sz w:val="22"/>
                          </w:rPr>
                          <w:t> </w:t>
                        </w:r>
                        <w:r>
                          <w:rPr>
                            <w:color w:val="231F20"/>
                            <w:spacing w:val="-2"/>
                            <w:sz w:val="22"/>
                          </w:rPr>
                          <w:t>evaluated</w:t>
                        </w:r>
                        <w:r>
                          <w:rPr>
                            <w:color w:val="231F20"/>
                            <w:spacing w:val="-7"/>
                            <w:sz w:val="22"/>
                          </w:rPr>
                          <w:t> </w:t>
                        </w:r>
                        <w:r>
                          <w:rPr>
                            <w:color w:val="231F20"/>
                            <w:spacing w:val="-2"/>
                            <w:sz w:val="22"/>
                          </w:rPr>
                          <w:t>and</w:t>
                        </w:r>
                        <w:r>
                          <w:rPr>
                            <w:color w:val="231F20"/>
                            <w:spacing w:val="-7"/>
                            <w:sz w:val="22"/>
                          </w:rPr>
                          <w:t> </w:t>
                        </w:r>
                        <w:r>
                          <w:rPr>
                            <w:color w:val="231F20"/>
                            <w:spacing w:val="-2"/>
                            <w:sz w:val="22"/>
                          </w:rPr>
                          <w:t>debated</w:t>
                        </w:r>
                        <w:r>
                          <w:rPr>
                            <w:color w:val="231F20"/>
                            <w:spacing w:val="-7"/>
                            <w:sz w:val="22"/>
                          </w:rPr>
                          <w:t> </w:t>
                        </w:r>
                        <w:r>
                          <w:rPr>
                            <w:color w:val="231F20"/>
                            <w:spacing w:val="-2"/>
                            <w:sz w:val="22"/>
                          </w:rPr>
                          <w:t>by</w:t>
                        </w:r>
                        <w:r>
                          <w:rPr>
                            <w:color w:val="231F20"/>
                            <w:spacing w:val="-7"/>
                            <w:sz w:val="22"/>
                          </w:rPr>
                          <w:t> </w:t>
                        </w:r>
                        <w:r>
                          <w:rPr>
                            <w:color w:val="231F20"/>
                            <w:spacing w:val="-2"/>
                            <w:sz w:val="22"/>
                          </w:rPr>
                          <w:t>any</w:t>
                        </w:r>
                        <w:r>
                          <w:rPr>
                            <w:color w:val="231F20"/>
                            <w:spacing w:val="-7"/>
                            <w:sz w:val="22"/>
                          </w:rPr>
                          <w:t> </w:t>
                        </w:r>
                        <w:r>
                          <w:rPr>
                            <w:color w:val="231F20"/>
                            <w:spacing w:val="-2"/>
                            <w:sz w:val="22"/>
                          </w:rPr>
                          <w:t>citizen </w:t>
                        </w:r>
                        <w:r>
                          <w:rPr>
                            <w:color w:val="231F20"/>
                            <w:sz w:val="22"/>
                          </w:rPr>
                          <w:t>in whatever way aligns with their own thoughts and conscience. Accordingly, regarding the Korea issue as well, every citizen and every</w:t>
                        </w:r>
                        <w:r>
                          <w:rPr>
                            <w:color w:val="231F20"/>
                            <w:spacing w:val="-4"/>
                            <w:sz w:val="22"/>
                          </w:rPr>
                          <w:t> </w:t>
                        </w:r>
                        <w:r>
                          <w:rPr>
                            <w:color w:val="231F20"/>
                            <w:sz w:val="22"/>
                          </w:rPr>
                          <w:t>political</w:t>
                        </w:r>
                        <w:r>
                          <w:rPr>
                            <w:color w:val="231F20"/>
                            <w:spacing w:val="-4"/>
                            <w:sz w:val="22"/>
                          </w:rPr>
                          <w:t> </w:t>
                        </w:r>
                        <w:r>
                          <w:rPr>
                            <w:color w:val="231F20"/>
                            <w:sz w:val="22"/>
                          </w:rPr>
                          <w:t>party</w:t>
                        </w:r>
                        <w:r>
                          <w:rPr>
                            <w:color w:val="231F20"/>
                            <w:spacing w:val="-4"/>
                            <w:sz w:val="22"/>
                          </w:rPr>
                          <w:t> </w:t>
                        </w:r>
                        <w:r>
                          <w:rPr>
                            <w:color w:val="231F20"/>
                            <w:sz w:val="22"/>
                          </w:rPr>
                          <w:t>may</w:t>
                        </w:r>
                        <w:r>
                          <w:rPr>
                            <w:color w:val="231F20"/>
                            <w:spacing w:val="-4"/>
                            <w:sz w:val="22"/>
                          </w:rPr>
                          <w:t> </w:t>
                        </w:r>
                        <w:r>
                          <w:rPr>
                            <w:color w:val="231F20"/>
                            <w:sz w:val="22"/>
                          </w:rPr>
                          <w:t>discuss</w:t>
                        </w:r>
                        <w:r>
                          <w:rPr>
                            <w:color w:val="231F20"/>
                            <w:spacing w:val="-4"/>
                            <w:sz w:val="22"/>
                          </w:rPr>
                          <w:t> </w:t>
                        </w:r>
                        <w:r>
                          <w:rPr>
                            <w:color w:val="231F20"/>
                            <w:sz w:val="22"/>
                          </w:rPr>
                          <w:t>and</w:t>
                        </w:r>
                        <w:r>
                          <w:rPr>
                            <w:color w:val="231F20"/>
                            <w:spacing w:val="-4"/>
                            <w:sz w:val="22"/>
                          </w:rPr>
                          <w:t> </w:t>
                        </w:r>
                        <w:r>
                          <w:rPr>
                            <w:color w:val="231F20"/>
                            <w:sz w:val="22"/>
                          </w:rPr>
                          <w:t>evaluate</w:t>
                        </w:r>
                        <w:r>
                          <w:rPr>
                            <w:color w:val="231F20"/>
                            <w:spacing w:val="-4"/>
                            <w:sz w:val="22"/>
                          </w:rPr>
                          <w:t> </w:t>
                        </w:r>
                        <w:r>
                          <w:rPr>
                            <w:color w:val="231F20"/>
                            <w:sz w:val="22"/>
                          </w:rPr>
                          <w:t>the</w:t>
                        </w:r>
                        <w:r>
                          <w:rPr>
                            <w:color w:val="231F20"/>
                            <w:spacing w:val="-4"/>
                            <w:sz w:val="22"/>
                          </w:rPr>
                          <w:t> </w:t>
                        </w:r>
                        <w:r>
                          <w:rPr>
                            <w:color w:val="231F20"/>
                            <w:sz w:val="22"/>
                          </w:rPr>
                          <w:t>recent</w:t>
                        </w:r>
                        <w:r>
                          <w:rPr>
                            <w:color w:val="231F20"/>
                            <w:spacing w:val="-4"/>
                            <w:sz w:val="22"/>
                          </w:rPr>
                          <w:t> </w:t>
                        </w:r>
                        <w:r>
                          <w:rPr>
                            <w:color w:val="231F20"/>
                            <w:sz w:val="22"/>
                          </w:rPr>
                          <w:t>decision</w:t>
                        </w:r>
                        <w:r>
                          <w:rPr>
                            <w:color w:val="231F20"/>
                            <w:spacing w:val="-4"/>
                            <w:sz w:val="22"/>
                          </w:rPr>
                          <w:t> </w:t>
                        </w:r>
                        <w:r>
                          <w:rPr>
                            <w:color w:val="231F20"/>
                            <w:sz w:val="22"/>
                          </w:rPr>
                          <w:t>of the Government of the Republic of Türkiye; that is, the decision to send an armed force of four thousand five hundred soldiers to join the United Nations army on the Korean front, as either appropriate or inappropriate.</w:t>
                        </w:r>
                      </w:p>
                      <w:p>
                        <w:pPr>
                          <w:spacing w:before="120"/>
                          <w:ind w:left="283" w:right="3242" w:firstLine="0"/>
                          <w:jc w:val="both"/>
                          <w:rPr>
                            <w:sz w:val="22"/>
                          </w:rPr>
                        </w:pPr>
                        <w:r>
                          <w:rPr>
                            <w:color w:val="231F20"/>
                            <w:sz w:val="22"/>
                          </w:rPr>
                          <w:t>However, when a national and vital matter is at stake, this right cannot and should not go beyond the framework of a discussion or </w:t>
                        </w:r>
                        <w:r>
                          <w:rPr>
                            <w:color w:val="231F20"/>
                            <w:spacing w:val="-2"/>
                            <w:sz w:val="22"/>
                          </w:rPr>
                          <w:t>disagreement</w:t>
                        </w:r>
                        <w:r>
                          <w:rPr>
                            <w:color w:val="231F20"/>
                            <w:spacing w:val="-12"/>
                            <w:sz w:val="22"/>
                          </w:rPr>
                          <w:t> </w:t>
                        </w:r>
                        <w:r>
                          <w:rPr>
                            <w:color w:val="231F20"/>
                            <w:spacing w:val="-2"/>
                            <w:sz w:val="22"/>
                          </w:rPr>
                          <w:t>within</w:t>
                        </w:r>
                        <w:r>
                          <w:rPr>
                            <w:color w:val="231F20"/>
                            <w:spacing w:val="-12"/>
                            <w:sz w:val="22"/>
                          </w:rPr>
                          <w:t> </w:t>
                        </w:r>
                        <w:r>
                          <w:rPr>
                            <w:color w:val="231F20"/>
                            <w:spacing w:val="-2"/>
                            <w:sz w:val="22"/>
                          </w:rPr>
                          <w:t>a</w:t>
                        </w:r>
                        <w:r>
                          <w:rPr>
                            <w:color w:val="231F20"/>
                            <w:spacing w:val="-12"/>
                            <w:sz w:val="22"/>
                          </w:rPr>
                          <w:t> </w:t>
                        </w:r>
                        <w:r>
                          <w:rPr>
                            <w:color w:val="231F20"/>
                            <w:spacing w:val="-2"/>
                            <w:sz w:val="22"/>
                          </w:rPr>
                          <w:t>family.</w:t>
                        </w:r>
                        <w:r>
                          <w:rPr>
                            <w:color w:val="231F20"/>
                            <w:spacing w:val="-11"/>
                            <w:sz w:val="22"/>
                          </w:rPr>
                          <w:t> </w:t>
                        </w:r>
                        <w:r>
                          <w:rPr>
                            <w:color w:val="231F20"/>
                            <w:spacing w:val="-2"/>
                            <w:sz w:val="22"/>
                          </w:rPr>
                          <w:t>The</w:t>
                        </w:r>
                        <w:r>
                          <w:rPr>
                            <w:color w:val="231F20"/>
                            <w:spacing w:val="-12"/>
                            <w:sz w:val="22"/>
                          </w:rPr>
                          <w:t> </w:t>
                        </w:r>
                        <w:r>
                          <w:rPr>
                            <w:color w:val="231F20"/>
                            <w:spacing w:val="-2"/>
                            <w:sz w:val="22"/>
                          </w:rPr>
                          <w:t>government’s</w:t>
                        </w:r>
                        <w:r>
                          <w:rPr>
                            <w:color w:val="231F20"/>
                            <w:spacing w:val="-12"/>
                            <w:sz w:val="22"/>
                          </w:rPr>
                          <w:t> </w:t>
                        </w:r>
                        <w:r>
                          <w:rPr>
                            <w:color w:val="231F20"/>
                            <w:spacing w:val="-2"/>
                            <w:sz w:val="22"/>
                          </w:rPr>
                          <w:t>decision</w:t>
                        </w:r>
                        <w:r>
                          <w:rPr>
                            <w:color w:val="231F20"/>
                            <w:spacing w:val="-12"/>
                            <w:sz w:val="22"/>
                          </w:rPr>
                          <w:t> </w:t>
                        </w:r>
                        <w:r>
                          <w:rPr>
                            <w:color w:val="231F20"/>
                            <w:spacing w:val="-2"/>
                            <w:sz w:val="22"/>
                          </w:rPr>
                          <w:t>is</w:t>
                        </w:r>
                        <w:r>
                          <w:rPr>
                            <w:color w:val="231F20"/>
                            <w:spacing w:val="-11"/>
                            <w:sz w:val="22"/>
                          </w:rPr>
                          <w:t> </w:t>
                        </w:r>
                        <w:r>
                          <w:rPr>
                            <w:color w:val="231F20"/>
                            <w:spacing w:val="-2"/>
                            <w:sz w:val="22"/>
                          </w:rPr>
                          <w:t>in</w:t>
                        </w:r>
                        <w:r>
                          <w:rPr>
                            <w:color w:val="231F20"/>
                            <w:spacing w:val="-12"/>
                            <w:sz w:val="22"/>
                          </w:rPr>
                          <w:t> </w:t>
                        </w:r>
                        <w:r>
                          <w:rPr>
                            <w:color w:val="231F20"/>
                            <w:spacing w:val="-2"/>
                            <w:sz w:val="22"/>
                          </w:rPr>
                          <w:t>no</w:t>
                        </w:r>
                        <w:r>
                          <w:rPr>
                            <w:color w:val="231F20"/>
                            <w:spacing w:val="-12"/>
                            <w:sz w:val="22"/>
                          </w:rPr>
                          <w:t> </w:t>
                        </w:r>
                        <w:r>
                          <w:rPr>
                            <w:color w:val="231F20"/>
                            <w:spacing w:val="-2"/>
                            <w:sz w:val="22"/>
                          </w:rPr>
                          <w:t>way </w:t>
                        </w:r>
                        <w:r>
                          <w:rPr>
                            <w:color w:val="231F20"/>
                            <w:spacing w:val="-4"/>
                            <w:sz w:val="22"/>
                          </w:rPr>
                          <w:t>contrary</w:t>
                        </w:r>
                        <w:r>
                          <w:rPr>
                            <w:color w:val="231F20"/>
                            <w:spacing w:val="-7"/>
                            <w:sz w:val="22"/>
                          </w:rPr>
                          <w:t> </w:t>
                        </w:r>
                        <w:r>
                          <w:rPr>
                            <w:color w:val="231F20"/>
                            <w:spacing w:val="-4"/>
                            <w:sz w:val="22"/>
                          </w:rPr>
                          <w:t>to</w:t>
                        </w:r>
                        <w:r>
                          <w:rPr>
                            <w:color w:val="231F20"/>
                            <w:spacing w:val="-7"/>
                            <w:sz w:val="22"/>
                          </w:rPr>
                          <w:t> </w:t>
                        </w:r>
                        <w:r>
                          <w:rPr>
                            <w:color w:val="231F20"/>
                            <w:spacing w:val="-4"/>
                            <w:sz w:val="22"/>
                          </w:rPr>
                          <w:t>the</w:t>
                        </w:r>
                        <w:r>
                          <w:rPr>
                            <w:color w:val="231F20"/>
                            <w:spacing w:val="-7"/>
                            <w:sz w:val="22"/>
                          </w:rPr>
                          <w:t> </w:t>
                        </w:r>
                        <w:r>
                          <w:rPr>
                            <w:color w:val="231F20"/>
                            <w:spacing w:val="-4"/>
                            <w:sz w:val="22"/>
                          </w:rPr>
                          <w:t>Constitution.</w:t>
                        </w:r>
                        <w:r>
                          <w:rPr>
                            <w:color w:val="231F20"/>
                            <w:spacing w:val="-7"/>
                            <w:sz w:val="22"/>
                          </w:rPr>
                          <w:t> </w:t>
                        </w:r>
                        <w:r>
                          <w:rPr>
                            <w:color w:val="231F20"/>
                            <w:spacing w:val="-4"/>
                            <w:sz w:val="22"/>
                          </w:rPr>
                          <w:t>Is</w:t>
                        </w:r>
                        <w:r>
                          <w:rPr>
                            <w:color w:val="231F20"/>
                            <w:spacing w:val="-7"/>
                            <w:sz w:val="22"/>
                          </w:rPr>
                          <w:t> </w:t>
                        </w:r>
                        <w:r>
                          <w:rPr>
                            <w:color w:val="231F20"/>
                            <w:spacing w:val="-4"/>
                            <w:sz w:val="22"/>
                          </w:rPr>
                          <w:t>it</w:t>
                        </w:r>
                        <w:r>
                          <w:rPr>
                            <w:color w:val="231F20"/>
                            <w:spacing w:val="-7"/>
                            <w:sz w:val="22"/>
                          </w:rPr>
                          <w:t> </w:t>
                        </w:r>
                        <w:r>
                          <w:rPr>
                            <w:color w:val="231F20"/>
                            <w:spacing w:val="-4"/>
                            <w:sz w:val="22"/>
                          </w:rPr>
                          <w:t>a</w:t>
                        </w:r>
                        <w:r>
                          <w:rPr>
                            <w:color w:val="231F20"/>
                            <w:spacing w:val="-7"/>
                            <w:sz w:val="22"/>
                          </w:rPr>
                          <w:t> </w:t>
                        </w:r>
                        <w:r>
                          <w:rPr>
                            <w:color w:val="231F20"/>
                            <w:spacing w:val="-4"/>
                            <w:sz w:val="22"/>
                          </w:rPr>
                          <w:t>mistake</w:t>
                        </w:r>
                        <w:r>
                          <w:rPr>
                            <w:color w:val="231F20"/>
                            <w:spacing w:val="-7"/>
                            <w:sz w:val="22"/>
                          </w:rPr>
                          <w:t> </w:t>
                        </w:r>
                        <w:r>
                          <w:rPr>
                            <w:color w:val="231F20"/>
                            <w:spacing w:val="-4"/>
                            <w:sz w:val="22"/>
                          </w:rPr>
                          <w:t>or</w:t>
                        </w:r>
                        <w:r>
                          <w:rPr>
                            <w:color w:val="231F20"/>
                            <w:spacing w:val="-7"/>
                            <w:sz w:val="22"/>
                          </w:rPr>
                          <w:t> </w:t>
                        </w:r>
                        <w:r>
                          <w:rPr>
                            <w:color w:val="231F20"/>
                            <w:spacing w:val="-4"/>
                            <w:sz w:val="22"/>
                          </w:rPr>
                          <w:t>not?</w:t>
                        </w:r>
                        <w:r>
                          <w:rPr>
                            <w:color w:val="231F20"/>
                            <w:spacing w:val="-7"/>
                            <w:sz w:val="22"/>
                          </w:rPr>
                          <w:t> </w:t>
                        </w:r>
                        <w:r>
                          <w:rPr>
                            <w:color w:val="231F20"/>
                            <w:spacing w:val="-4"/>
                            <w:sz w:val="22"/>
                          </w:rPr>
                          <w:t>Sit</w:t>
                        </w:r>
                        <w:r>
                          <w:rPr>
                            <w:color w:val="231F20"/>
                            <w:spacing w:val="-7"/>
                            <w:sz w:val="22"/>
                          </w:rPr>
                          <w:t> </w:t>
                        </w:r>
                        <w:r>
                          <w:rPr>
                            <w:color w:val="231F20"/>
                            <w:spacing w:val="-4"/>
                            <w:sz w:val="22"/>
                          </w:rPr>
                          <w:t>down</w:t>
                        </w:r>
                        <w:r>
                          <w:rPr>
                            <w:color w:val="231F20"/>
                            <w:spacing w:val="-7"/>
                            <w:sz w:val="22"/>
                          </w:rPr>
                          <w:t> </w:t>
                        </w:r>
                        <w:r>
                          <w:rPr>
                            <w:color w:val="231F20"/>
                            <w:spacing w:val="-4"/>
                            <w:sz w:val="22"/>
                          </w:rPr>
                          <w:t>and</w:t>
                        </w:r>
                        <w:r>
                          <w:rPr>
                            <w:color w:val="231F20"/>
                            <w:spacing w:val="-7"/>
                            <w:sz w:val="22"/>
                          </w:rPr>
                          <w:t> </w:t>
                        </w:r>
                        <w:r>
                          <w:rPr>
                            <w:color w:val="231F20"/>
                            <w:spacing w:val="-4"/>
                            <w:sz w:val="22"/>
                          </w:rPr>
                          <w:t>debate </w:t>
                        </w:r>
                        <w:r>
                          <w:rPr>
                            <w:color w:val="231F20"/>
                            <w:sz w:val="22"/>
                          </w:rPr>
                          <w:t>it, gentlemen! However, do not engage in harmful and dangerous provocations</w:t>
                        </w:r>
                        <w:r>
                          <w:rPr>
                            <w:color w:val="231F20"/>
                            <w:spacing w:val="-14"/>
                            <w:sz w:val="22"/>
                          </w:rPr>
                          <w:t> </w:t>
                        </w:r>
                        <w:r>
                          <w:rPr>
                            <w:color w:val="231F20"/>
                            <w:sz w:val="22"/>
                          </w:rPr>
                          <w:t>such</w:t>
                        </w:r>
                        <w:r>
                          <w:rPr>
                            <w:color w:val="231F20"/>
                            <w:spacing w:val="-14"/>
                            <w:sz w:val="22"/>
                          </w:rPr>
                          <w:t> </w:t>
                        </w:r>
                        <w:r>
                          <w:rPr>
                            <w:color w:val="231F20"/>
                            <w:sz w:val="22"/>
                          </w:rPr>
                          <w:t>as</w:t>
                        </w:r>
                        <w:r>
                          <w:rPr>
                            <w:color w:val="231F20"/>
                            <w:spacing w:val="-14"/>
                            <w:sz w:val="22"/>
                          </w:rPr>
                          <w:t> </w:t>
                        </w:r>
                        <w:r>
                          <w:rPr>
                            <w:color w:val="231F20"/>
                            <w:sz w:val="22"/>
                          </w:rPr>
                          <w:t>‘Acheson</w:t>
                        </w:r>
                        <w:r>
                          <w:rPr>
                            <w:color w:val="231F20"/>
                            <w:spacing w:val="-13"/>
                            <w:sz w:val="22"/>
                          </w:rPr>
                          <w:t> </w:t>
                        </w:r>
                        <w:r>
                          <w:rPr>
                            <w:color w:val="231F20"/>
                            <w:sz w:val="22"/>
                          </w:rPr>
                          <w:t>remained</w:t>
                        </w:r>
                        <w:r>
                          <w:rPr>
                            <w:color w:val="231F20"/>
                            <w:spacing w:val="-14"/>
                            <w:sz w:val="22"/>
                          </w:rPr>
                          <w:t> </w:t>
                        </w:r>
                        <w:r>
                          <w:rPr>
                            <w:color w:val="231F20"/>
                            <w:sz w:val="22"/>
                          </w:rPr>
                          <w:t>silent’</w:t>
                        </w:r>
                        <w:r>
                          <w:rPr>
                            <w:color w:val="231F20"/>
                            <w:spacing w:val="-14"/>
                            <w:sz w:val="22"/>
                          </w:rPr>
                          <w:t> </w:t>
                        </w:r>
                        <w:r>
                          <w:rPr>
                            <w:color w:val="231F20"/>
                            <w:sz w:val="22"/>
                          </w:rPr>
                          <w:t>or</w:t>
                        </w:r>
                        <w:r>
                          <w:rPr>
                            <w:color w:val="231F20"/>
                            <w:spacing w:val="-14"/>
                            <w:sz w:val="22"/>
                          </w:rPr>
                          <w:t> </w:t>
                        </w:r>
                        <w:r>
                          <w:rPr>
                            <w:color w:val="231F20"/>
                            <w:sz w:val="22"/>
                          </w:rPr>
                          <w:t>‘Stalin</w:t>
                        </w:r>
                        <w:r>
                          <w:rPr>
                            <w:color w:val="231F20"/>
                            <w:spacing w:val="-13"/>
                            <w:sz w:val="22"/>
                          </w:rPr>
                          <w:t> </w:t>
                        </w:r>
                        <w:r>
                          <w:rPr>
                            <w:color w:val="231F20"/>
                            <w:sz w:val="22"/>
                          </w:rPr>
                          <w:t>frowned’.</w:t>
                        </w:r>
                      </w:p>
                    </w:txbxContent>
                  </v:textbox>
                  <w10:wrap type="none"/>
                </v:shape>
              </v:group>
            </w:pict>
          </mc:Fallback>
        </mc:AlternateContent>
      </w:r>
      <w:r>
        <w:rPr>
          <w:sz w:val="20"/>
        </w:rPr>
      </w:r>
    </w:p>
    <w:p>
      <w:pPr>
        <w:pStyle w:val="BodyText"/>
      </w:pPr>
    </w:p>
    <w:p>
      <w:pPr>
        <w:pStyle w:val="BodyText"/>
      </w:pPr>
    </w:p>
    <w:p>
      <w:pPr>
        <w:pStyle w:val="BodyText"/>
        <w:spacing w:before="24"/>
      </w:pPr>
    </w:p>
    <w:p>
      <w:pPr>
        <w:spacing w:before="1"/>
        <w:ind w:left="538" w:right="3796" w:firstLine="0"/>
        <w:jc w:val="both"/>
        <w:rPr>
          <w:sz w:val="22"/>
        </w:rPr>
      </w:pPr>
      <w:r>
        <w:rPr>
          <w:sz w:val="22"/>
        </w:rPr>
        <mc:AlternateContent>
          <mc:Choice Requires="wps">
            <w:drawing>
              <wp:anchor distT="0" distB="0" distL="0" distR="0" allowOverlap="1" layoutInCell="1" locked="0" behindDoc="1" simplePos="0" relativeHeight="487293440">
                <wp:simplePos x="0" y="0"/>
                <wp:positionH relativeFrom="page">
                  <wp:posOffset>791997</wp:posOffset>
                </wp:positionH>
                <wp:positionV relativeFrom="paragraph">
                  <wp:posOffset>-150454</wp:posOffset>
                </wp:positionV>
                <wp:extent cx="6048375" cy="4093845"/>
                <wp:effectExtent l="0" t="0" r="0" b="0"/>
                <wp:wrapNone/>
                <wp:docPr id="73" name="Group 73"/>
                <wp:cNvGraphicFramePr>
                  <a:graphicFrameLocks/>
                </wp:cNvGraphicFramePr>
                <a:graphic>
                  <a:graphicData uri="http://schemas.microsoft.com/office/word/2010/wordprocessingGroup">
                    <wpg:wgp>
                      <wpg:cNvPr id="73" name="Group 73"/>
                      <wpg:cNvGrpSpPr/>
                      <wpg:grpSpPr>
                        <a:xfrm>
                          <a:off x="0" y="0"/>
                          <a:ext cx="6048375" cy="4093845"/>
                          <a:chExt cx="6048375" cy="4093845"/>
                        </a:xfrm>
                      </wpg:grpSpPr>
                      <wps:wsp>
                        <wps:cNvPr id="74" name="Graphic 74"/>
                        <wps:cNvSpPr/>
                        <wps:spPr>
                          <a:xfrm>
                            <a:off x="0" y="0"/>
                            <a:ext cx="6048375" cy="4093845"/>
                          </a:xfrm>
                          <a:custGeom>
                            <a:avLst/>
                            <a:gdLst/>
                            <a:ahLst/>
                            <a:cxnLst/>
                            <a:rect l="l" t="t" r="r" b="b"/>
                            <a:pathLst>
                              <a:path w="6048375" h="4093845">
                                <a:moveTo>
                                  <a:pt x="6047994" y="0"/>
                                </a:moveTo>
                                <a:lnTo>
                                  <a:pt x="0" y="0"/>
                                </a:lnTo>
                                <a:lnTo>
                                  <a:pt x="0" y="558165"/>
                                </a:lnTo>
                                <a:lnTo>
                                  <a:pt x="0" y="795020"/>
                                </a:lnTo>
                                <a:lnTo>
                                  <a:pt x="0" y="4093794"/>
                                </a:lnTo>
                                <a:lnTo>
                                  <a:pt x="6047994" y="4093794"/>
                                </a:lnTo>
                                <a:lnTo>
                                  <a:pt x="6047994" y="558165"/>
                                </a:lnTo>
                                <a:lnTo>
                                  <a:pt x="6047994" y="0"/>
                                </a:lnTo>
                                <a:close/>
                              </a:path>
                            </a:pathLst>
                          </a:custGeom>
                          <a:solidFill>
                            <a:srgbClr val="DDDDDC"/>
                          </a:solidFill>
                        </wps:spPr>
                        <wps:bodyPr wrap="square" lIns="0" tIns="0" rIns="0" bIns="0" rtlCol="0">
                          <a:prstTxWarp prst="textNoShape">
                            <a:avLst/>
                          </a:prstTxWarp>
                          <a:noAutofit/>
                        </wps:bodyPr>
                      </wps:wsp>
                      <pic:pic>
                        <pic:nvPicPr>
                          <pic:cNvPr id="75" name="Image 75"/>
                          <pic:cNvPicPr/>
                        </pic:nvPicPr>
                        <pic:blipFill>
                          <a:blip r:embed="rId16" cstate="print"/>
                          <a:stretch>
                            <a:fillRect/>
                          </a:stretch>
                        </pic:blipFill>
                        <pic:spPr>
                          <a:xfrm>
                            <a:off x="3834001" y="18791"/>
                            <a:ext cx="2123999" cy="2610965"/>
                          </a:xfrm>
                          <a:prstGeom prst="rect">
                            <a:avLst/>
                          </a:prstGeom>
                        </pic:spPr>
                      </pic:pic>
                    </wpg:wgp>
                  </a:graphicData>
                </a:graphic>
              </wp:anchor>
            </w:drawing>
          </mc:Choice>
          <mc:Fallback>
            <w:pict>
              <v:group style="position:absolute;margin-left:62.362pt;margin-top:-11.846777pt;width:476.25pt;height:322.350pt;mso-position-horizontal-relative:page;mso-position-vertical-relative:paragraph;z-index:-16023040" id="docshapegroup66" coordorigin="1247,-237" coordsize="9525,6447">
                <v:shape style="position:absolute;left:1247;top:-237;width:9525;height:6447" id="docshape67" coordorigin="1247,-237" coordsize="9525,6447" path="m10772,-237l1247,-237,1247,642,1247,1015,1247,6210,10772,6210,10772,642,10772,-237xe" filled="true" fillcolor="#dddddc" stroked="false">
                  <v:path arrowok="t"/>
                  <v:fill type="solid"/>
                </v:shape>
                <v:shape style="position:absolute;left:7285;top:-208;width:3345;height:4112" type="#_x0000_t75" id="docshape68" stroked="false">
                  <v:imagedata r:id="rId16" o:title=""/>
                </v:shape>
                <w10:wrap type="none"/>
              </v:group>
            </w:pict>
          </mc:Fallback>
        </mc:AlternateContent>
      </w:r>
      <w:r>
        <w:rPr>
          <w:b/>
          <w:color w:val="231F20"/>
          <w:sz w:val="22"/>
        </w:rPr>
        <w:t>Source</w:t>
      </w:r>
      <w:r>
        <w:rPr>
          <w:b/>
          <w:color w:val="231F20"/>
          <w:spacing w:val="-9"/>
          <w:sz w:val="22"/>
        </w:rPr>
        <w:t> </w:t>
      </w:r>
      <w:r>
        <w:rPr>
          <w:b/>
          <w:color w:val="231F20"/>
          <w:sz w:val="22"/>
        </w:rPr>
        <w:t>C:</w:t>
      </w:r>
      <w:r>
        <w:rPr>
          <w:b/>
          <w:color w:val="231F20"/>
          <w:spacing w:val="-9"/>
          <w:sz w:val="22"/>
        </w:rPr>
        <w:t> </w:t>
      </w:r>
      <w:r>
        <w:rPr>
          <w:b/>
          <w:color w:val="231F20"/>
          <w:sz w:val="22"/>
        </w:rPr>
        <w:t>The</w:t>
      </w:r>
      <w:r>
        <w:rPr>
          <w:b/>
          <w:color w:val="231F20"/>
          <w:spacing w:val="-9"/>
          <w:sz w:val="22"/>
        </w:rPr>
        <w:t> </w:t>
      </w:r>
      <w:r>
        <w:rPr>
          <w:b/>
          <w:color w:val="231F20"/>
          <w:sz w:val="22"/>
        </w:rPr>
        <w:t>Original</w:t>
      </w:r>
      <w:r>
        <w:rPr>
          <w:b/>
          <w:color w:val="231F20"/>
          <w:spacing w:val="-9"/>
          <w:sz w:val="22"/>
        </w:rPr>
        <w:t> </w:t>
      </w:r>
      <w:r>
        <w:rPr>
          <w:b/>
          <w:color w:val="231F20"/>
          <w:sz w:val="22"/>
        </w:rPr>
        <w:t>Version</w:t>
      </w:r>
      <w:r>
        <w:rPr>
          <w:b/>
          <w:color w:val="231F20"/>
          <w:spacing w:val="-9"/>
          <w:sz w:val="22"/>
        </w:rPr>
        <w:t> </w:t>
      </w:r>
      <w:r>
        <w:rPr>
          <w:b/>
          <w:color w:val="231F20"/>
          <w:sz w:val="22"/>
        </w:rPr>
        <w:t>and</w:t>
      </w:r>
      <w:r>
        <w:rPr>
          <w:b/>
          <w:color w:val="231F20"/>
          <w:spacing w:val="-9"/>
          <w:sz w:val="22"/>
        </w:rPr>
        <w:t> </w:t>
      </w:r>
      <w:r>
        <w:rPr>
          <w:b/>
          <w:color w:val="231F20"/>
          <w:sz w:val="22"/>
        </w:rPr>
        <w:t>Summary</w:t>
      </w:r>
      <w:r>
        <w:rPr>
          <w:b/>
          <w:color w:val="231F20"/>
          <w:spacing w:val="-9"/>
          <w:sz w:val="22"/>
        </w:rPr>
        <w:t> </w:t>
      </w:r>
      <w:r>
        <w:rPr>
          <w:b/>
          <w:color w:val="231F20"/>
          <w:sz w:val="22"/>
        </w:rPr>
        <w:t>of</w:t>
      </w:r>
      <w:r>
        <w:rPr>
          <w:b/>
          <w:color w:val="231F20"/>
          <w:spacing w:val="-9"/>
          <w:sz w:val="22"/>
        </w:rPr>
        <w:t> </w:t>
      </w:r>
      <w:r>
        <w:rPr>
          <w:b/>
          <w:color w:val="231F20"/>
          <w:sz w:val="22"/>
        </w:rPr>
        <w:t>Asım</w:t>
      </w:r>
      <w:r>
        <w:rPr>
          <w:b/>
          <w:color w:val="231F20"/>
          <w:spacing w:val="-9"/>
          <w:sz w:val="22"/>
        </w:rPr>
        <w:t> </w:t>
      </w:r>
      <w:r>
        <w:rPr>
          <w:b/>
          <w:color w:val="231F20"/>
          <w:sz w:val="22"/>
        </w:rPr>
        <w:t>Us’s </w:t>
      </w:r>
      <w:r>
        <w:rPr>
          <w:b/>
          <w:color w:val="231F20"/>
          <w:spacing w:val="-2"/>
          <w:sz w:val="22"/>
        </w:rPr>
        <w:t>Column</w:t>
      </w:r>
      <w:r>
        <w:rPr>
          <w:b/>
          <w:color w:val="231F20"/>
          <w:spacing w:val="-12"/>
          <w:sz w:val="22"/>
        </w:rPr>
        <w:t> </w:t>
      </w:r>
      <w:r>
        <w:rPr>
          <w:color w:val="231F20"/>
          <w:spacing w:val="-2"/>
          <w:sz w:val="22"/>
        </w:rPr>
        <w:t>Published</w:t>
      </w:r>
      <w:r>
        <w:rPr>
          <w:color w:val="231F20"/>
          <w:spacing w:val="-12"/>
          <w:sz w:val="22"/>
        </w:rPr>
        <w:t> </w:t>
      </w:r>
      <w:r>
        <w:rPr>
          <w:color w:val="231F20"/>
          <w:spacing w:val="-2"/>
          <w:sz w:val="22"/>
        </w:rPr>
        <w:t>in</w:t>
      </w:r>
      <w:r>
        <w:rPr>
          <w:color w:val="231F20"/>
          <w:spacing w:val="-12"/>
          <w:sz w:val="22"/>
        </w:rPr>
        <w:t> </w:t>
      </w:r>
      <w:r>
        <w:rPr>
          <w:color w:val="231F20"/>
          <w:spacing w:val="-2"/>
          <w:sz w:val="22"/>
        </w:rPr>
        <w:t>the</w:t>
      </w:r>
      <w:r>
        <w:rPr>
          <w:color w:val="231F20"/>
          <w:spacing w:val="-11"/>
          <w:sz w:val="22"/>
        </w:rPr>
        <w:t> </w:t>
      </w:r>
      <w:r>
        <w:rPr>
          <w:color w:val="231F20"/>
          <w:spacing w:val="-2"/>
          <w:sz w:val="22"/>
        </w:rPr>
        <w:t>Vakit</w:t>
      </w:r>
      <w:r>
        <w:rPr>
          <w:color w:val="231F20"/>
          <w:spacing w:val="-12"/>
          <w:sz w:val="22"/>
        </w:rPr>
        <w:t> </w:t>
      </w:r>
      <w:r>
        <w:rPr>
          <w:color w:val="231F20"/>
          <w:spacing w:val="-2"/>
          <w:sz w:val="22"/>
        </w:rPr>
        <w:t>Newspaper</w:t>
      </w:r>
      <w:r>
        <w:rPr>
          <w:color w:val="231F20"/>
          <w:spacing w:val="-11"/>
          <w:sz w:val="22"/>
        </w:rPr>
        <w:t> </w:t>
      </w:r>
      <w:r>
        <w:rPr>
          <w:color w:val="231F20"/>
          <w:spacing w:val="-2"/>
          <w:sz w:val="22"/>
        </w:rPr>
        <w:t>on</w:t>
      </w:r>
      <w:r>
        <w:rPr>
          <w:color w:val="231F20"/>
          <w:spacing w:val="-12"/>
          <w:sz w:val="22"/>
        </w:rPr>
        <w:t> </w:t>
      </w:r>
      <w:r>
        <w:rPr>
          <w:color w:val="231F20"/>
          <w:spacing w:val="-2"/>
          <w:sz w:val="22"/>
        </w:rPr>
        <w:t>27</w:t>
      </w:r>
      <w:r>
        <w:rPr>
          <w:color w:val="231F20"/>
          <w:spacing w:val="-11"/>
          <w:sz w:val="22"/>
        </w:rPr>
        <w:t> </w:t>
      </w:r>
      <w:r>
        <w:rPr>
          <w:color w:val="231F20"/>
          <w:spacing w:val="-2"/>
          <w:sz w:val="22"/>
        </w:rPr>
        <w:t>July,</w:t>
      </w:r>
      <w:r>
        <w:rPr>
          <w:color w:val="231F20"/>
          <w:spacing w:val="-12"/>
          <w:sz w:val="22"/>
        </w:rPr>
        <w:t> </w:t>
      </w:r>
      <w:r>
        <w:rPr>
          <w:color w:val="231F20"/>
          <w:spacing w:val="-2"/>
          <w:sz w:val="22"/>
        </w:rPr>
        <w:t>1950</w:t>
      </w:r>
      <w:r>
        <w:rPr>
          <w:color w:val="231F20"/>
          <w:spacing w:val="-11"/>
          <w:sz w:val="22"/>
        </w:rPr>
        <w:t> </w:t>
      </w:r>
      <w:r>
        <w:rPr>
          <w:color w:val="231F20"/>
          <w:spacing w:val="-2"/>
          <w:sz w:val="22"/>
        </w:rPr>
        <w:t>(Us, 1950)</w:t>
      </w:r>
    </w:p>
    <w:p>
      <w:pPr>
        <w:pStyle w:val="BodyText"/>
        <w:spacing w:before="239"/>
      </w:pPr>
    </w:p>
    <w:p>
      <w:pPr>
        <w:pStyle w:val="Heading4"/>
        <w:spacing w:before="1"/>
        <w:ind w:left="538"/>
      </w:pPr>
      <w:r>
        <w:rPr>
          <w:color w:val="231F20"/>
          <w:spacing w:val="-2"/>
        </w:rPr>
        <w:t>Türkiye</w:t>
      </w:r>
      <w:r>
        <w:rPr>
          <w:color w:val="231F20"/>
          <w:spacing w:val="-10"/>
        </w:rPr>
        <w:t> </w:t>
      </w:r>
      <w:r>
        <w:rPr>
          <w:color w:val="231F20"/>
          <w:spacing w:val="-2"/>
        </w:rPr>
        <w:t>Is</w:t>
      </w:r>
      <w:r>
        <w:rPr>
          <w:color w:val="231F20"/>
          <w:spacing w:val="-9"/>
        </w:rPr>
        <w:t> </w:t>
      </w:r>
      <w:r>
        <w:rPr>
          <w:color w:val="231F20"/>
          <w:spacing w:val="-2"/>
        </w:rPr>
        <w:t>in</w:t>
      </w:r>
      <w:r>
        <w:rPr>
          <w:color w:val="231F20"/>
          <w:spacing w:val="-9"/>
        </w:rPr>
        <w:t> </w:t>
      </w:r>
      <w:r>
        <w:rPr>
          <w:color w:val="231F20"/>
          <w:spacing w:val="-2"/>
        </w:rPr>
        <w:t>One</w:t>
      </w:r>
      <w:r>
        <w:rPr>
          <w:color w:val="231F20"/>
          <w:spacing w:val="-10"/>
        </w:rPr>
        <w:t> </w:t>
      </w:r>
      <w:r>
        <w:rPr>
          <w:color w:val="231F20"/>
          <w:spacing w:val="-2"/>
        </w:rPr>
        <w:t>of</w:t>
      </w:r>
      <w:r>
        <w:rPr>
          <w:color w:val="231F20"/>
          <w:spacing w:val="-9"/>
        </w:rPr>
        <w:t> </w:t>
      </w:r>
      <w:r>
        <w:rPr>
          <w:color w:val="231F20"/>
          <w:spacing w:val="-2"/>
        </w:rPr>
        <w:t>the</w:t>
      </w:r>
      <w:r>
        <w:rPr>
          <w:color w:val="231F20"/>
          <w:spacing w:val="-9"/>
        </w:rPr>
        <w:t> </w:t>
      </w:r>
      <w:r>
        <w:rPr>
          <w:color w:val="231F20"/>
          <w:spacing w:val="-2"/>
        </w:rPr>
        <w:t>Most</w:t>
      </w:r>
      <w:r>
        <w:rPr>
          <w:color w:val="231F20"/>
          <w:spacing w:val="-10"/>
        </w:rPr>
        <w:t> </w:t>
      </w:r>
      <w:r>
        <w:rPr>
          <w:color w:val="231F20"/>
          <w:spacing w:val="-2"/>
        </w:rPr>
        <w:t>Delicate</w:t>
      </w:r>
      <w:r>
        <w:rPr>
          <w:color w:val="231F20"/>
          <w:spacing w:val="-9"/>
        </w:rPr>
        <w:t> </w:t>
      </w:r>
      <w:r>
        <w:rPr>
          <w:color w:val="231F20"/>
          <w:spacing w:val="-2"/>
        </w:rPr>
        <w:t>Periods</w:t>
      </w:r>
      <w:r>
        <w:rPr>
          <w:color w:val="231F20"/>
          <w:spacing w:val="-9"/>
        </w:rPr>
        <w:t> </w:t>
      </w:r>
      <w:r>
        <w:rPr>
          <w:color w:val="231F20"/>
          <w:spacing w:val="-2"/>
        </w:rPr>
        <w:t>of</w:t>
      </w:r>
      <w:r>
        <w:rPr>
          <w:color w:val="231F20"/>
          <w:spacing w:val="-10"/>
        </w:rPr>
        <w:t> </w:t>
      </w:r>
      <w:r>
        <w:rPr>
          <w:color w:val="231F20"/>
          <w:spacing w:val="-2"/>
        </w:rPr>
        <w:t>its</w:t>
      </w:r>
      <w:r>
        <w:rPr>
          <w:color w:val="231F20"/>
          <w:spacing w:val="-9"/>
        </w:rPr>
        <w:t> </w:t>
      </w:r>
      <w:r>
        <w:rPr>
          <w:color w:val="231F20"/>
          <w:spacing w:val="-2"/>
        </w:rPr>
        <w:t>History</w:t>
      </w:r>
    </w:p>
    <w:p>
      <w:pPr>
        <w:pStyle w:val="BodyText"/>
        <w:spacing w:before="120"/>
        <w:ind w:left="538" w:right="3796"/>
        <w:jc w:val="both"/>
      </w:pPr>
      <w:r>
        <w:rPr>
          <w:color w:val="231F20"/>
        </w:rPr>
        <w:t>The</w:t>
      </w:r>
      <w:r>
        <w:rPr>
          <w:color w:val="231F20"/>
          <w:spacing w:val="-10"/>
        </w:rPr>
        <w:t> </w:t>
      </w:r>
      <w:r>
        <w:rPr>
          <w:color w:val="231F20"/>
        </w:rPr>
        <w:t>government’s</w:t>
      </w:r>
      <w:r>
        <w:rPr>
          <w:color w:val="231F20"/>
          <w:spacing w:val="-10"/>
        </w:rPr>
        <w:t> </w:t>
      </w:r>
      <w:r>
        <w:rPr>
          <w:color w:val="231F20"/>
        </w:rPr>
        <w:t>decision</w:t>
      </w:r>
      <w:r>
        <w:rPr>
          <w:color w:val="231F20"/>
          <w:spacing w:val="-10"/>
        </w:rPr>
        <w:t> </w:t>
      </w:r>
      <w:r>
        <w:rPr>
          <w:color w:val="231F20"/>
        </w:rPr>
        <w:t>to</w:t>
      </w:r>
      <w:r>
        <w:rPr>
          <w:color w:val="231F20"/>
          <w:spacing w:val="-10"/>
        </w:rPr>
        <w:t> </w:t>
      </w:r>
      <w:r>
        <w:rPr>
          <w:color w:val="231F20"/>
        </w:rPr>
        <w:t>send</w:t>
      </w:r>
      <w:r>
        <w:rPr>
          <w:color w:val="231F20"/>
          <w:spacing w:val="-10"/>
        </w:rPr>
        <w:t> </w:t>
      </w:r>
      <w:r>
        <w:rPr>
          <w:color w:val="231F20"/>
        </w:rPr>
        <w:t>a</w:t>
      </w:r>
      <w:r>
        <w:rPr>
          <w:color w:val="231F20"/>
          <w:spacing w:val="-10"/>
        </w:rPr>
        <w:t> </w:t>
      </w:r>
      <w:r>
        <w:rPr>
          <w:color w:val="231F20"/>
        </w:rPr>
        <w:t>force</w:t>
      </w:r>
      <w:r>
        <w:rPr>
          <w:color w:val="231F20"/>
          <w:spacing w:val="-10"/>
        </w:rPr>
        <w:t> </w:t>
      </w:r>
      <w:r>
        <w:rPr>
          <w:color w:val="231F20"/>
        </w:rPr>
        <w:t>of</w:t>
      </w:r>
      <w:r>
        <w:rPr>
          <w:color w:val="231F20"/>
          <w:spacing w:val="-10"/>
        </w:rPr>
        <w:t> </w:t>
      </w:r>
      <w:r>
        <w:rPr>
          <w:color w:val="231F20"/>
        </w:rPr>
        <w:t>four</w:t>
      </w:r>
      <w:r>
        <w:rPr>
          <w:color w:val="231F20"/>
          <w:spacing w:val="-10"/>
        </w:rPr>
        <w:t> </w:t>
      </w:r>
      <w:r>
        <w:rPr>
          <w:color w:val="231F20"/>
        </w:rPr>
        <w:t>thousand</w:t>
      </w:r>
      <w:r>
        <w:rPr>
          <w:color w:val="231F20"/>
          <w:spacing w:val="-10"/>
        </w:rPr>
        <w:t> </w:t>
      </w:r>
      <w:r>
        <w:rPr>
          <w:color w:val="231F20"/>
        </w:rPr>
        <w:t>five hundred soldiers to join the United Nations troops fighting in Korea leaves no need for further words to express the gravity</w:t>
      </w:r>
      <w:r>
        <w:rPr>
          <w:color w:val="231F20"/>
          <w:spacing w:val="40"/>
        </w:rPr>
        <w:t> </w:t>
      </w:r>
      <w:r>
        <w:rPr>
          <w:color w:val="231F20"/>
        </w:rPr>
        <w:t>of our current circumstances. The Turkish nation has bound its own existence to the existence of the United Nations.</w:t>
      </w:r>
    </w:p>
    <w:p>
      <w:pPr>
        <w:pStyle w:val="BodyText"/>
        <w:spacing w:before="120"/>
        <w:ind w:left="538" w:right="3796"/>
        <w:jc w:val="both"/>
      </w:pPr>
      <w:r>
        <w:rPr>
          <w:color w:val="231F20"/>
        </w:rPr>
        <w:t>In principle, this decision cannot be opposed. However, announcing</w:t>
      </w:r>
      <w:r>
        <w:rPr>
          <w:color w:val="231F20"/>
          <w:spacing w:val="-14"/>
        </w:rPr>
        <w:t> </w:t>
      </w:r>
      <w:r>
        <w:rPr>
          <w:color w:val="231F20"/>
        </w:rPr>
        <w:t>such</w:t>
      </w:r>
      <w:r>
        <w:rPr>
          <w:color w:val="231F20"/>
          <w:spacing w:val="-14"/>
        </w:rPr>
        <w:t> </w:t>
      </w:r>
      <w:r>
        <w:rPr>
          <w:color w:val="231F20"/>
        </w:rPr>
        <w:t>decisions</w:t>
      </w:r>
      <w:r>
        <w:rPr>
          <w:color w:val="231F20"/>
          <w:spacing w:val="-14"/>
        </w:rPr>
        <w:t> </w:t>
      </w:r>
      <w:r>
        <w:rPr>
          <w:color w:val="231F20"/>
        </w:rPr>
        <w:t>definitively,</w:t>
      </w:r>
      <w:r>
        <w:rPr>
          <w:color w:val="231F20"/>
          <w:spacing w:val="-13"/>
        </w:rPr>
        <w:t> </w:t>
      </w:r>
      <w:r>
        <w:rPr>
          <w:color w:val="231F20"/>
        </w:rPr>
        <w:t>before</w:t>
      </w:r>
      <w:r>
        <w:rPr>
          <w:color w:val="231F20"/>
          <w:spacing w:val="-14"/>
        </w:rPr>
        <w:t> </w:t>
      </w:r>
      <w:r>
        <w:rPr>
          <w:color w:val="231F20"/>
        </w:rPr>
        <w:t>their</w:t>
      </w:r>
      <w:r>
        <w:rPr>
          <w:color w:val="231F20"/>
          <w:spacing w:val="-14"/>
        </w:rPr>
        <w:t> </w:t>
      </w:r>
      <w:r>
        <w:rPr>
          <w:color w:val="231F20"/>
        </w:rPr>
        <w:t>approval</w:t>
      </w:r>
      <w:r>
        <w:rPr>
          <w:color w:val="231F20"/>
          <w:spacing w:val="-14"/>
        </w:rPr>
        <w:t> </w:t>
      </w:r>
      <w:r>
        <w:rPr>
          <w:color w:val="231F20"/>
        </w:rPr>
        <w:t>by the Grand National Assembly, is contrary to the constitution. </w:t>
      </w:r>
      <w:r>
        <w:rPr>
          <w:color w:val="231F20"/>
          <w:spacing w:val="-4"/>
        </w:rPr>
        <w:t>Even</w:t>
      </w:r>
      <w:r>
        <w:rPr>
          <w:color w:val="231F20"/>
          <w:spacing w:val="-9"/>
        </w:rPr>
        <w:t> </w:t>
      </w:r>
      <w:r>
        <w:rPr>
          <w:color w:val="231F20"/>
          <w:spacing w:val="-4"/>
        </w:rPr>
        <w:t>if</w:t>
      </w:r>
      <w:r>
        <w:rPr>
          <w:color w:val="231F20"/>
          <w:spacing w:val="-9"/>
        </w:rPr>
        <w:t> </w:t>
      </w:r>
      <w:r>
        <w:rPr>
          <w:color w:val="231F20"/>
          <w:spacing w:val="-4"/>
        </w:rPr>
        <w:t>that</w:t>
      </w:r>
      <w:r>
        <w:rPr>
          <w:color w:val="231F20"/>
          <w:spacing w:val="-9"/>
        </w:rPr>
        <w:t> </w:t>
      </w:r>
      <w:r>
        <w:rPr>
          <w:color w:val="231F20"/>
          <w:spacing w:val="-4"/>
        </w:rPr>
        <w:t>were</w:t>
      </w:r>
      <w:r>
        <w:rPr>
          <w:color w:val="231F20"/>
          <w:spacing w:val="-9"/>
        </w:rPr>
        <w:t> </w:t>
      </w:r>
      <w:r>
        <w:rPr>
          <w:color w:val="231F20"/>
          <w:spacing w:val="-4"/>
        </w:rPr>
        <w:t>not</w:t>
      </w:r>
      <w:r>
        <w:rPr>
          <w:color w:val="231F20"/>
          <w:spacing w:val="-9"/>
        </w:rPr>
        <w:t> </w:t>
      </w:r>
      <w:r>
        <w:rPr>
          <w:color w:val="231F20"/>
          <w:spacing w:val="-4"/>
        </w:rPr>
        <w:t>the</w:t>
      </w:r>
      <w:r>
        <w:rPr>
          <w:color w:val="231F20"/>
          <w:spacing w:val="-9"/>
        </w:rPr>
        <w:t> </w:t>
      </w:r>
      <w:r>
        <w:rPr>
          <w:color w:val="231F20"/>
          <w:spacing w:val="-4"/>
        </w:rPr>
        <w:t>case,</w:t>
      </w:r>
      <w:r>
        <w:rPr>
          <w:color w:val="231F20"/>
          <w:spacing w:val="-9"/>
        </w:rPr>
        <w:t> </w:t>
      </w:r>
      <w:r>
        <w:rPr>
          <w:color w:val="231F20"/>
          <w:spacing w:val="-4"/>
        </w:rPr>
        <w:t>it</w:t>
      </w:r>
      <w:r>
        <w:rPr>
          <w:color w:val="231F20"/>
          <w:spacing w:val="-9"/>
        </w:rPr>
        <w:t> </w:t>
      </w:r>
      <w:r>
        <w:rPr>
          <w:color w:val="231F20"/>
          <w:spacing w:val="-4"/>
        </w:rPr>
        <w:t>would</w:t>
      </w:r>
      <w:r>
        <w:rPr>
          <w:color w:val="231F20"/>
          <w:spacing w:val="-9"/>
        </w:rPr>
        <w:t> </w:t>
      </w:r>
      <w:r>
        <w:rPr>
          <w:color w:val="231F20"/>
          <w:spacing w:val="-4"/>
        </w:rPr>
        <w:t>still</w:t>
      </w:r>
      <w:r>
        <w:rPr>
          <w:color w:val="231F20"/>
          <w:spacing w:val="-9"/>
        </w:rPr>
        <w:t> </w:t>
      </w:r>
      <w:r>
        <w:rPr>
          <w:color w:val="231F20"/>
          <w:spacing w:val="-4"/>
        </w:rPr>
        <w:t>have</w:t>
      </w:r>
      <w:r>
        <w:rPr>
          <w:color w:val="231F20"/>
          <w:spacing w:val="-9"/>
        </w:rPr>
        <w:t> </w:t>
      </w:r>
      <w:r>
        <w:rPr>
          <w:color w:val="231F20"/>
          <w:spacing w:val="-4"/>
        </w:rPr>
        <w:t>been</w:t>
      </w:r>
      <w:r>
        <w:rPr>
          <w:color w:val="231F20"/>
          <w:spacing w:val="-9"/>
        </w:rPr>
        <w:t> </w:t>
      </w:r>
      <w:r>
        <w:rPr>
          <w:color w:val="231F20"/>
          <w:spacing w:val="-4"/>
        </w:rPr>
        <w:t>appropriate, </w:t>
      </w:r>
      <w:r>
        <w:rPr>
          <w:color w:val="231F20"/>
        </w:rPr>
        <w:t>for the sake of national unity, to give the decision weight and legitimacy at a national level.</w:t>
      </w:r>
    </w:p>
    <w:p>
      <w:pPr>
        <w:pStyle w:val="BodyText"/>
        <w:spacing w:before="120"/>
        <w:ind w:left="538" w:right="423"/>
        <w:jc w:val="both"/>
      </w:pPr>
      <w:r>
        <w:rPr>
          <w:color w:val="231F20"/>
        </w:rPr>
        <w:t>In other words, had the government sought consultative contact and secured the opposition party's participation</w:t>
      </w:r>
      <w:r>
        <w:rPr>
          <w:color w:val="231F20"/>
          <w:spacing w:val="-13"/>
        </w:rPr>
        <w:t> </w:t>
      </w:r>
      <w:r>
        <w:rPr>
          <w:color w:val="231F20"/>
        </w:rPr>
        <w:t>instead</w:t>
      </w:r>
      <w:r>
        <w:rPr>
          <w:color w:val="231F20"/>
          <w:spacing w:val="-13"/>
        </w:rPr>
        <w:t> </w:t>
      </w:r>
      <w:r>
        <w:rPr>
          <w:color w:val="231F20"/>
        </w:rPr>
        <w:t>of</w:t>
      </w:r>
      <w:r>
        <w:rPr>
          <w:color w:val="231F20"/>
          <w:spacing w:val="-13"/>
        </w:rPr>
        <w:t> </w:t>
      </w:r>
      <w:r>
        <w:rPr>
          <w:color w:val="231F20"/>
        </w:rPr>
        <w:t>merely</w:t>
      </w:r>
      <w:r>
        <w:rPr>
          <w:color w:val="231F20"/>
          <w:spacing w:val="-13"/>
        </w:rPr>
        <w:t> </w:t>
      </w:r>
      <w:r>
        <w:rPr>
          <w:color w:val="231F20"/>
        </w:rPr>
        <w:t>expecting</w:t>
      </w:r>
      <w:r>
        <w:rPr>
          <w:color w:val="231F20"/>
          <w:spacing w:val="-13"/>
        </w:rPr>
        <w:t> </w:t>
      </w:r>
      <w:r>
        <w:rPr>
          <w:color w:val="231F20"/>
        </w:rPr>
        <w:t>its</w:t>
      </w:r>
      <w:r>
        <w:rPr>
          <w:color w:val="231F20"/>
          <w:spacing w:val="-13"/>
        </w:rPr>
        <w:t> </w:t>
      </w:r>
      <w:r>
        <w:rPr>
          <w:color w:val="231F20"/>
        </w:rPr>
        <w:t>acceptance</w:t>
      </w:r>
      <w:r>
        <w:rPr>
          <w:color w:val="231F20"/>
          <w:spacing w:val="-13"/>
        </w:rPr>
        <w:t> </w:t>
      </w:r>
      <w:r>
        <w:rPr>
          <w:color w:val="231F20"/>
        </w:rPr>
        <w:t>of</w:t>
      </w:r>
      <w:r>
        <w:rPr>
          <w:color w:val="231F20"/>
          <w:spacing w:val="-13"/>
        </w:rPr>
        <w:t> </w:t>
      </w:r>
      <w:r>
        <w:rPr>
          <w:color w:val="231F20"/>
        </w:rPr>
        <w:t>the</w:t>
      </w:r>
      <w:r>
        <w:rPr>
          <w:color w:val="231F20"/>
          <w:spacing w:val="-13"/>
        </w:rPr>
        <w:t> </w:t>
      </w:r>
      <w:r>
        <w:rPr>
          <w:color w:val="231F20"/>
        </w:rPr>
        <w:t>decision,</w:t>
      </w:r>
      <w:r>
        <w:rPr>
          <w:color w:val="231F20"/>
          <w:spacing w:val="-13"/>
        </w:rPr>
        <w:t> </w:t>
      </w:r>
      <w:r>
        <w:rPr>
          <w:color w:val="231F20"/>
        </w:rPr>
        <w:t>nothing</w:t>
      </w:r>
      <w:r>
        <w:rPr>
          <w:color w:val="231F20"/>
          <w:spacing w:val="-13"/>
        </w:rPr>
        <w:t> </w:t>
      </w:r>
      <w:r>
        <w:rPr>
          <w:color w:val="231F20"/>
        </w:rPr>
        <w:t>would</w:t>
      </w:r>
      <w:r>
        <w:rPr>
          <w:color w:val="231F20"/>
          <w:spacing w:val="-13"/>
        </w:rPr>
        <w:t> </w:t>
      </w:r>
      <w:r>
        <w:rPr>
          <w:color w:val="231F20"/>
        </w:rPr>
        <w:t>have</w:t>
      </w:r>
      <w:r>
        <w:rPr>
          <w:color w:val="231F20"/>
          <w:spacing w:val="-13"/>
        </w:rPr>
        <w:t> </w:t>
      </w:r>
      <w:r>
        <w:rPr>
          <w:color w:val="231F20"/>
        </w:rPr>
        <w:t>been</w:t>
      </w:r>
      <w:r>
        <w:rPr>
          <w:color w:val="231F20"/>
          <w:spacing w:val="-13"/>
        </w:rPr>
        <w:t> </w:t>
      </w:r>
      <w:r>
        <w:rPr>
          <w:color w:val="231F20"/>
        </w:rPr>
        <w:t>taken away</w:t>
      </w:r>
      <w:r>
        <w:rPr>
          <w:color w:val="231F20"/>
          <w:spacing w:val="-14"/>
        </w:rPr>
        <w:t> </w:t>
      </w:r>
      <w:r>
        <w:rPr>
          <w:color w:val="231F20"/>
        </w:rPr>
        <w:t>from</w:t>
      </w:r>
      <w:r>
        <w:rPr>
          <w:color w:val="231F20"/>
          <w:spacing w:val="-14"/>
        </w:rPr>
        <w:t> </w:t>
      </w:r>
      <w:r>
        <w:rPr>
          <w:color w:val="231F20"/>
        </w:rPr>
        <w:t>the</w:t>
      </w:r>
      <w:r>
        <w:rPr>
          <w:color w:val="231F20"/>
          <w:spacing w:val="-14"/>
        </w:rPr>
        <w:t> </w:t>
      </w:r>
      <w:r>
        <w:rPr>
          <w:color w:val="231F20"/>
        </w:rPr>
        <w:t>government's</w:t>
      </w:r>
      <w:r>
        <w:rPr>
          <w:color w:val="231F20"/>
          <w:spacing w:val="-13"/>
        </w:rPr>
        <w:t> </w:t>
      </w:r>
      <w:r>
        <w:rPr>
          <w:color w:val="231F20"/>
        </w:rPr>
        <w:t>authority.</w:t>
      </w:r>
      <w:r>
        <w:rPr>
          <w:color w:val="231F20"/>
          <w:spacing w:val="-14"/>
        </w:rPr>
        <w:t> </w:t>
      </w:r>
      <w:r>
        <w:rPr>
          <w:color w:val="231F20"/>
        </w:rPr>
        <w:t>On</w:t>
      </w:r>
      <w:r>
        <w:rPr>
          <w:color w:val="231F20"/>
          <w:spacing w:val="-14"/>
        </w:rPr>
        <w:t> </w:t>
      </w:r>
      <w:r>
        <w:rPr>
          <w:color w:val="231F20"/>
        </w:rPr>
        <w:t>the</w:t>
      </w:r>
      <w:r>
        <w:rPr>
          <w:color w:val="231F20"/>
          <w:spacing w:val="-14"/>
        </w:rPr>
        <w:t> </w:t>
      </w:r>
      <w:r>
        <w:rPr>
          <w:color w:val="231F20"/>
        </w:rPr>
        <w:t>contrary,</w:t>
      </w:r>
      <w:r>
        <w:rPr>
          <w:color w:val="231F20"/>
          <w:spacing w:val="-13"/>
        </w:rPr>
        <w:t> </w:t>
      </w:r>
      <w:r>
        <w:rPr>
          <w:color w:val="231F20"/>
        </w:rPr>
        <w:t>a</w:t>
      </w:r>
      <w:r>
        <w:rPr>
          <w:color w:val="231F20"/>
          <w:spacing w:val="-14"/>
        </w:rPr>
        <w:t> </w:t>
      </w:r>
      <w:r>
        <w:rPr>
          <w:color w:val="231F20"/>
        </w:rPr>
        <w:t>consensus</w:t>
      </w:r>
      <w:r>
        <w:rPr>
          <w:color w:val="231F20"/>
          <w:spacing w:val="-14"/>
        </w:rPr>
        <w:t> </w:t>
      </w:r>
      <w:r>
        <w:rPr>
          <w:color w:val="231F20"/>
        </w:rPr>
        <w:t>could</w:t>
      </w:r>
      <w:r>
        <w:rPr>
          <w:color w:val="231F20"/>
          <w:spacing w:val="-14"/>
        </w:rPr>
        <w:t> </w:t>
      </w:r>
      <w:r>
        <w:rPr>
          <w:color w:val="231F20"/>
        </w:rPr>
        <w:t>have</w:t>
      </w:r>
      <w:r>
        <w:rPr>
          <w:color w:val="231F20"/>
          <w:spacing w:val="-13"/>
        </w:rPr>
        <w:t> </w:t>
      </w:r>
      <w:r>
        <w:rPr>
          <w:color w:val="231F20"/>
        </w:rPr>
        <w:t>been</w:t>
      </w:r>
      <w:r>
        <w:rPr>
          <w:color w:val="231F20"/>
          <w:spacing w:val="-14"/>
        </w:rPr>
        <w:t> </w:t>
      </w:r>
      <w:r>
        <w:rPr>
          <w:color w:val="231F20"/>
        </w:rPr>
        <w:t>reached</w:t>
      </w:r>
      <w:r>
        <w:rPr>
          <w:color w:val="231F20"/>
          <w:spacing w:val="-14"/>
        </w:rPr>
        <w:t> </w:t>
      </w:r>
      <w:r>
        <w:rPr>
          <w:color w:val="231F20"/>
        </w:rPr>
        <w:t>on</w:t>
      </w:r>
      <w:r>
        <w:rPr>
          <w:color w:val="231F20"/>
          <w:spacing w:val="-14"/>
        </w:rPr>
        <w:t> </w:t>
      </w:r>
      <w:r>
        <w:rPr>
          <w:color w:val="231F20"/>
        </w:rPr>
        <w:t>setting a timeframe for implementing the decision in a way that would be more beneficial, or at least less harmful, for both the United Nations and the country.</w:t>
      </w:r>
    </w:p>
    <w:p>
      <w:pPr>
        <w:pStyle w:val="BodyText"/>
        <w:spacing w:after="0"/>
        <w:jc w:val="both"/>
        <w:sectPr>
          <w:footerReference w:type="even" r:id="rId13"/>
          <w:footerReference w:type="default" r:id="rId14"/>
          <w:pgSz w:w="11910" w:h="16840"/>
          <w:pgMar w:header="0" w:footer="1104" w:top="1160" w:bottom="1300" w:left="992" w:right="992"/>
          <w:pgNumType w:start="116"/>
        </w:sectPr>
      </w:pPr>
    </w:p>
    <w:p>
      <w:pPr>
        <w:pStyle w:val="BodyText"/>
        <w:spacing w:before="100"/>
        <w:rPr>
          <w:sz w:val="20"/>
        </w:rPr>
      </w:pPr>
    </w:p>
    <w:p>
      <w:pPr>
        <w:spacing w:line="240" w:lineRule="auto"/>
        <w:ind w:left="141" w:right="0" w:firstLine="0"/>
        <w:rPr>
          <w:sz w:val="20"/>
        </w:rPr>
      </w:pPr>
      <w:r>
        <w:rPr>
          <w:sz w:val="20"/>
        </w:rPr>
        <mc:AlternateContent>
          <mc:Choice Requires="wps">
            <w:drawing>
              <wp:inline distT="0" distB="0" distL="0" distR="0">
                <wp:extent cx="6048375" cy="3941445"/>
                <wp:effectExtent l="0" t="0" r="0" b="1904"/>
                <wp:docPr id="76" name="Group 76"/>
                <wp:cNvGraphicFramePr>
                  <a:graphicFrameLocks/>
                </wp:cNvGraphicFramePr>
                <a:graphic>
                  <a:graphicData uri="http://schemas.microsoft.com/office/word/2010/wordprocessingGroup">
                    <wpg:wgp>
                      <wpg:cNvPr id="76" name="Group 76"/>
                      <wpg:cNvGrpSpPr/>
                      <wpg:grpSpPr>
                        <a:xfrm>
                          <a:off x="0" y="0"/>
                          <a:ext cx="6048375" cy="3941445"/>
                          <a:chExt cx="6048375" cy="3941445"/>
                        </a:xfrm>
                      </wpg:grpSpPr>
                      <wps:wsp>
                        <wps:cNvPr id="77" name="Graphic 77"/>
                        <wps:cNvSpPr/>
                        <wps:spPr>
                          <a:xfrm>
                            <a:off x="0" y="0"/>
                            <a:ext cx="6048375" cy="3941445"/>
                          </a:xfrm>
                          <a:custGeom>
                            <a:avLst/>
                            <a:gdLst/>
                            <a:ahLst/>
                            <a:cxnLst/>
                            <a:rect l="l" t="t" r="r" b="b"/>
                            <a:pathLst>
                              <a:path w="6048375" h="3941445">
                                <a:moveTo>
                                  <a:pt x="6047994" y="0"/>
                                </a:moveTo>
                                <a:lnTo>
                                  <a:pt x="0" y="0"/>
                                </a:lnTo>
                                <a:lnTo>
                                  <a:pt x="0" y="397510"/>
                                </a:lnTo>
                                <a:lnTo>
                                  <a:pt x="0" y="634365"/>
                                </a:lnTo>
                                <a:lnTo>
                                  <a:pt x="0" y="3941394"/>
                                </a:lnTo>
                                <a:lnTo>
                                  <a:pt x="6047994" y="3941394"/>
                                </a:lnTo>
                                <a:lnTo>
                                  <a:pt x="6047994" y="397510"/>
                                </a:lnTo>
                                <a:lnTo>
                                  <a:pt x="6047994" y="0"/>
                                </a:lnTo>
                                <a:close/>
                              </a:path>
                            </a:pathLst>
                          </a:custGeom>
                          <a:solidFill>
                            <a:srgbClr val="DDDDDC"/>
                          </a:solidFill>
                        </wps:spPr>
                        <wps:bodyPr wrap="square" lIns="0" tIns="0" rIns="0" bIns="0" rtlCol="0">
                          <a:prstTxWarp prst="textNoShape">
                            <a:avLst/>
                          </a:prstTxWarp>
                          <a:noAutofit/>
                        </wps:bodyPr>
                      </wps:wsp>
                      <pic:pic>
                        <pic:nvPicPr>
                          <pic:cNvPr id="78" name="Image 78"/>
                          <pic:cNvPicPr/>
                        </pic:nvPicPr>
                        <pic:blipFill>
                          <a:blip r:embed="rId17" cstate="print"/>
                          <a:stretch>
                            <a:fillRect/>
                          </a:stretch>
                        </pic:blipFill>
                        <pic:spPr>
                          <a:xfrm>
                            <a:off x="4301999" y="254863"/>
                            <a:ext cx="1625319" cy="2814576"/>
                          </a:xfrm>
                          <a:prstGeom prst="rect">
                            <a:avLst/>
                          </a:prstGeom>
                        </pic:spPr>
                      </pic:pic>
                      <wps:wsp>
                        <wps:cNvPr id="79" name="Textbox 79"/>
                        <wps:cNvSpPr txBox="1"/>
                        <wps:spPr>
                          <a:xfrm>
                            <a:off x="0" y="0"/>
                            <a:ext cx="6048375" cy="3941445"/>
                          </a:xfrm>
                          <a:prstGeom prst="rect">
                            <a:avLst/>
                          </a:prstGeom>
                        </wps:spPr>
                        <wps:txbx>
                          <w:txbxContent>
                            <w:p>
                              <w:pPr>
                                <w:spacing w:before="238"/>
                                <w:ind w:left="283" w:right="2917" w:firstLine="0"/>
                                <w:jc w:val="both"/>
                                <w:rPr>
                                  <w:b/>
                                  <w:sz w:val="22"/>
                                </w:rPr>
                              </w:pPr>
                              <w:r>
                                <w:rPr>
                                  <w:b/>
                                  <w:color w:val="231F20"/>
                                  <w:spacing w:val="-6"/>
                                  <w:sz w:val="22"/>
                                </w:rPr>
                                <w:t>Source</w:t>
                              </w:r>
                              <w:r>
                                <w:rPr>
                                  <w:b/>
                                  <w:color w:val="231F20"/>
                                  <w:spacing w:val="-8"/>
                                  <w:sz w:val="22"/>
                                </w:rPr>
                                <w:t> </w:t>
                              </w:r>
                              <w:r>
                                <w:rPr>
                                  <w:b/>
                                  <w:color w:val="231F20"/>
                                  <w:spacing w:val="-6"/>
                                  <w:sz w:val="22"/>
                                </w:rPr>
                                <w:t>D:</w:t>
                              </w:r>
                              <w:r>
                                <w:rPr>
                                  <w:b/>
                                  <w:color w:val="231F20"/>
                                  <w:spacing w:val="-8"/>
                                  <w:sz w:val="22"/>
                                </w:rPr>
                                <w:t> </w:t>
                              </w:r>
                              <w:r>
                                <w:rPr>
                                  <w:b/>
                                  <w:color w:val="231F20"/>
                                  <w:spacing w:val="-6"/>
                                  <w:sz w:val="22"/>
                                </w:rPr>
                                <w:t>The</w:t>
                              </w:r>
                              <w:r>
                                <w:rPr>
                                  <w:b/>
                                  <w:color w:val="231F20"/>
                                  <w:spacing w:val="-8"/>
                                  <w:sz w:val="22"/>
                                </w:rPr>
                                <w:t> </w:t>
                              </w:r>
                              <w:r>
                                <w:rPr>
                                  <w:b/>
                                  <w:color w:val="231F20"/>
                                  <w:spacing w:val="-6"/>
                                  <w:sz w:val="22"/>
                                </w:rPr>
                                <w:t>Original</w:t>
                              </w:r>
                              <w:r>
                                <w:rPr>
                                  <w:b/>
                                  <w:color w:val="231F20"/>
                                  <w:spacing w:val="-7"/>
                                  <w:sz w:val="22"/>
                                </w:rPr>
                                <w:t> </w:t>
                              </w:r>
                              <w:r>
                                <w:rPr>
                                  <w:b/>
                                  <w:color w:val="231F20"/>
                                  <w:spacing w:val="-6"/>
                                  <w:sz w:val="22"/>
                                </w:rPr>
                                <w:t>Version</w:t>
                              </w:r>
                              <w:r>
                                <w:rPr>
                                  <w:b/>
                                  <w:color w:val="231F20"/>
                                  <w:spacing w:val="-8"/>
                                  <w:sz w:val="22"/>
                                </w:rPr>
                                <w:t> </w:t>
                              </w:r>
                              <w:r>
                                <w:rPr>
                                  <w:b/>
                                  <w:color w:val="231F20"/>
                                  <w:spacing w:val="-6"/>
                                  <w:sz w:val="22"/>
                                </w:rPr>
                                <w:t>and</w:t>
                              </w:r>
                              <w:r>
                                <w:rPr>
                                  <w:b/>
                                  <w:color w:val="231F20"/>
                                  <w:spacing w:val="-8"/>
                                  <w:sz w:val="22"/>
                                </w:rPr>
                                <w:t> </w:t>
                              </w:r>
                              <w:r>
                                <w:rPr>
                                  <w:b/>
                                  <w:color w:val="231F20"/>
                                  <w:spacing w:val="-6"/>
                                  <w:sz w:val="22"/>
                                </w:rPr>
                                <w:t>Summary</w:t>
                              </w:r>
                              <w:r>
                                <w:rPr>
                                  <w:b/>
                                  <w:color w:val="231F20"/>
                                  <w:spacing w:val="-8"/>
                                  <w:sz w:val="22"/>
                                </w:rPr>
                                <w:t> </w:t>
                              </w:r>
                              <w:r>
                                <w:rPr>
                                  <w:b/>
                                  <w:color w:val="231F20"/>
                                  <w:spacing w:val="-6"/>
                                  <w:sz w:val="22"/>
                                </w:rPr>
                                <w:t>of</w:t>
                              </w:r>
                              <w:r>
                                <w:rPr>
                                  <w:b/>
                                  <w:color w:val="231F20"/>
                                  <w:spacing w:val="-7"/>
                                  <w:sz w:val="22"/>
                                </w:rPr>
                                <w:t> </w:t>
                              </w:r>
                              <w:r>
                                <w:rPr>
                                  <w:b/>
                                  <w:color w:val="231F20"/>
                                  <w:spacing w:val="-6"/>
                                  <w:sz w:val="22"/>
                                </w:rPr>
                                <w:t>Nihat</w:t>
                              </w:r>
                              <w:r>
                                <w:rPr>
                                  <w:b/>
                                  <w:color w:val="231F20"/>
                                  <w:spacing w:val="-8"/>
                                  <w:sz w:val="22"/>
                                </w:rPr>
                                <w:t> </w:t>
                              </w:r>
                              <w:r>
                                <w:rPr>
                                  <w:b/>
                                  <w:color w:val="231F20"/>
                                  <w:spacing w:val="-6"/>
                                  <w:sz w:val="22"/>
                                </w:rPr>
                                <w:t>Erim’s</w:t>
                              </w:r>
                              <w:r>
                                <w:rPr>
                                  <w:b/>
                                  <w:color w:val="231F20"/>
                                  <w:spacing w:val="-8"/>
                                  <w:sz w:val="22"/>
                                </w:rPr>
                                <w:t> </w:t>
                              </w:r>
                              <w:r>
                                <w:rPr>
                                  <w:b/>
                                  <w:color w:val="231F20"/>
                                  <w:spacing w:val="-6"/>
                                  <w:sz w:val="22"/>
                                </w:rPr>
                                <w:t>Column </w:t>
                              </w:r>
                              <w:r>
                                <w:rPr>
                                  <w:color w:val="231F20"/>
                                  <w:sz w:val="22"/>
                                </w:rPr>
                                <w:t>Published in the Ulus Newspaper on 28 July 1950 (Erim, 1950</w:t>
                              </w:r>
                              <w:r>
                                <w:rPr>
                                  <w:b/>
                                  <w:color w:val="231F20"/>
                                  <w:sz w:val="22"/>
                                </w:rPr>
                                <w:t>)</w:t>
                              </w:r>
                            </w:p>
                            <w:p>
                              <w:pPr>
                                <w:spacing w:before="120"/>
                                <w:ind w:left="283" w:right="0" w:firstLine="0"/>
                                <w:jc w:val="both"/>
                                <w:rPr>
                                  <w:b/>
                                  <w:sz w:val="22"/>
                                </w:rPr>
                              </w:pPr>
                              <w:r>
                                <w:rPr>
                                  <w:b/>
                                  <w:color w:val="231F20"/>
                                  <w:spacing w:val="-4"/>
                                  <w:sz w:val="22"/>
                                </w:rPr>
                                <w:t>The</w:t>
                              </w:r>
                              <w:r>
                                <w:rPr>
                                  <w:b/>
                                  <w:color w:val="231F20"/>
                                  <w:spacing w:val="-2"/>
                                  <w:sz w:val="22"/>
                                </w:rPr>
                                <w:t> </w:t>
                              </w:r>
                              <w:r>
                                <w:rPr>
                                  <w:b/>
                                  <w:color w:val="231F20"/>
                                  <w:spacing w:val="-4"/>
                                  <w:sz w:val="22"/>
                                </w:rPr>
                                <w:t>Government’s</w:t>
                              </w:r>
                              <w:r>
                                <w:rPr>
                                  <w:b/>
                                  <w:color w:val="231F20"/>
                                  <w:spacing w:val="-2"/>
                                  <w:sz w:val="22"/>
                                </w:rPr>
                                <w:t> </w:t>
                              </w:r>
                              <w:r>
                                <w:rPr>
                                  <w:b/>
                                  <w:color w:val="231F20"/>
                                  <w:spacing w:val="-4"/>
                                  <w:sz w:val="22"/>
                                </w:rPr>
                                <w:t>Decision</w:t>
                              </w:r>
                              <w:r>
                                <w:rPr>
                                  <w:b/>
                                  <w:color w:val="231F20"/>
                                  <w:spacing w:val="-2"/>
                                  <w:sz w:val="22"/>
                                </w:rPr>
                                <w:t> </w:t>
                              </w:r>
                              <w:r>
                                <w:rPr>
                                  <w:b/>
                                  <w:color w:val="231F20"/>
                                  <w:spacing w:val="-4"/>
                                  <w:sz w:val="22"/>
                                </w:rPr>
                                <w:t>in</w:t>
                              </w:r>
                              <w:r>
                                <w:rPr>
                                  <w:b/>
                                  <w:color w:val="231F20"/>
                                  <w:spacing w:val="-1"/>
                                  <w:sz w:val="22"/>
                                </w:rPr>
                                <w:t> </w:t>
                              </w:r>
                              <w:r>
                                <w:rPr>
                                  <w:b/>
                                  <w:color w:val="231F20"/>
                                  <w:spacing w:val="-4"/>
                                  <w:sz w:val="22"/>
                                </w:rPr>
                                <w:t>Relation</w:t>
                              </w:r>
                              <w:r>
                                <w:rPr>
                                  <w:b/>
                                  <w:color w:val="231F20"/>
                                  <w:spacing w:val="-2"/>
                                  <w:sz w:val="22"/>
                                </w:rPr>
                                <w:t> </w:t>
                              </w:r>
                              <w:r>
                                <w:rPr>
                                  <w:b/>
                                  <w:color w:val="231F20"/>
                                  <w:spacing w:val="-4"/>
                                  <w:sz w:val="22"/>
                                </w:rPr>
                                <w:t>to</w:t>
                              </w:r>
                              <w:r>
                                <w:rPr>
                                  <w:b/>
                                  <w:color w:val="231F20"/>
                                  <w:spacing w:val="-2"/>
                                  <w:sz w:val="22"/>
                                </w:rPr>
                                <w:t> </w:t>
                              </w:r>
                              <w:r>
                                <w:rPr>
                                  <w:b/>
                                  <w:color w:val="231F20"/>
                                  <w:spacing w:val="-4"/>
                                  <w:sz w:val="22"/>
                                </w:rPr>
                                <w:t>the</w:t>
                              </w:r>
                              <w:r>
                                <w:rPr>
                                  <w:b/>
                                  <w:color w:val="231F20"/>
                                  <w:spacing w:val="-1"/>
                                  <w:sz w:val="22"/>
                                </w:rPr>
                                <w:t> </w:t>
                              </w:r>
                              <w:r>
                                <w:rPr>
                                  <w:b/>
                                  <w:color w:val="231F20"/>
                                  <w:spacing w:val="-4"/>
                                  <w:sz w:val="22"/>
                                </w:rPr>
                                <w:t>Constitution</w:t>
                              </w:r>
                            </w:p>
                            <w:p>
                              <w:pPr>
                                <w:spacing w:before="120"/>
                                <w:ind w:left="283" w:right="2916" w:firstLine="0"/>
                                <w:jc w:val="both"/>
                                <w:rPr>
                                  <w:sz w:val="22"/>
                                </w:rPr>
                              </w:pPr>
                              <w:r>
                                <w:rPr>
                                  <w:color w:val="231F20"/>
                                  <w:spacing w:val="-6"/>
                                  <w:sz w:val="22"/>
                                </w:rPr>
                                <w:t>Article 26 of the Constitution lists the powers that must be exercised directly </w:t>
                              </w:r>
                              <w:r>
                                <w:rPr>
                                  <w:color w:val="231F20"/>
                                  <w:sz w:val="22"/>
                                </w:rPr>
                                <w:t>by</w:t>
                              </w:r>
                              <w:r>
                                <w:rPr>
                                  <w:color w:val="231F20"/>
                                  <w:spacing w:val="-10"/>
                                  <w:sz w:val="22"/>
                                </w:rPr>
                                <w:t> </w:t>
                              </w:r>
                              <w:r>
                                <w:rPr>
                                  <w:color w:val="231F20"/>
                                  <w:sz w:val="22"/>
                                </w:rPr>
                                <w:t>the</w:t>
                              </w:r>
                              <w:r>
                                <w:rPr>
                                  <w:color w:val="231F20"/>
                                  <w:spacing w:val="-10"/>
                                  <w:sz w:val="22"/>
                                </w:rPr>
                                <w:t> </w:t>
                              </w:r>
                              <w:r>
                                <w:rPr>
                                  <w:color w:val="231F20"/>
                                  <w:sz w:val="22"/>
                                </w:rPr>
                                <w:t>Grand</w:t>
                              </w:r>
                              <w:r>
                                <w:rPr>
                                  <w:color w:val="231F20"/>
                                  <w:spacing w:val="-10"/>
                                  <w:sz w:val="22"/>
                                </w:rPr>
                                <w:t> </w:t>
                              </w:r>
                              <w:r>
                                <w:rPr>
                                  <w:color w:val="231F20"/>
                                  <w:sz w:val="22"/>
                                </w:rPr>
                                <w:t>National</w:t>
                              </w:r>
                              <w:r>
                                <w:rPr>
                                  <w:color w:val="231F20"/>
                                  <w:spacing w:val="-10"/>
                                  <w:sz w:val="22"/>
                                </w:rPr>
                                <w:t> </w:t>
                              </w:r>
                              <w:r>
                                <w:rPr>
                                  <w:color w:val="231F20"/>
                                  <w:sz w:val="22"/>
                                </w:rPr>
                                <w:t>Assembly.</w:t>
                              </w:r>
                              <w:r>
                                <w:rPr>
                                  <w:color w:val="231F20"/>
                                  <w:spacing w:val="-10"/>
                                  <w:sz w:val="22"/>
                                </w:rPr>
                                <w:t> </w:t>
                              </w:r>
                              <w:r>
                                <w:rPr>
                                  <w:color w:val="231F20"/>
                                  <w:sz w:val="22"/>
                                </w:rPr>
                                <w:t>The</w:t>
                              </w:r>
                              <w:r>
                                <w:rPr>
                                  <w:color w:val="231F20"/>
                                  <w:spacing w:val="-10"/>
                                  <w:sz w:val="22"/>
                                </w:rPr>
                                <w:t> </w:t>
                              </w:r>
                              <w:r>
                                <w:rPr>
                                  <w:color w:val="231F20"/>
                                  <w:sz w:val="22"/>
                                </w:rPr>
                                <w:t>authority</w:t>
                              </w:r>
                              <w:r>
                                <w:rPr>
                                  <w:color w:val="231F20"/>
                                  <w:spacing w:val="-10"/>
                                  <w:sz w:val="22"/>
                                </w:rPr>
                                <w:t> </w:t>
                              </w:r>
                              <w:r>
                                <w:rPr>
                                  <w:color w:val="231F20"/>
                                  <w:sz w:val="22"/>
                                </w:rPr>
                                <w:t>to</w:t>
                              </w:r>
                              <w:r>
                                <w:rPr>
                                  <w:color w:val="231F20"/>
                                  <w:spacing w:val="-10"/>
                                  <w:sz w:val="22"/>
                                </w:rPr>
                                <w:t> </w:t>
                              </w:r>
                              <w:r>
                                <w:rPr>
                                  <w:color w:val="231F20"/>
                                  <w:sz w:val="22"/>
                                </w:rPr>
                                <w:t>make</w:t>
                              </w:r>
                              <w:r>
                                <w:rPr>
                                  <w:color w:val="231F20"/>
                                  <w:spacing w:val="-10"/>
                                  <w:sz w:val="22"/>
                                </w:rPr>
                                <w:t> </w:t>
                              </w:r>
                              <w:r>
                                <w:rPr>
                                  <w:color w:val="231F20"/>
                                  <w:sz w:val="22"/>
                                </w:rPr>
                                <w:t>agreements</w:t>
                              </w:r>
                              <w:r>
                                <w:rPr>
                                  <w:color w:val="231F20"/>
                                  <w:spacing w:val="-10"/>
                                  <w:sz w:val="22"/>
                                </w:rPr>
                                <w:t> </w:t>
                              </w:r>
                              <w:r>
                                <w:rPr>
                                  <w:color w:val="231F20"/>
                                  <w:sz w:val="22"/>
                                </w:rPr>
                                <w:t>and </w:t>
                              </w:r>
                              <w:r>
                                <w:rPr>
                                  <w:color w:val="231F20"/>
                                  <w:spacing w:val="-2"/>
                                  <w:sz w:val="22"/>
                                </w:rPr>
                                <w:t>treaties</w:t>
                              </w:r>
                              <w:r>
                                <w:rPr>
                                  <w:color w:val="231F20"/>
                                  <w:spacing w:val="-7"/>
                                  <w:sz w:val="22"/>
                                </w:rPr>
                                <w:t> </w:t>
                              </w:r>
                              <w:r>
                                <w:rPr>
                                  <w:color w:val="231F20"/>
                                  <w:spacing w:val="-2"/>
                                  <w:sz w:val="22"/>
                                </w:rPr>
                                <w:t>with</w:t>
                              </w:r>
                              <w:r>
                                <w:rPr>
                                  <w:color w:val="231F20"/>
                                  <w:spacing w:val="-7"/>
                                  <w:sz w:val="22"/>
                                </w:rPr>
                                <w:t> </w:t>
                              </w:r>
                              <w:r>
                                <w:rPr>
                                  <w:color w:val="231F20"/>
                                  <w:spacing w:val="-2"/>
                                  <w:sz w:val="22"/>
                                </w:rPr>
                                <w:t>other</w:t>
                              </w:r>
                              <w:r>
                                <w:rPr>
                                  <w:color w:val="231F20"/>
                                  <w:spacing w:val="-7"/>
                                  <w:sz w:val="22"/>
                                </w:rPr>
                                <w:t> </w:t>
                              </w:r>
                              <w:r>
                                <w:rPr>
                                  <w:color w:val="231F20"/>
                                  <w:spacing w:val="-2"/>
                                  <w:sz w:val="22"/>
                                </w:rPr>
                                <w:t>states,</w:t>
                              </w:r>
                              <w:r>
                                <w:rPr>
                                  <w:color w:val="231F20"/>
                                  <w:spacing w:val="-7"/>
                                  <w:sz w:val="22"/>
                                </w:rPr>
                                <w:t> </w:t>
                              </w:r>
                              <w:r>
                                <w:rPr>
                                  <w:color w:val="231F20"/>
                                  <w:spacing w:val="-2"/>
                                  <w:sz w:val="22"/>
                                </w:rPr>
                                <w:t>as</w:t>
                              </w:r>
                              <w:r>
                                <w:rPr>
                                  <w:color w:val="231F20"/>
                                  <w:spacing w:val="-7"/>
                                  <w:sz w:val="22"/>
                                </w:rPr>
                                <w:t> </w:t>
                              </w:r>
                              <w:r>
                                <w:rPr>
                                  <w:color w:val="231F20"/>
                                  <w:spacing w:val="-2"/>
                                  <w:sz w:val="22"/>
                                </w:rPr>
                                <w:t>well</w:t>
                              </w:r>
                              <w:r>
                                <w:rPr>
                                  <w:color w:val="231F20"/>
                                  <w:spacing w:val="-7"/>
                                  <w:sz w:val="22"/>
                                </w:rPr>
                                <w:t> </w:t>
                              </w:r>
                              <w:r>
                                <w:rPr>
                                  <w:color w:val="231F20"/>
                                  <w:spacing w:val="-2"/>
                                  <w:sz w:val="22"/>
                                </w:rPr>
                                <w:t>as</w:t>
                              </w:r>
                              <w:r>
                                <w:rPr>
                                  <w:color w:val="231F20"/>
                                  <w:spacing w:val="-7"/>
                                  <w:sz w:val="22"/>
                                </w:rPr>
                                <w:t> </w:t>
                              </w:r>
                              <w:r>
                                <w:rPr>
                                  <w:color w:val="231F20"/>
                                  <w:spacing w:val="-2"/>
                                  <w:sz w:val="22"/>
                                </w:rPr>
                                <w:t>the</w:t>
                              </w:r>
                              <w:r>
                                <w:rPr>
                                  <w:color w:val="231F20"/>
                                  <w:spacing w:val="-7"/>
                                  <w:sz w:val="22"/>
                                </w:rPr>
                                <w:t> </w:t>
                              </w:r>
                              <w:r>
                                <w:rPr>
                                  <w:color w:val="231F20"/>
                                  <w:spacing w:val="-2"/>
                                  <w:sz w:val="22"/>
                                </w:rPr>
                                <w:t>authority</w:t>
                              </w:r>
                              <w:r>
                                <w:rPr>
                                  <w:color w:val="231F20"/>
                                  <w:spacing w:val="-7"/>
                                  <w:sz w:val="22"/>
                                </w:rPr>
                                <w:t> </w:t>
                              </w:r>
                              <w:r>
                                <w:rPr>
                                  <w:color w:val="231F20"/>
                                  <w:spacing w:val="-2"/>
                                  <w:sz w:val="22"/>
                                </w:rPr>
                                <w:t>to</w:t>
                              </w:r>
                              <w:r>
                                <w:rPr>
                                  <w:color w:val="231F20"/>
                                  <w:spacing w:val="-7"/>
                                  <w:sz w:val="22"/>
                                </w:rPr>
                                <w:t> </w:t>
                              </w:r>
                              <w:r>
                                <w:rPr>
                                  <w:color w:val="231F20"/>
                                  <w:spacing w:val="-2"/>
                                  <w:sz w:val="22"/>
                                </w:rPr>
                                <w:t>declare</w:t>
                              </w:r>
                              <w:r>
                                <w:rPr>
                                  <w:color w:val="231F20"/>
                                  <w:spacing w:val="-7"/>
                                  <w:sz w:val="22"/>
                                </w:rPr>
                                <w:t> </w:t>
                              </w:r>
                              <w:r>
                                <w:rPr>
                                  <w:color w:val="231F20"/>
                                  <w:spacing w:val="-2"/>
                                  <w:sz w:val="22"/>
                                </w:rPr>
                                <w:t>peace</w:t>
                              </w:r>
                              <w:r>
                                <w:rPr>
                                  <w:color w:val="231F20"/>
                                  <w:spacing w:val="-7"/>
                                  <w:sz w:val="22"/>
                                </w:rPr>
                                <w:t> </w:t>
                              </w:r>
                              <w:r>
                                <w:rPr>
                                  <w:color w:val="231F20"/>
                                  <w:spacing w:val="-2"/>
                                  <w:sz w:val="22"/>
                                </w:rPr>
                                <w:t>and</w:t>
                              </w:r>
                              <w:r>
                                <w:rPr>
                                  <w:color w:val="231F20"/>
                                  <w:spacing w:val="-7"/>
                                  <w:sz w:val="22"/>
                                </w:rPr>
                                <w:t> </w:t>
                              </w:r>
                              <w:r>
                                <w:rPr>
                                  <w:color w:val="231F20"/>
                                  <w:spacing w:val="-2"/>
                                  <w:sz w:val="22"/>
                                </w:rPr>
                                <w:t>war on</w:t>
                              </w:r>
                              <w:r>
                                <w:rPr>
                                  <w:color w:val="231F20"/>
                                  <w:spacing w:val="-12"/>
                                  <w:sz w:val="22"/>
                                </w:rPr>
                                <w:t> </w:t>
                              </w:r>
                              <w:r>
                                <w:rPr>
                                  <w:color w:val="231F20"/>
                                  <w:spacing w:val="-2"/>
                                  <w:sz w:val="22"/>
                                </w:rPr>
                                <w:t>behalf</w:t>
                              </w:r>
                              <w:r>
                                <w:rPr>
                                  <w:color w:val="231F20"/>
                                  <w:spacing w:val="-12"/>
                                  <w:sz w:val="22"/>
                                </w:rPr>
                                <w:t> </w:t>
                              </w:r>
                              <w:r>
                                <w:rPr>
                                  <w:color w:val="231F20"/>
                                  <w:spacing w:val="-2"/>
                                  <w:sz w:val="22"/>
                                </w:rPr>
                                <w:t>of</w:t>
                              </w:r>
                              <w:r>
                                <w:rPr>
                                  <w:color w:val="231F20"/>
                                  <w:spacing w:val="-12"/>
                                  <w:sz w:val="22"/>
                                </w:rPr>
                                <w:t> </w:t>
                              </w:r>
                              <w:r>
                                <w:rPr>
                                  <w:color w:val="231F20"/>
                                  <w:spacing w:val="-2"/>
                                  <w:sz w:val="22"/>
                                </w:rPr>
                                <w:t>the</w:t>
                              </w:r>
                              <w:r>
                                <w:rPr>
                                  <w:color w:val="231F20"/>
                                  <w:spacing w:val="-11"/>
                                  <w:sz w:val="22"/>
                                </w:rPr>
                                <w:t> </w:t>
                              </w:r>
                              <w:r>
                                <w:rPr>
                                  <w:color w:val="231F20"/>
                                  <w:spacing w:val="-2"/>
                                  <w:sz w:val="22"/>
                                </w:rPr>
                                <w:t>Turkish</w:t>
                              </w:r>
                              <w:r>
                                <w:rPr>
                                  <w:color w:val="231F20"/>
                                  <w:spacing w:val="-12"/>
                                  <w:sz w:val="22"/>
                                </w:rPr>
                                <w:t> </w:t>
                              </w:r>
                              <w:r>
                                <w:rPr>
                                  <w:color w:val="231F20"/>
                                  <w:spacing w:val="-2"/>
                                  <w:sz w:val="22"/>
                                </w:rPr>
                                <w:t>nation,</w:t>
                              </w:r>
                              <w:r>
                                <w:rPr>
                                  <w:color w:val="231F20"/>
                                  <w:spacing w:val="-12"/>
                                  <w:sz w:val="22"/>
                                </w:rPr>
                                <w:t> </w:t>
                              </w:r>
                              <w:r>
                                <w:rPr>
                                  <w:color w:val="231F20"/>
                                  <w:spacing w:val="-2"/>
                                  <w:sz w:val="22"/>
                                </w:rPr>
                                <w:t>belongs</w:t>
                              </w:r>
                              <w:r>
                                <w:rPr>
                                  <w:color w:val="231F20"/>
                                  <w:spacing w:val="-12"/>
                                  <w:sz w:val="22"/>
                                </w:rPr>
                                <w:t> </w:t>
                              </w:r>
                              <w:r>
                                <w:rPr>
                                  <w:color w:val="231F20"/>
                                  <w:spacing w:val="-2"/>
                                  <w:sz w:val="22"/>
                                </w:rPr>
                                <w:t>exclusively</w:t>
                              </w:r>
                              <w:r>
                                <w:rPr>
                                  <w:color w:val="231F20"/>
                                  <w:spacing w:val="-11"/>
                                  <w:sz w:val="22"/>
                                </w:rPr>
                                <w:t> </w:t>
                              </w:r>
                              <w:r>
                                <w:rPr>
                                  <w:color w:val="231F20"/>
                                  <w:spacing w:val="-2"/>
                                  <w:sz w:val="22"/>
                                </w:rPr>
                                <w:t>to</w:t>
                              </w:r>
                              <w:r>
                                <w:rPr>
                                  <w:color w:val="231F20"/>
                                  <w:spacing w:val="-12"/>
                                  <w:sz w:val="22"/>
                                </w:rPr>
                                <w:t> </w:t>
                              </w:r>
                              <w:r>
                                <w:rPr>
                                  <w:color w:val="231F20"/>
                                  <w:spacing w:val="-2"/>
                                  <w:sz w:val="22"/>
                                </w:rPr>
                                <w:t>the</w:t>
                              </w:r>
                              <w:r>
                                <w:rPr>
                                  <w:color w:val="231F20"/>
                                  <w:spacing w:val="-12"/>
                                  <w:sz w:val="22"/>
                                </w:rPr>
                                <w:t> </w:t>
                              </w:r>
                              <w:r>
                                <w:rPr>
                                  <w:color w:val="231F20"/>
                                  <w:spacing w:val="-2"/>
                                  <w:sz w:val="22"/>
                                </w:rPr>
                                <w:t>Grand</w:t>
                              </w:r>
                              <w:r>
                                <w:rPr>
                                  <w:color w:val="231F20"/>
                                  <w:spacing w:val="-12"/>
                                  <w:sz w:val="22"/>
                                </w:rPr>
                                <w:t> </w:t>
                              </w:r>
                              <w:r>
                                <w:rPr>
                                  <w:color w:val="231F20"/>
                                  <w:spacing w:val="-2"/>
                                  <w:sz w:val="22"/>
                                </w:rPr>
                                <w:t>National </w:t>
                              </w:r>
                              <w:r>
                                <w:rPr>
                                  <w:color w:val="231F20"/>
                                  <w:sz w:val="22"/>
                                </w:rPr>
                                <w:t>Assembly. Therefore, unless the Assembly makes such a decision, the </w:t>
                              </w:r>
                              <w:r>
                                <w:rPr>
                                  <w:color w:val="231F20"/>
                                  <w:spacing w:val="-4"/>
                                  <w:sz w:val="22"/>
                                </w:rPr>
                                <w:t>government</w:t>
                              </w:r>
                              <w:r>
                                <w:rPr>
                                  <w:color w:val="231F20"/>
                                  <w:spacing w:val="-9"/>
                                  <w:sz w:val="22"/>
                                </w:rPr>
                                <w:t> </w:t>
                              </w:r>
                              <w:r>
                                <w:rPr>
                                  <w:color w:val="231F20"/>
                                  <w:spacing w:val="-4"/>
                                  <w:sz w:val="22"/>
                                </w:rPr>
                                <w:t>cannot</w:t>
                              </w:r>
                              <w:r>
                                <w:rPr>
                                  <w:color w:val="231F20"/>
                                  <w:spacing w:val="-9"/>
                                  <w:sz w:val="22"/>
                                </w:rPr>
                                <w:t> </w:t>
                              </w:r>
                              <w:r>
                                <w:rPr>
                                  <w:color w:val="231F20"/>
                                  <w:spacing w:val="-4"/>
                                  <w:sz w:val="22"/>
                                </w:rPr>
                                <w:t>wage</w:t>
                              </w:r>
                              <w:r>
                                <w:rPr>
                                  <w:color w:val="231F20"/>
                                  <w:spacing w:val="-9"/>
                                  <w:sz w:val="22"/>
                                </w:rPr>
                                <w:t> </w:t>
                              </w:r>
                              <w:r>
                                <w:rPr>
                                  <w:color w:val="231F20"/>
                                  <w:spacing w:val="-4"/>
                                  <w:sz w:val="22"/>
                                </w:rPr>
                                <w:t>war.</w:t>
                              </w:r>
                              <w:r>
                                <w:rPr>
                                  <w:color w:val="231F20"/>
                                  <w:spacing w:val="-9"/>
                                  <w:sz w:val="22"/>
                                </w:rPr>
                                <w:t> </w:t>
                              </w:r>
                              <w:r>
                                <w:rPr>
                                  <w:color w:val="231F20"/>
                                  <w:spacing w:val="-4"/>
                                  <w:sz w:val="22"/>
                                </w:rPr>
                                <w:t>Sending</w:t>
                              </w:r>
                              <w:r>
                                <w:rPr>
                                  <w:color w:val="231F20"/>
                                  <w:spacing w:val="-9"/>
                                  <w:sz w:val="22"/>
                                </w:rPr>
                                <w:t> </w:t>
                              </w:r>
                              <w:r>
                                <w:rPr>
                                  <w:color w:val="231F20"/>
                                  <w:spacing w:val="-4"/>
                                  <w:sz w:val="22"/>
                                </w:rPr>
                                <w:t>four</w:t>
                              </w:r>
                              <w:r>
                                <w:rPr>
                                  <w:color w:val="231F20"/>
                                  <w:spacing w:val="-9"/>
                                  <w:sz w:val="22"/>
                                </w:rPr>
                                <w:t> </w:t>
                              </w:r>
                              <w:r>
                                <w:rPr>
                                  <w:color w:val="231F20"/>
                                  <w:spacing w:val="-4"/>
                                  <w:sz w:val="22"/>
                                </w:rPr>
                                <w:t>thousand</w:t>
                              </w:r>
                              <w:r>
                                <w:rPr>
                                  <w:color w:val="231F20"/>
                                  <w:spacing w:val="-9"/>
                                  <w:sz w:val="22"/>
                                </w:rPr>
                                <w:t> </w:t>
                              </w:r>
                              <w:r>
                                <w:rPr>
                                  <w:color w:val="231F20"/>
                                  <w:spacing w:val="-4"/>
                                  <w:sz w:val="22"/>
                                </w:rPr>
                                <w:t>five</w:t>
                              </w:r>
                              <w:r>
                                <w:rPr>
                                  <w:color w:val="231F20"/>
                                  <w:spacing w:val="-9"/>
                                  <w:sz w:val="22"/>
                                </w:rPr>
                                <w:t> </w:t>
                              </w:r>
                              <w:r>
                                <w:rPr>
                                  <w:color w:val="231F20"/>
                                  <w:spacing w:val="-4"/>
                                  <w:sz w:val="22"/>
                                </w:rPr>
                                <w:t>hundred</w:t>
                              </w:r>
                              <w:r>
                                <w:rPr>
                                  <w:color w:val="231F20"/>
                                  <w:spacing w:val="-9"/>
                                  <w:sz w:val="22"/>
                                </w:rPr>
                                <w:t> </w:t>
                              </w:r>
                              <w:r>
                                <w:rPr>
                                  <w:color w:val="231F20"/>
                                  <w:spacing w:val="-4"/>
                                  <w:sz w:val="22"/>
                                </w:rPr>
                                <w:t>soldiers </w:t>
                              </w:r>
                              <w:r>
                                <w:rPr>
                                  <w:color w:val="231F20"/>
                                  <w:sz w:val="22"/>
                                </w:rPr>
                                <w:t>to</w:t>
                              </w:r>
                              <w:r>
                                <w:rPr>
                                  <w:color w:val="231F20"/>
                                  <w:spacing w:val="-8"/>
                                  <w:sz w:val="22"/>
                                </w:rPr>
                                <w:t> </w:t>
                              </w:r>
                              <w:r>
                                <w:rPr>
                                  <w:color w:val="231F20"/>
                                  <w:sz w:val="22"/>
                                </w:rPr>
                                <w:t>Korea</w:t>
                              </w:r>
                              <w:r>
                                <w:rPr>
                                  <w:color w:val="231F20"/>
                                  <w:spacing w:val="-8"/>
                                  <w:sz w:val="22"/>
                                </w:rPr>
                                <w:t> </w:t>
                              </w:r>
                              <w:r>
                                <w:rPr>
                                  <w:color w:val="231F20"/>
                                  <w:sz w:val="22"/>
                                </w:rPr>
                                <w:t>and</w:t>
                              </w:r>
                              <w:r>
                                <w:rPr>
                                  <w:color w:val="231F20"/>
                                  <w:spacing w:val="-8"/>
                                  <w:sz w:val="22"/>
                                </w:rPr>
                                <w:t> </w:t>
                              </w:r>
                              <w:r>
                                <w:rPr>
                                  <w:color w:val="231F20"/>
                                  <w:sz w:val="22"/>
                                </w:rPr>
                                <w:t>placing</w:t>
                              </w:r>
                              <w:r>
                                <w:rPr>
                                  <w:color w:val="231F20"/>
                                  <w:spacing w:val="-8"/>
                                  <w:sz w:val="22"/>
                                </w:rPr>
                                <w:t> </w:t>
                              </w:r>
                              <w:r>
                                <w:rPr>
                                  <w:color w:val="231F20"/>
                                  <w:sz w:val="22"/>
                                </w:rPr>
                                <w:t>them</w:t>
                              </w:r>
                              <w:r>
                                <w:rPr>
                                  <w:color w:val="231F20"/>
                                  <w:spacing w:val="-8"/>
                                  <w:sz w:val="22"/>
                                </w:rPr>
                                <w:t> </w:t>
                              </w:r>
                              <w:r>
                                <w:rPr>
                                  <w:color w:val="231F20"/>
                                  <w:sz w:val="22"/>
                                </w:rPr>
                                <w:t>on</w:t>
                              </w:r>
                              <w:r>
                                <w:rPr>
                                  <w:color w:val="231F20"/>
                                  <w:spacing w:val="-8"/>
                                  <w:sz w:val="22"/>
                                </w:rPr>
                                <w:t> </w:t>
                              </w:r>
                              <w:r>
                                <w:rPr>
                                  <w:color w:val="231F20"/>
                                  <w:sz w:val="22"/>
                                </w:rPr>
                                <w:t>the</w:t>
                              </w:r>
                              <w:r>
                                <w:rPr>
                                  <w:color w:val="231F20"/>
                                  <w:spacing w:val="-8"/>
                                  <w:sz w:val="22"/>
                                </w:rPr>
                                <w:t> </w:t>
                              </w:r>
                              <w:r>
                                <w:rPr>
                                  <w:color w:val="231F20"/>
                                  <w:sz w:val="22"/>
                                </w:rPr>
                                <w:t>line</w:t>
                              </w:r>
                              <w:r>
                                <w:rPr>
                                  <w:color w:val="231F20"/>
                                  <w:spacing w:val="-8"/>
                                  <w:sz w:val="22"/>
                                </w:rPr>
                                <w:t> </w:t>
                              </w:r>
                              <w:r>
                                <w:rPr>
                                  <w:color w:val="231F20"/>
                                  <w:sz w:val="22"/>
                                </w:rPr>
                                <w:t>of</w:t>
                              </w:r>
                              <w:r>
                                <w:rPr>
                                  <w:color w:val="231F20"/>
                                  <w:spacing w:val="-8"/>
                                  <w:sz w:val="22"/>
                                </w:rPr>
                                <w:t> </w:t>
                              </w:r>
                              <w:r>
                                <w:rPr>
                                  <w:color w:val="231F20"/>
                                  <w:sz w:val="22"/>
                                </w:rPr>
                                <w:t>fire</w:t>
                              </w:r>
                              <w:r>
                                <w:rPr>
                                  <w:color w:val="231F20"/>
                                  <w:spacing w:val="-8"/>
                                  <w:sz w:val="22"/>
                                </w:rPr>
                                <w:t> </w:t>
                              </w:r>
                              <w:r>
                                <w:rPr>
                                  <w:color w:val="231F20"/>
                                  <w:sz w:val="22"/>
                                </w:rPr>
                                <w:t>is</w:t>
                              </w:r>
                              <w:r>
                                <w:rPr>
                                  <w:color w:val="231F20"/>
                                  <w:spacing w:val="-8"/>
                                  <w:sz w:val="22"/>
                                </w:rPr>
                                <w:t> </w:t>
                              </w:r>
                              <w:r>
                                <w:rPr>
                                  <w:color w:val="231F20"/>
                                  <w:sz w:val="22"/>
                                </w:rPr>
                                <w:t>undeniably</w:t>
                              </w:r>
                              <w:r>
                                <w:rPr>
                                  <w:color w:val="231F20"/>
                                  <w:spacing w:val="-8"/>
                                  <w:sz w:val="22"/>
                                </w:rPr>
                                <w:t> </w:t>
                              </w:r>
                              <w:r>
                                <w:rPr>
                                  <w:color w:val="231F20"/>
                                  <w:sz w:val="22"/>
                                </w:rPr>
                                <w:t>an</w:t>
                              </w:r>
                              <w:r>
                                <w:rPr>
                                  <w:color w:val="231F20"/>
                                  <w:spacing w:val="-8"/>
                                  <w:sz w:val="22"/>
                                </w:rPr>
                                <w:t> </w:t>
                              </w:r>
                              <w:r>
                                <w:rPr>
                                  <w:color w:val="231F20"/>
                                  <w:sz w:val="22"/>
                                </w:rPr>
                                <w:t>act</w:t>
                              </w:r>
                              <w:r>
                                <w:rPr>
                                  <w:color w:val="231F20"/>
                                  <w:spacing w:val="-8"/>
                                  <w:sz w:val="22"/>
                                </w:rPr>
                                <w:t> </w:t>
                              </w:r>
                              <w:r>
                                <w:rPr>
                                  <w:color w:val="231F20"/>
                                  <w:sz w:val="22"/>
                                </w:rPr>
                                <w:t>of</w:t>
                              </w:r>
                              <w:r>
                                <w:rPr>
                                  <w:color w:val="231F20"/>
                                  <w:spacing w:val="-8"/>
                                  <w:sz w:val="22"/>
                                </w:rPr>
                                <w:t> </w:t>
                              </w:r>
                              <w:r>
                                <w:rPr>
                                  <w:color w:val="231F20"/>
                                  <w:sz w:val="22"/>
                                </w:rPr>
                                <w:t>war. However,</w:t>
                              </w:r>
                              <w:r>
                                <w:rPr>
                                  <w:color w:val="231F20"/>
                                  <w:spacing w:val="-1"/>
                                  <w:sz w:val="22"/>
                                </w:rPr>
                                <w:t> </w:t>
                              </w:r>
                              <w:r>
                                <w:rPr>
                                  <w:color w:val="231F20"/>
                                  <w:sz w:val="22"/>
                                </w:rPr>
                                <w:t>the</w:t>
                              </w:r>
                              <w:r>
                                <w:rPr>
                                  <w:color w:val="231F20"/>
                                  <w:spacing w:val="-1"/>
                                  <w:sz w:val="22"/>
                                </w:rPr>
                                <w:t> </w:t>
                              </w:r>
                              <w:r>
                                <w:rPr>
                                  <w:color w:val="231F20"/>
                                  <w:sz w:val="22"/>
                                </w:rPr>
                                <w:t>Korean</w:t>
                              </w:r>
                              <w:r>
                                <w:rPr>
                                  <w:color w:val="231F20"/>
                                  <w:spacing w:val="-1"/>
                                  <w:sz w:val="22"/>
                                </w:rPr>
                                <w:t> </w:t>
                              </w:r>
                              <w:r>
                                <w:rPr>
                                  <w:color w:val="231F20"/>
                                  <w:sz w:val="22"/>
                                </w:rPr>
                                <w:t>War</w:t>
                              </w:r>
                              <w:r>
                                <w:rPr>
                                  <w:color w:val="231F20"/>
                                  <w:spacing w:val="-1"/>
                                  <w:sz w:val="22"/>
                                </w:rPr>
                                <w:t> </w:t>
                              </w:r>
                              <w:r>
                                <w:rPr>
                                  <w:color w:val="231F20"/>
                                  <w:sz w:val="22"/>
                                </w:rPr>
                                <w:t>is</w:t>
                              </w:r>
                              <w:r>
                                <w:rPr>
                                  <w:color w:val="231F20"/>
                                  <w:spacing w:val="-1"/>
                                  <w:sz w:val="22"/>
                                </w:rPr>
                                <w:t> </w:t>
                              </w:r>
                              <w:r>
                                <w:rPr>
                                  <w:color w:val="231F20"/>
                                  <w:sz w:val="22"/>
                                </w:rPr>
                                <w:t>not</w:t>
                              </w:r>
                              <w:r>
                                <w:rPr>
                                  <w:color w:val="231F20"/>
                                  <w:spacing w:val="-1"/>
                                  <w:sz w:val="22"/>
                                </w:rPr>
                                <w:t> </w:t>
                              </w:r>
                              <w:r>
                                <w:rPr>
                                  <w:color w:val="231F20"/>
                                  <w:sz w:val="22"/>
                                </w:rPr>
                                <w:t>a</w:t>
                              </w:r>
                              <w:r>
                                <w:rPr>
                                  <w:color w:val="231F20"/>
                                  <w:spacing w:val="-1"/>
                                  <w:sz w:val="22"/>
                                </w:rPr>
                                <w:t> </w:t>
                              </w:r>
                              <w:r>
                                <w:rPr>
                                  <w:color w:val="231F20"/>
                                  <w:sz w:val="22"/>
                                </w:rPr>
                                <w:t>bilateral</w:t>
                              </w:r>
                              <w:r>
                                <w:rPr>
                                  <w:color w:val="231F20"/>
                                  <w:spacing w:val="-1"/>
                                  <w:sz w:val="22"/>
                                </w:rPr>
                                <w:t> </w:t>
                              </w:r>
                              <w:r>
                                <w:rPr>
                                  <w:color w:val="231F20"/>
                                  <w:sz w:val="22"/>
                                </w:rPr>
                                <w:t>conflict</w:t>
                              </w:r>
                              <w:r>
                                <w:rPr>
                                  <w:color w:val="231F20"/>
                                  <w:spacing w:val="-1"/>
                                  <w:sz w:val="22"/>
                                </w:rPr>
                                <w:t> </w:t>
                              </w:r>
                              <w:r>
                                <w:rPr>
                                  <w:color w:val="231F20"/>
                                  <w:sz w:val="22"/>
                                </w:rPr>
                                <w:t>between</w:t>
                              </w:r>
                              <w:r>
                                <w:rPr>
                                  <w:color w:val="231F20"/>
                                  <w:spacing w:val="-1"/>
                                  <w:sz w:val="22"/>
                                </w:rPr>
                                <w:t> </w:t>
                              </w:r>
                              <w:r>
                                <w:rPr>
                                  <w:color w:val="231F20"/>
                                  <w:sz w:val="22"/>
                                </w:rPr>
                                <w:t>two</w:t>
                              </w:r>
                              <w:r>
                                <w:rPr>
                                  <w:color w:val="231F20"/>
                                  <w:spacing w:val="-1"/>
                                  <w:sz w:val="22"/>
                                </w:rPr>
                                <w:t> </w:t>
                              </w:r>
                              <w:r>
                                <w:rPr>
                                  <w:color w:val="231F20"/>
                                  <w:sz w:val="22"/>
                                </w:rPr>
                                <w:t>states; </w:t>
                              </w:r>
                              <w:r>
                                <w:rPr>
                                  <w:color w:val="231F20"/>
                                  <w:spacing w:val="-4"/>
                                  <w:sz w:val="22"/>
                                </w:rPr>
                                <w:t>rather,</w:t>
                              </w:r>
                              <w:r>
                                <w:rPr>
                                  <w:color w:val="231F20"/>
                                  <w:spacing w:val="-7"/>
                                  <w:sz w:val="22"/>
                                </w:rPr>
                                <w:t> </w:t>
                              </w:r>
                              <w:r>
                                <w:rPr>
                                  <w:color w:val="231F20"/>
                                  <w:spacing w:val="-4"/>
                                  <w:sz w:val="22"/>
                                </w:rPr>
                                <w:t>it</w:t>
                              </w:r>
                              <w:r>
                                <w:rPr>
                                  <w:color w:val="231F20"/>
                                  <w:spacing w:val="-7"/>
                                  <w:sz w:val="22"/>
                                </w:rPr>
                                <w:t> </w:t>
                              </w:r>
                              <w:r>
                                <w:rPr>
                                  <w:color w:val="231F20"/>
                                  <w:spacing w:val="-4"/>
                                  <w:sz w:val="22"/>
                                </w:rPr>
                                <w:t>is</w:t>
                              </w:r>
                              <w:r>
                                <w:rPr>
                                  <w:color w:val="231F20"/>
                                  <w:spacing w:val="-7"/>
                                  <w:sz w:val="22"/>
                                </w:rPr>
                                <w:t> </w:t>
                              </w:r>
                              <w:r>
                                <w:rPr>
                                  <w:color w:val="231F20"/>
                                  <w:spacing w:val="-4"/>
                                  <w:sz w:val="22"/>
                                </w:rPr>
                                <w:t>a</w:t>
                              </w:r>
                              <w:r>
                                <w:rPr>
                                  <w:color w:val="231F20"/>
                                  <w:spacing w:val="-7"/>
                                  <w:sz w:val="22"/>
                                </w:rPr>
                                <w:t> </w:t>
                              </w:r>
                              <w:r>
                                <w:rPr>
                                  <w:color w:val="231F20"/>
                                  <w:spacing w:val="-4"/>
                                  <w:sz w:val="22"/>
                                </w:rPr>
                                <w:t>collective</w:t>
                              </w:r>
                              <w:r>
                                <w:rPr>
                                  <w:color w:val="231F20"/>
                                  <w:spacing w:val="-7"/>
                                  <w:sz w:val="22"/>
                                </w:rPr>
                                <w:t> </w:t>
                              </w:r>
                              <w:r>
                                <w:rPr>
                                  <w:color w:val="231F20"/>
                                  <w:spacing w:val="-4"/>
                                  <w:sz w:val="22"/>
                                </w:rPr>
                                <w:t>punitive</w:t>
                              </w:r>
                              <w:r>
                                <w:rPr>
                                  <w:color w:val="231F20"/>
                                  <w:spacing w:val="-7"/>
                                  <w:sz w:val="22"/>
                                </w:rPr>
                                <w:t> </w:t>
                              </w:r>
                              <w:r>
                                <w:rPr>
                                  <w:color w:val="231F20"/>
                                  <w:spacing w:val="-4"/>
                                  <w:sz w:val="22"/>
                                </w:rPr>
                                <w:t>and</w:t>
                              </w:r>
                              <w:r>
                                <w:rPr>
                                  <w:color w:val="231F20"/>
                                  <w:spacing w:val="-7"/>
                                  <w:sz w:val="22"/>
                                </w:rPr>
                                <w:t> </w:t>
                              </w:r>
                              <w:r>
                                <w:rPr>
                                  <w:color w:val="231F20"/>
                                  <w:spacing w:val="-4"/>
                                  <w:sz w:val="22"/>
                                </w:rPr>
                                <w:t>disciplinary</w:t>
                              </w:r>
                              <w:r>
                                <w:rPr>
                                  <w:color w:val="231F20"/>
                                  <w:spacing w:val="-7"/>
                                  <w:sz w:val="22"/>
                                </w:rPr>
                                <w:t> </w:t>
                              </w:r>
                              <w:r>
                                <w:rPr>
                                  <w:color w:val="231F20"/>
                                  <w:spacing w:val="-4"/>
                                  <w:sz w:val="22"/>
                                </w:rPr>
                                <w:t>action</w:t>
                              </w:r>
                              <w:r>
                                <w:rPr>
                                  <w:color w:val="231F20"/>
                                  <w:spacing w:val="-7"/>
                                  <w:sz w:val="22"/>
                                </w:rPr>
                                <w:t> </w:t>
                              </w:r>
                              <w:r>
                                <w:rPr>
                                  <w:color w:val="231F20"/>
                                  <w:spacing w:val="-4"/>
                                  <w:sz w:val="22"/>
                                </w:rPr>
                                <w:t>taken</w:t>
                              </w:r>
                              <w:r>
                                <w:rPr>
                                  <w:color w:val="231F20"/>
                                  <w:spacing w:val="-7"/>
                                  <w:sz w:val="22"/>
                                </w:rPr>
                                <w:t> </w:t>
                              </w:r>
                              <w:r>
                                <w:rPr>
                                  <w:color w:val="231F20"/>
                                  <w:spacing w:val="-4"/>
                                  <w:sz w:val="22"/>
                                </w:rPr>
                                <w:t>by</w:t>
                              </w:r>
                              <w:r>
                                <w:rPr>
                                  <w:color w:val="231F20"/>
                                  <w:spacing w:val="-7"/>
                                  <w:sz w:val="22"/>
                                </w:rPr>
                                <w:t> </w:t>
                              </w:r>
                              <w:r>
                                <w:rPr>
                                  <w:color w:val="231F20"/>
                                  <w:spacing w:val="-4"/>
                                  <w:sz w:val="22"/>
                                </w:rPr>
                                <w:t>the</w:t>
                              </w:r>
                              <w:r>
                                <w:rPr>
                                  <w:color w:val="231F20"/>
                                  <w:spacing w:val="-7"/>
                                  <w:sz w:val="22"/>
                                </w:rPr>
                                <w:t> </w:t>
                              </w:r>
                              <w:r>
                                <w:rPr>
                                  <w:color w:val="231F20"/>
                                  <w:spacing w:val="-4"/>
                                  <w:sz w:val="22"/>
                                </w:rPr>
                                <w:t>United </w:t>
                              </w:r>
                              <w:r>
                                <w:rPr>
                                  <w:color w:val="231F20"/>
                                  <w:sz w:val="22"/>
                                </w:rPr>
                                <w:t>Nations against North Korea, which violated international law.</w:t>
                              </w:r>
                            </w:p>
                            <w:p>
                              <w:pPr>
                                <w:spacing w:before="120"/>
                                <w:ind w:left="283" w:right="2916" w:firstLine="0"/>
                                <w:jc w:val="both"/>
                                <w:rPr>
                                  <w:sz w:val="22"/>
                                </w:rPr>
                              </w:pPr>
                              <w:r>
                                <w:rPr>
                                  <w:color w:val="231F20"/>
                                  <w:sz w:val="22"/>
                                </w:rPr>
                                <w:t>The</w:t>
                              </w:r>
                              <w:r>
                                <w:rPr>
                                  <w:color w:val="231F20"/>
                                  <w:spacing w:val="-6"/>
                                  <w:sz w:val="22"/>
                                </w:rPr>
                                <w:t> </w:t>
                              </w:r>
                              <w:r>
                                <w:rPr>
                                  <w:color w:val="231F20"/>
                                  <w:sz w:val="22"/>
                                </w:rPr>
                                <w:t>current</w:t>
                              </w:r>
                              <w:r>
                                <w:rPr>
                                  <w:color w:val="231F20"/>
                                  <w:spacing w:val="-6"/>
                                  <w:sz w:val="22"/>
                                </w:rPr>
                                <w:t> </w:t>
                              </w:r>
                              <w:r>
                                <w:rPr>
                                  <w:color w:val="231F20"/>
                                  <w:sz w:val="22"/>
                                </w:rPr>
                                <w:t>government’s</w:t>
                              </w:r>
                              <w:r>
                                <w:rPr>
                                  <w:color w:val="231F20"/>
                                  <w:spacing w:val="-6"/>
                                  <w:sz w:val="22"/>
                                </w:rPr>
                                <w:t> </w:t>
                              </w:r>
                              <w:r>
                                <w:rPr>
                                  <w:color w:val="231F20"/>
                                  <w:sz w:val="22"/>
                                </w:rPr>
                                <w:t>initiative</w:t>
                              </w:r>
                              <w:r>
                                <w:rPr>
                                  <w:color w:val="231F20"/>
                                  <w:spacing w:val="-6"/>
                                  <w:sz w:val="22"/>
                                </w:rPr>
                                <w:t> </w:t>
                              </w:r>
                              <w:r>
                                <w:rPr>
                                  <w:color w:val="231F20"/>
                                  <w:sz w:val="22"/>
                                </w:rPr>
                                <w:t>involves</w:t>
                              </w:r>
                              <w:r>
                                <w:rPr>
                                  <w:color w:val="231F20"/>
                                  <w:spacing w:val="-6"/>
                                  <w:sz w:val="22"/>
                                </w:rPr>
                                <w:t> </w:t>
                              </w:r>
                              <w:r>
                                <w:rPr>
                                  <w:color w:val="231F20"/>
                                  <w:sz w:val="22"/>
                                </w:rPr>
                                <w:t>sending</w:t>
                              </w:r>
                              <w:r>
                                <w:rPr>
                                  <w:color w:val="231F20"/>
                                  <w:spacing w:val="-6"/>
                                  <w:sz w:val="22"/>
                                </w:rPr>
                                <w:t> </w:t>
                              </w:r>
                              <w:r>
                                <w:rPr>
                                  <w:color w:val="231F20"/>
                                  <w:sz w:val="22"/>
                                </w:rPr>
                                <w:t>four</w:t>
                              </w:r>
                              <w:r>
                                <w:rPr>
                                  <w:color w:val="231F20"/>
                                  <w:spacing w:val="-6"/>
                                  <w:sz w:val="22"/>
                                </w:rPr>
                                <w:t> </w:t>
                              </w:r>
                              <w:r>
                                <w:rPr>
                                  <w:color w:val="231F20"/>
                                  <w:sz w:val="22"/>
                                </w:rPr>
                                <w:t>thousand</w:t>
                              </w:r>
                              <w:r>
                                <w:rPr>
                                  <w:color w:val="231F20"/>
                                  <w:spacing w:val="-6"/>
                                  <w:sz w:val="22"/>
                                </w:rPr>
                                <w:t> </w:t>
                              </w:r>
                              <w:r>
                                <w:rPr>
                                  <w:color w:val="231F20"/>
                                  <w:sz w:val="22"/>
                                </w:rPr>
                                <w:t>five hundred Turkish youths into a situation that demands the sacrifice of their blood. The Turkish soldier is patriotic. He has always fulfilled his military</w:t>
                              </w:r>
                              <w:r>
                                <w:rPr>
                                  <w:color w:val="231F20"/>
                                  <w:spacing w:val="-5"/>
                                  <w:sz w:val="22"/>
                                </w:rPr>
                                <w:t> </w:t>
                              </w:r>
                              <w:r>
                                <w:rPr>
                                  <w:color w:val="231F20"/>
                                  <w:sz w:val="22"/>
                                </w:rPr>
                                <w:t>duty</w:t>
                              </w:r>
                              <w:r>
                                <w:rPr>
                                  <w:color w:val="231F20"/>
                                  <w:spacing w:val="-5"/>
                                  <w:sz w:val="22"/>
                                </w:rPr>
                                <w:t> </w:t>
                              </w:r>
                              <w:r>
                                <w:rPr>
                                  <w:color w:val="231F20"/>
                                  <w:sz w:val="22"/>
                                </w:rPr>
                                <w:t>with</w:t>
                              </w:r>
                              <w:r>
                                <w:rPr>
                                  <w:color w:val="231F20"/>
                                  <w:spacing w:val="-5"/>
                                  <w:sz w:val="22"/>
                                </w:rPr>
                                <w:t> </w:t>
                              </w:r>
                              <w:r>
                                <w:rPr>
                                  <w:color w:val="231F20"/>
                                  <w:sz w:val="22"/>
                                </w:rPr>
                                <w:t>dignity</w:t>
                              </w:r>
                              <w:r>
                                <w:rPr>
                                  <w:color w:val="231F20"/>
                                  <w:spacing w:val="-5"/>
                                  <w:sz w:val="22"/>
                                </w:rPr>
                                <w:t> </w:t>
                              </w:r>
                              <w:r>
                                <w:rPr>
                                  <w:color w:val="231F20"/>
                                  <w:sz w:val="22"/>
                                </w:rPr>
                                <w:t>and</w:t>
                              </w:r>
                              <w:r>
                                <w:rPr>
                                  <w:color w:val="231F20"/>
                                  <w:spacing w:val="-5"/>
                                  <w:sz w:val="22"/>
                                </w:rPr>
                                <w:t> </w:t>
                              </w:r>
                              <w:r>
                                <w:rPr>
                                  <w:color w:val="231F20"/>
                                  <w:sz w:val="22"/>
                                </w:rPr>
                                <w:t>courage.</w:t>
                              </w:r>
                              <w:r>
                                <w:rPr>
                                  <w:color w:val="231F20"/>
                                  <w:spacing w:val="-5"/>
                                  <w:sz w:val="22"/>
                                </w:rPr>
                                <w:t> </w:t>
                              </w:r>
                              <w:r>
                                <w:rPr>
                                  <w:color w:val="231F20"/>
                                  <w:sz w:val="22"/>
                                </w:rPr>
                                <w:t>Wherever</w:t>
                              </w:r>
                              <w:r>
                                <w:rPr>
                                  <w:color w:val="231F20"/>
                                  <w:spacing w:val="-5"/>
                                  <w:sz w:val="22"/>
                                </w:rPr>
                                <w:t> </w:t>
                              </w:r>
                              <w:r>
                                <w:rPr>
                                  <w:color w:val="231F20"/>
                                  <w:sz w:val="22"/>
                                </w:rPr>
                                <w:t>the</w:t>
                              </w:r>
                              <w:r>
                                <w:rPr>
                                  <w:color w:val="231F20"/>
                                  <w:spacing w:val="-5"/>
                                  <w:sz w:val="22"/>
                                </w:rPr>
                                <w:t> </w:t>
                              </w:r>
                              <w:r>
                                <w:rPr>
                                  <w:color w:val="231F20"/>
                                  <w:sz w:val="22"/>
                                </w:rPr>
                                <w:t>State</w:t>
                              </w:r>
                              <w:r>
                                <w:rPr>
                                  <w:color w:val="231F20"/>
                                  <w:spacing w:val="-5"/>
                                  <w:sz w:val="22"/>
                                </w:rPr>
                                <w:t> </w:t>
                              </w:r>
                              <w:r>
                                <w:rPr>
                                  <w:color w:val="231F20"/>
                                  <w:sz w:val="22"/>
                                </w:rPr>
                                <w:t>assigns</w:t>
                              </w:r>
                              <w:r>
                                <w:rPr>
                                  <w:color w:val="231F20"/>
                                  <w:spacing w:val="-5"/>
                                  <w:sz w:val="22"/>
                                </w:rPr>
                                <w:t> </w:t>
                              </w:r>
                              <w:r>
                                <w:rPr>
                                  <w:color w:val="231F20"/>
                                  <w:sz w:val="22"/>
                                </w:rPr>
                                <w:t>him, he will once again carry out this duty in a manner befitting the honor</w:t>
                              </w:r>
                            </w:p>
                            <w:p>
                              <w:pPr>
                                <w:spacing w:before="0"/>
                                <w:ind w:left="283" w:right="279" w:firstLine="0"/>
                                <w:jc w:val="both"/>
                                <w:rPr>
                                  <w:sz w:val="22"/>
                                </w:rPr>
                              </w:pPr>
                              <w:r>
                                <w:rPr>
                                  <w:color w:val="231F20"/>
                                  <w:sz w:val="22"/>
                                </w:rPr>
                                <w:t>of our nation. However, from a constitutional standpoint, the government has placed itself in a dire position</w:t>
                              </w:r>
                              <w:r>
                                <w:rPr>
                                  <w:color w:val="231F20"/>
                                  <w:spacing w:val="-4"/>
                                  <w:sz w:val="22"/>
                                </w:rPr>
                                <w:t> </w:t>
                              </w:r>
                              <w:r>
                                <w:rPr>
                                  <w:color w:val="231F20"/>
                                  <w:sz w:val="22"/>
                                </w:rPr>
                                <w:t>of</w:t>
                              </w:r>
                              <w:r>
                                <w:rPr>
                                  <w:color w:val="231F20"/>
                                  <w:spacing w:val="-4"/>
                                  <w:sz w:val="22"/>
                                </w:rPr>
                                <w:t> </w:t>
                              </w:r>
                              <w:r>
                                <w:rPr>
                                  <w:color w:val="231F20"/>
                                  <w:sz w:val="22"/>
                                </w:rPr>
                                <w:t>responsibility.</w:t>
                              </w:r>
                              <w:r>
                                <w:rPr>
                                  <w:color w:val="231F20"/>
                                  <w:spacing w:val="-4"/>
                                  <w:sz w:val="22"/>
                                </w:rPr>
                                <w:t> </w:t>
                              </w:r>
                              <w:r>
                                <w:rPr>
                                  <w:color w:val="231F20"/>
                                  <w:sz w:val="22"/>
                                </w:rPr>
                                <w:t>How</w:t>
                              </w:r>
                              <w:r>
                                <w:rPr>
                                  <w:color w:val="231F20"/>
                                  <w:spacing w:val="-4"/>
                                  <w:sz w:val="22"/>
                                </w:rPr>
                                <w:t> </w:t>
                              </w:r>
                              <w:r>
                                <w:rPr>
                                  <w:color w:val="231F20"/>
                                  <w:sz w:val="22"/>
                                </w:rPr>
                                <w:t>it</w:t>
                              </w:r>
                              <w:r>
                                <w:rPr>
                                  <w:color w:val="231F20"/>
                                  <w:spacing w:val="-4"/>
                                  <w:sz w:val="22"/>
                                </w:rPr>
                                <w:t> </w:t>
                              </w:r>
                              <w:r>
                                <w:rPr>
                                  <w:color w:val="231F20"/>
                                  <w:sz w:val="22"/>
                                </w:rPr>
                                <w:t>has</w:t>
                              </w:r>
                              <w:r>
                                <w:rPr>
                                  <w:color w:val="231F20"/>
                                  <w:spacing w:val="-4"/>
                                  <w:sz w:val="22"/>
                                </w:rPr>
                                <w:t> </w:t>
                              </w:r>
                              <w:r>
                                <w:rPr>
                                  <w:color w:val="231F20"/>
                                  <w:sz w:val="22"/>
                                </w:rPr>
                                <w:t>done</w:t>
                              </w:r>
                              <w:r>
                                <w:rPr>
                                  <w:color w:val="231F20"/>
                                  <w:spacing w:val="-4"/>
                                  <w:sz w:val="22"/>
                                </w:rPr>
                                <w:t> </w:t>
                              </w:r>
                              <w:r>
                                <w:rPr>
                                  <w:color w:val="231F20"/>
                                  <w:sz w:val="22"/>
                                </w:rPr>
                                <w:t>so</w:t>
                              </w:r>
                              <w:r>
                                <w:rPr>
                                  <w:color w:val="231F20"/>
                                  <w:spacing w:val="-4"/>
                                  <w:sz w:val="22"/>
                                </w:rPr>
                                <w:t> </w:t>
                              </w:r>
                              <w:r>
                                <w:rPr>
                                  <w:color w:val="231F20"/>
                                  <w:sz w:val="22"/>
                                </w:rPr>
                                <w:t>is</w:t>
                              </w:r>
                              <w:r>
                                <w:rPr>
                                  <w:color w:val="231F20"/>
                                  <w:spacing w:val="-4"/>
                                  <w:sz w:val="22"/>
                                </w:rPr>
                                <w:t> </w:t>
                              </w:r>
                              <w:r>
                                <w:rPr>
                                  <w:color w:val="231F20"/>
                                  <w:sz w:val="22"/>
                                </w:rPr>
                                <w:t>difficult</w:t>
                              </w:r>
                              <w:r>
                                <w:rPr>
                                  <w:color w:val="231F20"/>
                                  <w:spacing w:val="-4"/>
                                  <w:sz w:val="22"/>
                                </w:rPr>
                                <w:t> </w:t>
                              </w:r>
                              <w:r>
                                <w:rPr>
                                  <w:color w:val="231F20"/>
                                  <w:sz w:val="22"/>
                                </w:rPr>
                                <w:t>to</w:t>
                              </w:r>
                              <w:r>
                                <w:rPr>
                                  <w:color w:val="231F20"/>
                                  <w:spacing w:val="-4"/>
                                  <w:sz w:val="22"/>
                                </w:rPr>
                                <w:t> </w:t>
                              </w:r>
                              <w:r>
                                <w:rPr>
                                  <w:color w:val="231F20"/>
                                  <w:sz w:val="22"/>
                                </w:rPr>
                                <w:t>understand.</w:t>
                              </w:r>
                              <w:r>
                                <w:rPr>
                                  <w:color w:val="231F20"/>
                                  <w:spacing w:val="-4"/>
                                  <w:sz w:val="22"/>
                                </w:rPr>
                                <w:t> </w:t>
                              </w:r>
                              <w:r>
                                <w:rPr>
                                  <w:color w:val="231F20"/>
                                  <w:sz w:val="22"/>
                                </w:rPr>
                                <w:t>Should</w:t>
                              </w:r>
                              <w:r>
                                <w:rPr>
                                  <w:color w:val="231F20"/>
                                  <w:spacing w:val="-4"/>
                                  <w:sz w:val="22"/>
                                </w:rPr>
                                <w:t> </w:t>
                              </w:r>
                              <w:r>
                                <w:rPr>
                                  <w:color w:val="231F20"/>
                                  <w:sz w:val="22"/>
                                </w:rPr>
                                <w:t>not</w:t>
                              </w:r>
                              <w:r>
                                <w:rPr>
                                  <w:color w:val="231F20"/>
                                  <w:spacing w:val="-4"/>
                                  <w:sz w:val="22"/>
                                </w:rPr>
                                <w:t> </w:t>
                              </w:r>
                              <w:r>
                                <w:rPr>
                                  <w:color w:val="231F20"/>
                                  <w:sz w:val="22"/>
                                </w:rPr>
                                <w:t>the</w:t>
                              </w:r>
                              <w:r>
                                <w:rPr>
                                  <w:color w:val="231F20"/>
                                  <w:spacing w:val="-4"/>
                                  <w:sz w:val="22"/>
                                </w:rPr>
                                <w:t> </w:t>
                              </w:r>
                              <w:r>
                                <w:rPr>
                                  <w:color w:val="231F20"/>
                                  <w:sz w:val="22"/>
                                </w:rPr>
                                <w:t>opinions</w:t>
                              </w:r>
                              <w:r>
                                <w:rPr>
                                  <w:color w:val="231F20"/>
                                  <w:spacing w:val="-4"/>
                                  <w:sz w:val="22"/>
                                </w:rPr>
                                <w:t> </w:t>
                              </w:r>
                              <w:r>
                                <w:rPr>
                                  <w:color w:val="231F20"/>
                                  <w:sz w:val="22"/>
                                </w:rPr>
                                <w:t>of</w:t>
                              </w:r>
                              <w:r>
                                <w:rPr>
                                  <w:color w:val="231F20"/>
                                  <w:spacing w:val="-4"/>
                                  <w:sz w:val="22"/>
                                </w:rPr>
                                <w:t> </w:t>
                              </w:r>
                              <w:r>
                                <w:rPr>
                                  <w:color w:val="231F20"/>
                                  <w:sz w:val="22"/>
                                </w:rPr>
                                <w:t>the State’s principal legal institutions have been sought before making such an important decision?</w:t>
                              </w:r>
                            </w:p>
                          </w:txbxContent>
                        </wps:txbx>
                        <wps:bodyPr wrap="square" lIns="0" tIns="0" rIns="0" bIns="0" rtlCol="0">
                          <a:noAutofit/>
                        </wps:bodyPr>
                      </wps:wsp>
                    </wpg:wgp>
                  </a:graphicData>
                </a:graphic>
              </wp:inline>
            </w:drawing>
          </mc:Choice>
          <mc:Fallback>
            <w:pict>
              <v:group style="width:476.25pt;height:310.350pt;mso-position-horizontal-relative:char;mso-position-vertical-relative:line" id="docshapegroup69" coordorigin="0,0" coordsize="9525,6207">
                <v:shape style="position:absolute;left:0;top:0;width:9525;height:6207" id="docshape70" coordorigin="0,0" coordsize="9525,6207" path="m9524,0l0,0,0,626,0,999,0,6207,9524,6207,9524,626,9524,0xe" filled="true" fillcolor="#dddddc" stroked="false">
                  <v:path arrowok="t"/>
                  <v:fill type="solid"/>
                </v:shape>
                <v:shape style="position:absolute;left:6774;top:401;width:2560;height:4433" type="#_x0000_t75" id="docshape71" stroked="false">
                  <v:imagedata r:id="rId17" o:title=""/>
                </v:shape>
                <v:shape style="position:absolute;left:0;top:0;width:9525;height:6207" type="#_x0000_t202" id="docshape72" filled="false" stroked="false">
                  <v:textbox inset="0,0,0,0">
                    <w:txbxContent>
                      <w:p>
                        <w:pPr>
                          <w:spacing w:before="238"/>
                          <w:ind w:left="283" w:right="2917" w:firstLine="0"/>
                          <w:jc w:val="both"/>
                          <w:rPr>
                            <w:b/>
                            <w:sz w:val="22"/>
                          </w:rPr>
                        </w:pPr>
                        <w:r>
                          <w:rPr>
                            <w:b/>
                            <w:color w:val="231F20"/>
                            <w:spacing w:val="-6"/>
                            <w:sz w:val="22"/>
                          </w:rPr>
                          <w:t>Source</w:t>
                        </w:r>
                        <w:r>
                          <w:rPr>
                            <w:b/>
                            <w:color w:val="231F20"/>
                            <w:spacing w:val="-8"/>
                            <w:sz w:val="22"/>
                          </w:rPr>
                          <w:t> </w:t>
                        </w:r>
                        <w:r>
                          <w:rPr>
                            <w:b/>
                            <w:color w:val="231F20"/>
                            <w:spacing w:val="-6"/>
                            <w:sz w:val="22"/>
                          </w:rPr>
                          <w:t>D:</w:t>
                        </w:r>
                        <w:r>
                          <w:rPr>
                            <w:b/>
                            <w:color w:val="231F20"/>
                            <w:spacing w:val="-8"/>
                            <w:sz w:val="22"/>
                          </w:rPr>
                          <w:t> </w:t>
                        </w:r>
                        <w:r>
                          <w:rPr>
                            <w:b/>
                            <w:color w:val="231F20"/>
                            <w:spacing w:val="-6"/>
                            <w:sz w:val="22"/>
                          </w:rPr>
                          <w:t>The</w:t>
                        </w:r>
                        <w:r>
                          <w:rPr>
                            <w:b/>
                            <w:color w:val="231F20"/>
                            <w:spacing w:val="-8"/>
                            <w:sz w:val="22"/>
                          </w:rPr>
                          <w:t> </w:t>
                        </w:r>
                        <w:r>
                          <w:rPr>
                            <w:b/>
                            <w:color w:val="231F20"/>
                            <w:spacing w:val="-6"/>
                            <w:sz w:val="22"/>
                          </w:rPr>
                          <w:t>Original</w:t>
                        </w:r>
                        <w:r>
                          <w:rPr>
                            <w:b/>
                            <w:color w:val="231F20"/>
                            <w:spacing w:val="-7"/>
                            <w:sz w:val="22"/>
                          </w:rPr>
                          <w:t> </w:t>
                        </w:r>
                        <w:r>
                          <w:rPr>
                            <w:b/>
                            <w:color w:val="231F20"/>
                            <w:spacing w:val="-6"/>
                            <w:sz w:val="22"/>
                          </w:rPr>
                          <w:t>Version</w:t>
                        </w:r>
                        <w:r>
                          <w:rPr>
                            <w:b/>
                            <w:color w:val="231F20"/>
                            <w:spacing w:val="-8"/>
                            <w:sz w:val="22"/>
                          </w:rPr>
                          <w:t> </w:t>
                        </w:r>
                        <w:r>
                          <w:rPr>
                            <w:b/>
                            <w:color w:val="231F20"/>
                            <w:spacing w:val="-6"/>
                            <w:sz w:val="22"/>
                          </w:rPr>
                          <w:t>and</w:t>
                        </w:r>
                        <w:r>
                          <w:rPr>
                            <w:b/>
                            <w:color w:val="231F20"/>
                            <w:spacing w:val="-8"/>
                            <w:sz w:val="22"/>
                          </w:rPr>
                          <w:t> </w:t>
                        </w:r>
                        <w:r>
                          <w:rPr>
                            <w:b/>
                            <w:color w:val="231F20"/>
                            <w:spacing w:val="-6"/>
                            <w:sz w:val="22"/>
                          </w:rPr>
                          <w:t>Summary</w:t>
                        </w:r>
                        <w:r>
                          <w:rPr>
                            <w:b/>
                            <w:color w:val="231F20"/>
                            <w:spacing w:val="-8"/>
                            <w:sz w:val="22"/>
                          </w:rPr>
                          <w:t> </w:t>
                        </w:r>
                        <w:r>
                          <w:rPr>
                            <w:b/>
                            <w:color w:val="231F20"/>
                            <w:spacing w:val="-6"/>
                            <w:sz w:val="22"/>
                          </w:rPr>
                          <w:t>of</w:t>
                        </w:r>
                        <w:r>
                          <w:rPr>
                            <w:b/>
                            <w:color w:val="231F20"/>
                            <w:spacing w:val="-7"/>
                            <w:sz w:val="22"/>
                          </w:rPr>
                          <w:t> </w:t>
                        </w:r>
                        <w:r>
                          <w:rPr>
                            <w:b/>
                            <w:color w:val="231F20"/>
                            <w:spacing w:val="-6"/>
                            <w:sz w:val="22"/>
                          </w:rPr>
                          <w:t>Nihat</w:t>
                        </w:r>
                        <w:r>
                          <w:rPr>
                            <w:b/>
                            <w:color w:val="231F20"/>
                            <w:spacing w:val="-8"/>
                            <w:sz w:val="22"/>
                          </w:rPr>
                          <w:t> </w:t>
                        </w:r>
                        <w:r>
                          <w:rPr>
                            <w:b/>
                            <w:color w:val="231F20"/>
                            <w:spacing w:val="-6"/>
                            <w:sz w:val="22"/>
                          </w:rPr>
                          <w:t>Erim’s</w:t>
                        </w:r>
                        <w:r>
                          <w:rPr>
                            <w:b/>
                            <w:color w:val="231F20"/>
                            <w:spacing w:val="-8"/>
                            <w:sz w:val="22"/>
                          </w:rPr>
                          <w:t> </w:t>
                        </w:r>
                        <w:r>
                          <w:rPr>
                            <w:b/>
                            <w:color w:val="231F20"/>
                            <w:spacing w:val="-6"/>
                            <w:sz w:val="22"/>
                          </w:rPr>
                          <w:t>Column </w:t>
                        </w:r>
                        <w:r>
                          <w:rPr>
                            <w:color w:val="231F20"/>
                            <w:sz w:val="22"/>
                          </w:rPr>
                          <w:t>Published in the Ulus Newspaper on 28 July 1950 (Erim, 1950</w:t>
                        </w:r>
                        <w:r>
                          <w:rPr>
                            <w:b/>
                            <w:color w:val="231F20"/>
                            <w:sz w:val="22"/>
                          </w:rPr>
                          <w:t>)</w:t>
                        </w:r>
                      </w:p>
                      <w:p>
                        <w:pPr>
                          <w:spacing w:before="120"/>
                          <w:ind w:left="283" w:right="0" w:firstLine="0"/>
                          <w:jc w:val="both"/>
                          <w:rPr>
                            <w:b/>
                            <w:sz w:val="22"/>
                          </w:rPr>
                        </w:pPr>
                        <w:r>
                          <w:rPr>
                            <w:b/>
                            <w:color w:val="231F20"/>
                            <w:spacing w:val="-4"/>
                            <w:sz w:val="22"/>
                          </w:rPr>
                          <w:t>The</w:t>
                        </w:r>
                        <w:r>
                          <w:rPr>
                            <w:b/>
                            <w:color w:val="231F20"/>
                            <w:spacing w:val="-2"/>
                            <w:sz w:val="22"/>
                          </w:rPr>
                          <w:t> </w:t>
                        </w:r>
                        <w:r>
                          <w:rPr>
                            <w:b/>
                            <w:color w:val="231F20"/>
                            <w:spacing w:val="-4"/>
                            <w:sz w:val="22"/>
                          </w:rPr>
                          <w:t>Government’s</w:t>
                        </w:r>
                        <w:r>
                          <w:rPr>
                            <w:b/>
                            <w:color w:val="231F20"/>
                            <w:spacing w:val="-2"/>
                            <w:sz w:val="22"/>
                          </w:rPr>
                          <w:t> </w:t>
                        </w:r>
                        <w:r>
                          <w:rPr>
                            <w:b/>
                            <w:color w:val="231F20"/>
                            <w:spacing w:val="-4"/>
                            <w:sz w:val="22"/>
                          </w:rPr>
                          <w:t>Decision</w:t>
                        </w:r>
                        <w:r>
                          <w:rPr>
                            <w:b/>
                            <w:color w:val="231F20"/>
                            <w:spacing w:val="-2"/>
                            <w:sz w:val="22"/>
                          </w:rPr>
                          <w:t> </w:t>
                        </w:r>
                        <w:r>
                          <w:rPr>
                            <w:b/>
                            <w:color w:val="231F20"/>
                            <w:spacing w:val="-4"/>
                            <w:sz w:val="22"/>
                          </w:rPr>
                          <w:t>in</w:t>
                        </w:r>
                        <w:r>
                          <w:rPr>
                            <w:b/>
                            <w:color w:val="231F20"/>
                            <w:spacing w:val="-1"/>
                            <w:sz w:val="22"/>
                          </w:rPr>
                          <w:t> </w:t>
                        </w:r>
                        <w:r>
                          <w:rPr>
                            <w:b/>
                            <w:color w:val="231F20"/>
                            <w:spacing w:val="-4"/>
                            <w:sz w:val="22"/>
                          </w:rPr>
                          <w:t>Relation</w:t>
                        </w:r>
                        <w:r>
                          <w:rPr>
                            <w:b/>
                            <w:color w:val="231F20"/>
                            <w:spacing w:val="-2"/>
                            <w:sz w:val="22"/>
                          </w:rPr>
                          <w:t> </w:t>
                        </w:r>
                        <w:r>
                          <w:rPr>
                            <w:b/>
                            <w:color w:val="231F20"/>
                            <w:spacing w:val="-4"/>
                            <w:sz w:val="22"/>
                          </w:rPr>
                          <w:t>to</w:t>
                        </w:r>
                        <w:r>
                          <w:rPr>
                            <w:b/>
                            <w:color w:val="231F20"/>
                            <w:spacing w:val="-2"/>
                            <w:sz w:val="22"/>
                          </w:rPr>
                          <w:t> </w:t>
                        </w:r>
                        <w:r>
                          <w:rPr>
                            <w:b/>
                            <w:color w:val="231F20"/>
                            <w:spacing w:val="-4"/>
                            <w:sz w:val="22"/>
                          </w:rPr>
                          <w:t>the</w:t>
                        </w:r>
                        <w:r>
                          <w:rPr>
                            <w:b/>
                            <w:color w:val="231F20"/>
                            <w:spacing w:val="-1"/>
                            <w:sz w:val="22"/>
                          </w:rPr>
                          <w:t> </w:t>
                        </w:r>
                        <w:r>
                          <w:rPr>
                            <w:b/>
                            <w:color w:val="231F20"/>
                            <w:spacing w:val="-4"/>
                            <w:sz w:val="22"/>
                          </w:rPr>
                          <w:t>Constitution</w:t>
                        </w:r>
                      </w:p>
                      <w:p>
                        <w:pPr>
                          <w:spacing w:before="120"/>
                          <w:ind w:left="283" w:right="2916" w:firstLine="0"/>
                          <w:jc w:val="both"/>
                          <w:rPr>
                            <w:sz w:val="22"/>
                          </w:rPr>
                        </w:pPr>
                        <w:r>
                          <w:rPr>
                            <w:color w:val="231F20"/>
                            <w:spacing w:val="-6"/>
                            <w:sz w:val="22"/>
                          </w:rPr>
                          <w:t>Article 26 of the Constitution lists the powers that must be exercised directly </w:t>
                        </w:r>
                        <w:r>
                          <w:rPr>
                            <w:color w:val="231F20"/>
                            <w:sz w:val="22"/>
                          </w:rPr>
                          <w:t>by</w:t>
                        </w:r>
                        <w:r>
                          <w:rPr>
                            <w:color w:val="231F20"/>
                            <w:spacing w:val="-10"/>
                            <w:sz w:val="22"/>
                          </w:rPr>
                          <w:t> </w:t>
                        </w:r>
                        <w:r>
                          <w:rPr>
                            <w:color w:val="231F20"/>
                            <w:sz w:val="22"/>
                          </w:rPr>
                          <w:t>the</w:t>
                        </w:r>
                        <w:r>
                          <w:rPr>
                            <w:color w:val="231F20"/>
                            <w:spacing w:val="-10"/>
                            <w:sz w:val="22"/>
                          </w:rPr>
                          <w:t> </w:t>
                        </w:r>
                        <w:r>
                          <w:rPr>
                            <w:color w:val="231F20"/>
                            <w:sz w:val="22"/>
                          </w:rPr>
                          <w:t>Grand</w:t>
                        </w:r>
                        <w:r>
                          <w:rPr>
                            <w:color w:val="231F20"/>
                            <w:spacing w:val="-10"/>
                            <w:sz w:val="22"/>
                          </w:rPr>
                          <w:t> </w:t>
                        </w:r>
                        <w:r>
                          <w:rPr>
                            <w:color w:val="231F20"/>
                            <w:sz w:val="22"/>
                          </w:rPr>
                          <w:t>National</w:t>
                        </w:r>
                        <w:r>
                          <w:rPr>
                            <w:color w:val="231F20"/>
                            <w:spacing w:val="-10"/>
                            <w:sz w:val="22"/>
                          </w:rPr>
                          <w:t> </w:t>
                        </w:r>
                        <w:r>
                          <w:rPr>
                            <w:color w:val="231F20"/>
                            <w:sz w:val="22"/>
                          </w:rPr>
                          <w:t>Assembly.</w:t>
                        </w:r>
                        <w:r>
                          <w:rPr>
                            <w:color w:val="231F20"/>
                            <w:spacing w:val="-10"/>
                            <w:sz w:val="22"/>
                          </w:rPr>
                          <w:t> </w:t>
                        </w:r>
                        <w:r>
                          <w:rPr>
                            <w:color w:val="231F20"/>
                            <w:sz w:val="22"/>
                          </w:rPr>
                          <w:t>The</w:t>
                        </w:r>
                        <w:r>
                          <w:rPr>
                            <w:color w:val="231F20"/>
                            <w:spacing w:val="-10"/>
                            <w:sz w:val="22"/>
                          </w:rPr>
                          <w:t> </w:t>
                        </w:r>
                        <w:r>
                          <w:rPr>
                            <w:color w:val="231F20"/>
                            <w:sz w:val="22"/>
                          </w:rPr>
                          <w:t>authority</w:t>
                        </w:r>
                        <w:r>
                          <w:rPr>
                            <w:color w:val="231F20"/>
                            <w:spacing w:val="-10"/>
                            <w:sz w:val="22"/>
                          </w:rPr>
                          <w:t> </w:t>
                        </w:r>
                        <w:r>
                          <w:rPr>
                            <w:color w:val="231F20"/>
                            <w:sz w:val="22"/>
                          </w:rPr>
                          <w:t>to</w:t>
                        </w:r>
                        <w:r>
                          <w:rPr>
                            <w:color w:val="231F20"/>
                            <w:spacing w:val="-10"/>
                            <w:sz w:val="22"/>
                          </w:rPr>
                          <w:t> </w:t>
                        </w:r>
                        <w:r>
                          <w:rPr>
                            <w:color w:val="231F20"/>
                            <w:sz w:val="22"/>
                          </w:rPr>
                          <w:t>make</w:t>
                        </w:r>
                        <w:r>
                          <w:rPr>
                            <w:color w:val="231F20"/>
                            <w:spacing w:val="-10"/>
                            <w:sz w:val="22"/>
                          </w:rPr>
                          <w:t> </w:t>
                        </w:r>
                        <w:r>
                          <w:rPr>
                            <w:color w:val="231F20"/>
                            <w:sz w:val="22"/>
                          </w:rPr>
                          <w:t>agreements</w:t>
                        </w:r>
                        <w:r>
                          <w:rPr>
                            <w:color w:val="231F20"/>
                            <w:spacing w:val="-10"/>
                            <w:sz w:val="22"/>
                          </w:rPr>
                          <w:t> </w:t>
                        </w:r>
                        <w:r>
                          <w:rPr>
                            <w:color w:val="231F20"/>
                            <w:sz w:val="22"/>
                          </w:rPr>
                          <w:t>and </w:t>
                        </w:r>
                        <w:r>
                          <w:rPr>
                            <w:color w:val="231F20"/>
                            <w:spacing w:val="-2"/>
                            <w:sz w:val="22"/>
                          </w:rPr>
                          <w:t>treaties</w:t>
                        </w:r>
                        <w:r>
                          <w:rPr>
                            <w:color w:val="231F20"/>
                            <w:spacing w:val="-7"/>
                            <w:sz w:val="22"/>
                          </w:rPr>
                          <w:t> </w:t>
                        </w:r>
                        <w:r>
                          <w:rPr>
                            <w:color w:val="231F20"/>
                            <w:spacing w:val="-2"/>
                            <w:sz w:val="22"/>
                          </w:rPr>
                          <w:t>with</w:t>
                        </w:r>
                        <w:r>
                          <w:rPr>
                            <w:color w:val="231F20"/>
                            <w:spacing w:val="-7"/>
                            <w:sz w:val="22"/>
                          </w:rPr>
                          <w:t> </w:t>
                        </w:r>
                        <w:r>
                          <w:rPr>
                            <w:color w:val="231F20"/>
                            <w:spacing w:val="-2"/>
                            <w:sz w:val="22"/>
                          </w:rPr>
                          <w:t>other</w:t>
                        </w:r>
                        <w:r>
                          <w:rPr>
                            <w:color w:val="231F20"/>
                            <w:spacing w:val="-7"/>
                            <w:sz w:val="22"/>
                          </w:rPr>
                          <w:t> </w:t>
                        </w:r>
                        <w:r>
                          <w:rPr>
                            <w:color w:val="231F20"/>
                            <w:spacing w:val="-2"/>
                            <w:sz w:val="22"/>
                          </w:rPr>
                          <w:t>states,</w:t>
                        </w:r>
                        <w:r>
                          <w:rPr>
                            <w:color w:val="231F20"/>
                            <w:spacing w:val="-7"/>
                            <w:sz w:val="22"/>
                          </w:rPr>
                          <w:t> </w:t>
                        </w:r>
                        <w:r>
                          <w:rPr>
                            <w:color w:val="231F20"/>
                            <w:spacing w:val="-2"/>
                            <w:sz w:val="22"/>
                          </w:rPr>
                          <w:t>as</w:t>
                        </w:r>
                        <w:r>
                          <w:rPr>
                            <w:color w:val="231F20"/>
                            <w:spacing w:val="-7"/>
                            <w:sz w:val="22"/>
                          </w:rPr>
                          <w:t> </w:t>
                        </w:r>
                        <w:r>
                          <w:rPr>
                            <w:color w:val="231F20"/>
                            <w:spacing w:val="-2"/>
                            <w:sz w:val="22"/>
                          </w:rPr>
                          <w:t>well</w:t>
                        </w:r>
                        <w:r>
                          <w:rPr>
                            <w:color w:val="231F20"/>
                            <w:spacing w:val="-7"/>
                            <w:sz w:val="22"/>
                          </w:rPr>
                          <w:t> </w:t>
                        </w:r>
                        <w:r>
                          <w:rPr>
                            <w:color w:val="231F20"/>
                            <w:spacing w:val="-2"/>
                            <w:sz w:val="22"/>
                          </w:rPr>
                          <w:t>as</w:t>
                        </w:r>
                        <w:r>
                          <w:rPr>
                            <w:color w:val="231F20"/>
                            <w:spacing w:val="-7"/>
                            <w:sz w:val="22"/>
                          </w:rPr>
                          <w:t> </w:t>
                        </w:r>
                        <w:r>
                          <w:rPr>
                            <w:color w:val="231F20"/>
                            <w:spacing w:val="-2"/>
                            <w:sz w:val="22"/>
                          </w:rPr>
                          <w:t>the</w:t>
                        </w:r>
                        <w:r>
                          <w:rPr>
                            <w:color w:val="231F20"/>
                            <w:spacing w:val="-7"/>
                            <w:sz w:val="22"/>
                          </w:rPr>
                          <w:t> </w:t>
                        </w:r>
                        <w:r>
                          <w:rPr>
                            <w:color w:val="231F20"/>
                            <w:spacing w:val="-2"/>
                            <w:sz w:val="22"/>
                          </w:rPr>
                          <w:t>authority</w:t>
                        </w:r>
                        <w:r>
                          <w:rPr>
                            <w:color w:val="231F20"/>
                            <w:spacing w:val="-7"/>
                            <w:sz w:val="22"/>
                          </w:rPr>
                          <w:t> </w:t>
                        </w:r>
                        <w:r>
                          <w:rPr>
                            <w:color w:val="231F20"/>
                            <w:spacing w:val="-2"/>
                            <w:sz w:val="22"/>
                          </w:rPr>
                          <w:t>to</w:t>
                        </w:r>
                        <w:r>
                          <w:rPr>
                            <w:color w:val="231F20"/>
                            <w:spacing w:val="-7"/>
                            <w:sz w:val="22"/>
                          </w:rPr>
                          <w:t> </w:t>
                        </w:r>
                        <w:r>
                          <w:rPr>
                            <w:color w:val="231F20"/>
                            <w:spacing w:val="-2"/>
                            <w:sz w:val="22"/>
                          </w:rPr>
                          <w:t>declare</w:t>
                        </w:r>
                        <w:r>
                          <w:rPr>
                            <w:color w:val="231F20"/>
                            <w:spacing w:val="-7"/>
                            <w:sz w:val="22"/>
                          </w:rPr>
                          <w:t> </w:t>
                        </w:r>
                        <w:r>
                          <w:rPr>
                            <w:color w:val="231F20"/>
                            <w:spacing w:val="-2"/>
                            <w:sz w:val="22"/>
                          </w:rPr>
                          <w:t>peace</w:t>
                        </w:r>
                        <w:r>
                          <w:rPr>
                            <w:color w:val="231F20"/>
                            <w:spacing w:val="-7"/>
                            <w:sz w:val="22"/>
                          </w:rPr>
                          <w:t> </w:t>
                        </w:r>
                        <w:r>
                          <w:rPr>
                            <w:color w:val="231F20"/>
                            <w:spacing w:val="-2"/>
                            <w:sz w:val="22"/>
                          </w:rPr>
                          <w:t>and</w:t>
                        </w:r>
                        <w:r>
                          <w:rPr>
                            <w:color w:val="231F20"/>
                            <w:spacing w:val="-7"/>
                            <w:sz w:val="22"/>
                          </w:rPr>
                          <w:t> </w:t>
                        </w:r>
                        <w:r>
                          <w:rPr>
                            <w:color w:val="231F20"/>
                            <w:spacing w:val="-2"/>
                            <w:sz w:val="22"/>
                          </w:rPr>
                          <w:t>war on</w:t>
                        </w:r>
                        <w:r>
                          <w:rPr>
                            <w:color w:val="231F20"/>
                            <w:spacing w:val="-12"/>
                            <w:sz w:val="22"/>
                          </w:rPr>
                          <w:t> </w:t>
                        </w:r>
                        <w:r>
                          <w:rPr>
                            <w:color w:val="231F20"/>
                            <w:spacing w:val="-2"/>
                            <w:sz w:val="22"/>
                          </w:rPr>
                          <w:t>behalf</w:t>
                        </w:r>
                        <w:r>
                          <w:rPr>
                            <w:color w:val="231F20"/>
                            <w:spacing w:val="-12"/>
                            <w:sz w:val="22"/>
                          </w:rPr>
                          <w:t> </w:t>
                        </w:r>
                        <w:r>
                          <w:rPr>
                            <w:color w:val="231F20"/>
                            <w:spacing w:val="-2"/>
                            <w:sz w:val="22"/>
                          </w:rPr>
                          <w:t>of</w:t>
                        </w:r>
                        <w:r>
                          <w:rPr>
                            <w:color w:val="231F20"/>
                            <w:spacing w:val="-12"/>
                            <w:sz w:val="22"/>
                          </w:rPr>
                          <w:t> </w:t>
                        </w:r>
                        <w:r>
                          <w:rPr>
                            <w:color w:val="231F20"/>
                            <w:spacing w:val="-2"/>
                            <w:sz w:val="22"/>
                          </w:rPr>
                          <w:t>the</w:t>
                        </w:r>
                        <w:r>
                          <w:rPr>
                            <w:color w:val="231F20"/>
                            <w:spacing w:val="-11"/>
                            <w:sz w:val="22"/>
                          </w:rPr>
                          <w:t> </w:t>
                        </w:r>
                        <w:r>
                          <w:rPr>
                            <w:color w:val="231F20"/>
                            <w:spacing w:val="-2"/>
                            <w:sz w:val="22"/>
                          </w:rPr>
                          <w:t>Turkish</w:t>
                        </w:r>
                        <w:r>
                          <w:rPr>
                            <w:color w:val="231F20"/>
                            <w:spacing w:val="-12"/>
                            <w:sz w:val="22"/>
                          </w:rPr>
                          <w:t> </w:t>
                        </w:r>
                        <w:r>
                          <w:rPr>
                            <w:color w:val="231F20"/>
                            <w:spacing w:val="-2"/>
                            <w:sz w:val="22"/>
                          </w:rPr>
                          <w:t>nation,</w:t>
                        </w:r>
                        <w:r>
                          <w:rPr>
                            <w:color w:val="231F20"/>
                            <w:spacing w:val="-12"/>
                            <w:sz w:val="22"/>
                          </w:rPr>
                          <w:t> </w:t>
                        </w:r>
                        <w:r>
                          <w:rPr>
                            <w:color w:val="231F20"/>
                            <w:spacing w:val="-2"/>
                            <w:sz w:val="22"/>
                          </w:rPr>
                          <w:t>belongs</w:t>
                        </w:r>
                        <w:r>
                          <w:rPr>
                            <w:color w:val="231F20"/>
                            <w:spacing w:val="-12"/>
                            <w:sz w:val="22"/>
                          </w:rPr>
                          <w:t> </w:t>
                        </w:r>
                        <w:r>
                          <w:rPr>
                            <w:color w:val="231F20"/>
                            <w:spacing w:val="-2"/>
                            <w:sz w:val="22"/>
                          </w:rPr>
                          <w:t>exclusively</w:t>
                        </w:r>
                        <w:r>
                          <w:rPr>
                            <w:color w:val="231F20"/>
                            <w:spacing w:val="-11"/>
                            <w:sz w:val="22"/>
                          </w:rPr>
                          <w:t> </w:t>
                        </w:r>
                        <w:r>
                          <w:rPr>
                            <w:color w:val="231F20"/>
                            <w:spacing w:val="-2"/>
                            <w:sz w:val="22"/>
                          </w:rPr>
                          <w:t>to</w:t>
                        </w:r>
                        <w:r>
                          <w:rPr>
                            <w:color w:val="231F20"/>
                            <w:spacing w:val="-12"/>
                            <w:sz w:val="22"/>
                          </w:rPr>
                          <w:t> </w:t>
                        </w:r>
                        <w:r>
                          <w:rPr>
                            <w:color w:val="231F20"/>
                            <w:spacing w:val="-2"/>
                            <w:sz w:val="22"/>
                          </w:rPr>
                          <w:t>the</w:t>
                        </w:r>
                        <w:r>
                          <w:rPr>
                            <w:color w:val="231F20"/>
                            <w:spacing w:val="-12"/>
                            <w:sz w:val="22"/>
                          </w:rPr>
                          <w:t> </w:t>
                        </w:r>
                        <w:r>
                          <w:rPr>
                            <w:color w:val="231F20"/>
                            <w:spacing w:val="-2"/>
                            <w:sz w:val="22"/>
                          </w:rPr>
                          <w:t>Grand</w:t>
                        </w:r>
                        <w:r>
                          <w:rPr>
                            <w:color w:val="231F20"/>
                            <w:spacing w:val="-12"/>
                            <w:sz w:val="22"/>
                          </w:rPr>
                          <w:t> </w:t>
                        </w:r>
                        <w:r>
                          <w:rPr>
                            <w:color w:val="231F20"/>
                            <w:spacing w:val="-2"/>
                            <w:sz w:val="22"/>
                          </w:rPr>
                          <w:t>National </w:t>
                        </w:r>
                        <w:r>
                          <w:rPr>
                            <w:color w:val="231F20"/>
                            <w:sz w:val="22"/>
                          </w:rPr>
                          <w:t>Assembly. Therefore, unless the Assembly makes such a decision, the </w:t>
                        </w:r>
                        <w:r>
                          <w:rPr>
                            <w:color w:val="231F20"/>
                            <w:spacing w:val="-4"/>
                            <w:sz w:val="22"/>
                          </w:rPr>
                          <w:t>government</w:t>
                        </w:r>
                        <w:r>
                          <w:rPr>
                            <w:color w:val="231F20"/>
                            <w:spacing w:val="-9"/>
                            <w:sz w:val="22"/>
                          </w:rPr>
                          <w:t> </w:t>
                        </w:r>
                        <w:r>
                          <w:rPr>
                            <w:color w:val="231F20"/>
                            <w:spacing w:val="-4"/>
                            <w:sz w:val="22"/>
                          </w:rPr>
                          <w:t>cannot</w:t>
                        </w:r>
                        <w:r>
                          <w:rPr>
                            <w:color w:val="231F20"/>
                            <w:spacing w:val="-9"/>
                            <w:sz w:val="22"/>
                          </w:rPr>
                          <w:t> </w:t>
                        </w:r>
                        <w:r>
                          <w:rPr>
                            <w:color w:val="231F20"/>
                            <w:spacing w:val="-4"/>
                            <w:sz w:val="22"/>
                          </w:rPr>
                          <w:t>wage</w:t>
                        </w:r>
                        <w:r>
                          <w:rPr>
                            <w:color w:val="231F20"/>
                            <w:spacing w:val="-9"/>
                            <w:sz w:val="22"/>
                          </w:rPr>
                          <w:t> </w:t>
                        </w:r>
                        <w:r>
                          <w:rPr>
                            <w:color w:val="231F20"/>
                            <w:spacing w:val="-4"/>
                            <w:sz w:val="22"/>
                          </w:rPr>
                          <w:t>war.</w:t>
                        </w:r>
                        <w:r>
                          <w:rPr>
                            <w:color w:val="231F20"/>
                            <w:spacing w:val="-9"/>
                            <w:sz w:val="22"/>
                          </w:rPr>
                          <w:t> </w:t>
                        </w:r>
                        <w:r>
                          <w:rPr>
                            <w:color w:val="231F20"/>
                            <w:spacing w:val="-4"/>
                            <w:sz w:val="22"/>
                          </w:rPr>
                          <w:t>Sending</w:t>
                        </w:r>
                        <w:r>
                          <w:rPr>
                            <w:color w:val="231F20"/>
                            <w:spacing w:val="-9"/>
                            <w:sz w:val="22"/>
                          </w:rPr>
                          <w:t> </w:t>
                        </w:r>
                        <w:r>
                          <w:rPr>
                            <w:color w:val="231F20"/>
                            <w:spacing w:val="-4"/>
                            <w:sz w:val="22"/>
                          </w:rPr>
                          <w:t>four</w:t>
                        </w:r>
                        <w:r>
                          <w:rPr>
                            <w:color w:val="231F20"/>
                            <w:spacing w:val="-9"/>
                            <w:sz w:val="22"/>
                          </w:rPr>
                          <w:t> </w:t>
                        </w:r>
                        <w:r>
                          <w:rPr>
                            <w:color w:val="231F20"/>
                            <w:spacing w:val="-4"/>
                            <w:sz w:val="22"/>
                          </w:rPr>
                          <w:t>thousand</w:t>
                        </w:r>
                        <w:r>
                          <w:rPr>
                            <w:color w:val="231F20"/>
                            <w:spacing w:val="-9"/>
                            <w:sz w:val="22"/>
                          </w:rPr>
                          <w:t> </w:t>
                        </w:r>
                        <w:r>
                          <w:rPr>
                            <w:color w:val="231F20"/>
                            <w:spacing w:val="-4"/>
                            <w:sz w:val="22"/>
                          </w:rPr>
                          <w:t>five</w:t>
                        </w:r>
                        <w:r>
                          <w:rPr>
                            <w:color w:val="231F20"/>
                            <w:spacing w:val="-9"/>
                            <w:sz w:val="22"/>
                          </w:rPr>
                          <w:t> </w:t>
                        </w:r>
                        <w:r>
                          <w:rPr>
                            <w:color w:val="231F20"/>
                            <w:spacing w:val="-4"/>
                            <w:sz w:val="22"/>
                          </w:rPr>
                          <w:t>hundred</w:t>
                        </w:r>
                        <w:r>
                          <w:rPr>
                            <w:color w:val="231F20"/>
                            <w:spacing w:val="-9"/>
                            <w:sz w:val="22"/>
                          </w:rPr>
                          <w:t> </w:t>
                        </w:r>
                        <w:r>
                          <w:rPr>
                            <w:color w:val="231F20"/>
                            <w:spacing w:val="-4"/>
                            <w:sz w:val="22"/>
                          </w:rPr>
                          <w:t>soldiers </w:t>
                        </w:r>
                        <w:r>
                          <w:rPr>
                            <w:color w:val="231F20"/>
                            <w:sz w:val="22"/>
                          </w:rPr>
                          <w:t>to</w:t>
                        </w:r>
                        <w:r>
                          <w:rPr>
                            <w:color w:val="231F20"/>
                            <w:spacing w:val="-8"/>
                            <w:sz w:val="22"/>
                          </w:rPr>
                          <w:t> </w:t>
                        </w:r>
                        <w:r>
                          <w:rPr>
                            <w:color w:val="231F20"/>
                            <w:sz w:val="22"/>
                          </w:rPr>
                          <w:t>Korea</w:t>
                        </w:r>
                        <w:r>
                          <w:rPr>
                            <w:color w:val="231F20"/>
                            <w:spacing w:val="-8"/>
                            <w:sz w:val="22"/>
                          </w:rPr>
                          <w:t> </w:t>
                        </w:r>
                        <w:r>
                          <w:rPr>
                            <w:color w:val="231F20"/>
                            <w:sz w:val="22"/>
                          </w:rPr>
                          <w:t>and</w:t>
                        </w:r>
                        <w:r>
                          <w:rPr>
                            <w:color w:val="231F20"/>
                            <w:spacing w:val="-8"/>
                            <w:sz w:val="22"/>
                          </w:rPr>
                          <w:t> </w:t>
                        </w:r>
                        <w:r>
                          <w:rPr>
                            <w:color w:val="231F20"/>
                            <w:sz w:val="22"/>
                          </w:rPr>
                          <w:t>placing</w:t>
                        </w:r>
                        <w:r>
                          <w:rPr>
                            <w:color w:val="231F20"/>
                            <w:spacing w:val="-8"/>
                            <w:sz w:val="22"/>
                          </w:rPr>
                          <w:t> </w:t>
                        </w:r>
                        <w:r>
                          <w:rPr>
                            <w:color w:val="231F20"/>
                            <w:sz w:val="22"/>
                          </w:rPr>
                          <w:t>them</w:t>
                        </w:r>
                        <w:r>
                          <w:rPr>
                            <w:color w:val="231F20"/>
                            <w:spacing w:val="-8"/>
                            <w:sz w:val="22"/>
                          </w:rPr>
                          <w:t> </w:t>
                        </w:r>
                        <w:r>
                          <w:rPr>
                            <w:color w:val="231F20"/>
                            <w:sz w:val="22"/>
                          </w:rPr>
                          <w:t>on</w:t>
                        </w:r>
                        <w:r>
                          <w:rPr>
                            <w:color w:val="231F20"/>
                            <w:spacing w:val="-8"/>
                            <w:sz w:val="22"/>
                          </w:rPr>
                          <w:t> </w:t>
                        </w:r>
                        <w:r>
                          <w:rPr>
                            <w:color w:val="231F20"/>
                            <w:sz w:val="22"/>
                          </w:rPr>
                          <w:t>the</w:t>
                        </w:r>
                        <w:r>
                          <w:rPr>
                            <w:color w:val="231F20"/>
                            <w:spacing w:val="-8"/>
                            <w:sz w:val="22"/>
                          </w:rPr>
                          <w:t> </w:t>
                        </w:r>
                        <w:r>
                          <w:rPr>
                            <w:color w:val="231F20"/>
                            <w:sz w:val="22"/>
                          </w:rPr>
                          <w:t>line</w:t>
                        </w:r>
                        <w:r>
                          <w:rPr>
                            <w:color w:val="231F20"/>
                            <w:spacing w:val="-8"/>
                            <w:sz w:val="22"/>
                          </w:rPr>
                          <w:t> </w:t>
                        </w:r>
                        <w:r>
                          <w:rPr>
                            <w:color w:val="231F20"/>
                            <w:sz w:val="22"/>
                          </w:rPr>
                          <w:t>of</w:t>
                        </w:r>
                        <w:r>
                          <w:rPr>
                            <w:color w:val="231F20"/>
                            <w:spacing w:val="-8"/>
                            <w:sz w:val="22"/>
                          </w:rPr>
                          <w:t> </w:t>
                        </w:r>
                        <w:r>
                          <w:rPr>
                            <w:color w:val="231F20"/>
                            <w:sz w:val="22"/>
                          </w:rPr>
                          <w:t>fire</w:t>
                        </w:r>
                        <w:r>
                          <w:rPr>
                            <w:color w:val="231F20"/>
                            <w:spacing w:val="-8"/>
                            <w:sz w:val="22"/>
                          </w:rPr>
                          <w:t> </w:t>
                        </w:r>
                        <w:r>
                          <w:rPr>
                            <w:color w:val="231F20"/>
                            <w:sz w:val="22"/>
                          </w:rPr>
                          <w:t>is</w:t>
                        </w:r>
                        <w:r>
                          <w:rPr>
                            <w:color w:val="231F20"/>
                            <w:spacing w:val="-8"/>
                            <w:sz w:val="22"/>
                          </w:rPr>
                          <w:t> </w:t>
                        </w:r>
                        <w:r>
                          <w:rPr>
                            <w:color w:val="231F20"/>
                            <w:sz w:val="22"/>
                          </w:rPr>
                          <w:t>undeniably</w:t>
                        </w:r>
                        <w:r>
                          <w:rPr>
                            <w:color w:val="231F20"/>
                            <w:spacing w:val="-8"/>
                            <w:sz w:val="22"/>
                          </w:rPr>
                          <w:t> </w:t>
                        </w:r>
                        <w:r>
                          <w:rPr>
                            <w:color w:val="231F20"/>
                            <w:sz w:val="22"/>
                          </w:rPr>
                          <w:t>an</w:t>
                        </w:r>
                        <w:r>
                          <w:rPr>
                            <w:color w:val="231F20"/>
                            <w:spacing w:val="-8"/>
                            <w:sz w:val="22"/>
                          </w:rPr>
                          <w:t> </w:t>
                        </w:r>
                        <w:r>
                          <w:rPr>
                            <w:color w:val="231F20"/>
                            <w:sz w:val="22"/>
                          </w:rPr>
                          <w:t>act</w:t>
                        </w:r>
                        <w:r>
                          <w:rPr>
                            <w:color w:val="231F20"/>
                            <w:spacing w:val="-8"/>
                            <w:sz w:val="22"/>
                          </w:rPr>
                          <w:t> </w:t>
                        </w:r>
                        <w:r>
                          <w:rPr>
                            <w:color w:val="231F20"/>
                            <w:sz w:val="22"/>
                          </w:rPr>
                          <w:t>of</w:t>
                        </w:r>
                        <w:r>
                          <w:rPr>
                            <w:color w:val="231F20"/>
                            <w:spacing w:val="-8"/>
                            <w:sz w:val="22"/>
                          </w:rPr>
                          <w:t> </w:t>
                        </w:r>
                        <w:r>
                          <w:rPr>
                            <w:color w:val="231F20"/>
                            <w:sz w:val="22"/>
                          </w:rPr>
                          <w:t>war. However,</w:t>
                        </w:r>
                        <w:r>
                          <w:rPr>
                            <w:color w:val="231F20"/>
                            <w:spacing w:val="-1"/>
                            <w:sz w:val="22"/>
                          </w:rPr>
                          <w:t> </w:t>
                        </w:r>
                        <w:r>
                          <w:rPr>
                            <w:color w:val="231F20"/>
                            <w:sz w:val="22"/>
                          </w:rPr>
                          <w:t>the</w:t>
                        </w:r>
                        <w:r>
                          <w:rPr>
                            <w:color w:val="231F20"/>
                            <w:spacing w:val="-1"/>
                            <w:sz w:val="22"/>
                          </w:rPr>
                          <w:t> </w:t>
                        </w:r>
                        <w:r>
                          <w:rPr>
                            <w:color w:val="231F20"/>
                            <w:sz w:val="22"/>
                          </w:rPr>
                          <w:t>Korean</w:t>
                        </w:r>
                        <w:r>
                          <w:rPr>
                            <w:color w:val="231F20"/>
                            <w:spacing w:val="-1"/>
                            <w:sz w:val="22"/>
                          </w:rPr>
                          <w:t> </w:t>
                        </w:r>
                        <w:r>
                          <w:rPr>
                            <w:color w:val="231F20"/>
                            <w:sz w:val="22"/>
                          </w:rPr>
                          <w:t>War</w:t>
                        </w:r>
                        <w:r>
                          <w:rPr>
                            <w:color w:val="231F20"/>
                            <w:spacing w:val="-1"/>
                            <w:sz w:val="22"/>
                          </w:rPr>
                          <w:t> </w:t>
                        </w:r>
                        <w:r>
                          <w:rPr>
                            <w:color w:val="231F20"/>
                            <w:sz w:val="22"/>
                          </w:rPr>
                          <w:t>is</w:t>
                        </w:r>
                        <w:r>
                          <w:rPr>
                            <w:color w:val="231F20"/>
                            <w:spacing w:val="-1"/>
                            <w:sz w:val="22"/>
                          </w:rPr>
                          <w:t> </w:t>
                        </w:r>
                        <w:r>
                          <w:rPr>
                            <w:color w:val="231F20"/>
                            <w:sz w:val="22"/>
                          </w:rPr>
                          <w:t>not</w:t>
                        </w:r>
                        <w:r>
                          <w:rPr>
                            <w:color w:val="231F20"/>
                            <w:spacing w:val="-1"/>
                            <w:sz w:val="22"/>
                          </w:rPr>
                          <w:t> </w:t>
                        </w:r>
                        <w:r>
                          <w:rPr>
                            <w:color w:val="231F20"/>
                            <w:sz w:val="22"/>
                          </w:rPr>
                          <w:t>a</w:t>
                        </w:r>
                        <w:r>
                          <w:rPr>
                            <w:color w:val="231F20"/>
                            <w:spacing w:val="-1"/>
                            <w:sz w:val="22"/>
                          </w:rPr>
                          <w:t> </w:t>
                        </w:r>
                        <w:r>
                          <w:rPr>
                            <w:color w:val="231F20"/>
                            <w:sz w:val="22"/>
                          </w:rPr>
                          <w:t>bilateral</w:t>
                        </w:r>
                        <w:r>
                          <w:rPr>
                            <w:color w:val="231F20"/>
                            <w:spacing w:val="-1"/>
                            <w:sz w:val="22"/>
                          </w:rPr>
                          <w:t> </w:t>
                        </w:r>
                        <w:r>
                          <w:rPr>
                            <w:color w:val="231F20"/>
                            <w:sz w:val="22"/>
                          </w:rPr>
                          <w:t>conflict</w:t>
                        </w:r>
                        <w:r>
                          <w:rPr>
                            <w:color w:val="231F20"/>
                            <w:spacing w:val="-1"/>
                            <w:sz w:val="22"/>
                          </w:rPr>
                          <w:t> </w:t>
                        </w:r>
                        <w:r>
                          <w:rPr>
                            <w:color w:val="231F20"/>
                            <w:sz w:val="22"/>
                          </w:rPr>
                          <w:t>between</w:t>
                        </w:r>
                        <w:r>
                          <w:rPr>
                            <w:color w:val="231F20"/>
                            <w:spacing w:val="-1"/>
                            <w:sz w:val="22"/>
                          </w:rPr>
                          <w:t> </w:t>
                        </w:r>
                        <w:r>
                          <w:rPr>
                            <w:color w:val="231F20"/>
                            <w:sz w:val="22"/>
                          </w:rPr>
                          <w:t>two</w:t>
                        </w:r>
                        <w:r>
                          <w:rPr>
                            <w:color w:val="231F20"/>
                            <w:spacing w:val="-1"/>
                            <w:sz w:val="22"/>
                          </w:rPr>
                          <w:t> </w:t>
                        </w:r>
                        <w:r>
                          <w:rPr>
                            <w:color w:val="231F20"/>
                            <w:sz w:val="22"/>
                          </w:rPr>
                          <w:t>states; </w:t>
                        </w:r>
                        <w:r>
                          <w:rPr>
                            <w:color w:val="231F20"/>
                            <w:spacing w:val="-4"/>
                            <w:sz w:val="22"/>
                          </w:rPr>
                          <w:t>rather,</w:t>
                        </w:r>
                        <w:r>
                          <w:rPr>
                            <w:color w:val="231F20"/>
                            <w:spacing w:val="-7"/>
                            <w:sz w:val="22"/>
                          </w:rPr>
                          <w:t> </w:t>
                        </w:r>
                        <w:r>
                          <w:rPr>
                            <w:color w:val="231F20"/>
                            <w:spacing w:val="-4"/>
                            <w:sz w:val="22"/>
                          </w:rPr>
                          <w:t>it</w:t>
                        </w:r>
                        <w:r>
                          <w:rPr>
                            <w:color w:val="231F20"/>
                            <w:spacing w:val="-7"/>
                            <w:sz w:val="22"/>
                          </w:rPr>
                          <w:t> </w:t>
                        </w:r>
                        <w:r>
                          <w:rPr>
                            <w:color w:val="231F20"/>
                            <w:spacing w:val="-4"/>
                            <w:sz w:val="22"/>
                          </w:rPr>
                          <w:t>is</w:t>
                        </w:r>
                        <w:r>
                          <w:rPr>
                            <w:color w:val="231F20"/>
                            <w:spacing w:val="-7"/>
                            <w:sz w:val="22"/>
                          </w:rPr>
                          <w:t> </w:t>
                        </w:r>
                        <w:r>
                          <w:rPr>
                            <w:color w:val="231F20"/>
                            <w:spacing w:val="-4"/>
                            <w:sz w:val="22"/>
                          </w:rPr>
                          <w:t>a</w:t>
                        </w:r>
                        <w:r>
                          <w:rPr>
                            <w:color w:val="231F20"/>
                            <w:spacing w:val="-7"/>
                            <w:sz w:val="22"/>
                          </w:rPr>
                          <w:t> </w:t>
                        </w:r>
                        <w:r>
                          <w:rPr>
                            <w:color w:val="231F20"/>
                            <w:spacing w:val="-4"/>
                            <w:sz w:val="22"/>
                          </w:rPr>
                          <w:t>collective</w:t>
                        </w:r>
                        <w:r>
                          <w:rPr>
                            <w:color w:val="231F20"/>
                            <w:spacing w:val="-7"/>
                            <w:sz w:val="22"/>
                          </w:rPr>
                          <w:t> </w:t>
                        </w:r>
                        <w:r>
                          <w:rPr>
                            <w:color w:val="231F20"/>
                            <w:spacing w:val="-4"/>
                            <w:sz w:val="22"/>
                          </w:rPr>
                          <w:t>punitive</w:t>
                        </w:r>
                        <w:r>
                          <w:rPr>
                            <w:color w:val="231F20"/>
                            <w:spacing w:val="-7"/>
                            <w:sz w:val="22"/>
                          </w:rPr>
                          <w:t> </w:t>
                        </w:r>
                        <w:r>
                          <w:rPr>
                            <w:color w:val="231F20"/>
                            <w:spacing w:val="-4"/>
                            <w:sz w:val="22"/>
                          </w:rPr>
                          <w:t>and</w:t>
                        </w:r>
                        <w:r>
                          <w:rPr>
                            <w:color w:val="231F20"/>
                            <w:spacing w:val="-7"/>
                            <w:sz w:val="22"/>
                          </w:rPr>
                          <w:t> </w:t>
                        </w:r>
                        <w:r>
                          <w:rPr>
                            <w:color w:val="231F20"/>
                            <w:spacing w:val="-4"/>
                            <w:sz w:val="22"/>
                          </w:rPr>
                          <w:t>disciplinary</w:t>
                        </w:r>
                        <w:r>
                          <w:rPr>
                            <w:color w:val="231F20"/>
                            <w:spacing w:val="-7"/>
                            <w:sz w:val="22"/>
                          </w:rPr>
                          <w:t> </w:t>
                        </w:r>
                        <w:r>
                          <w:rPr>
                            <w:color w:val="231F20"/>
                            <w:spacing w:val="-4"/>
                            <w:sz w:val="22"/>
                          </w:rPr>
                          <w:t>action</w:t>
                        </w:r>
                        <w:r>
                          <w:rPr>
                            <w:color w:val="231F20"/>
                            <w:spacing w:val="-7"/>
                            <w:sz w:val="22"/>
                          </w:rPr>
                          <w:t> </w:t>
                        </w:r>
                        <w:r>
                          <w:rPr>
                            <w:color w:val="231F20"/>
                            <w:spacing w:val="-4"/>
                            <w:sz w:val="22"/>
                          </w:rPr>
                          <w:t>taken</w:t>
                        </w:r>
                        <w:r>
                          <w:rPr>
                            <w:color w:val="231F20"/>
                            <w:spacing w:val="-7"/>
                            <w:sz w:val="22"/>
                          </w:rPr>
                          <w:t> </w:t>
                        </w:r>
                        <w:r>
                          <w:rPr>
                            <w:color w:val="231F20"/>
                            <w:spacing w:val="-4"/>
                            <w:sz w:val="22"/>
                          </w:rPr>
                          <w:t>by</w:t>
                        </w:r>
                        <w:r>
                          <w:rPr>
                            <w:color w:val="231F20"/>
                            <w:spacing w:val="-7"/>
                            <w:sz w:val="22"/>
                          </w:rPr>
                          <w:t> </w:t>
                        </w:r>
                        <w:r>
                          <w:rPr>
                            <w:color w:val="231F20"/>
                            <w:spacing w:val="-4"/>
                            <w:sz w:val="22"/>
                          </w:rPr>
                          <w:t>the</w:t>
                        </w:r>
                        <w:r>
                          <w:rPr>
                            <w:color w:val="231F20"/>
                            <w:spacing w:val="-7"/>
                            <w:sz w:val="22"/>
                          </w:rPr>
                          <w:t> </w:t>
                        </w:r>
                        <w:r>
                          <w:rPr>
                            <w:color w:val="231F20"/>
                            <w:spacing w:val="-4"/>
                            <w:sz w:val="22"/>
                          </w:rPr>
                          <w:t>United </w:t>
                        </w:r>
                        <w:r>
                          <w:rPr>
                            <w:color w:val="231F20"/>
                            <w:sz w:val="22"/>
                          </w:rPr>
                          <w:t>Nations against North Korea, which violated international law.</w:t>
                        </w:r>
                      </w:p>
                      <w:p>
                        <w:pPr>
                          <w:spacing w:before="120"/>
                          <w:ind w:left="283" w:right="2916" w:firstLine="0"/>
                          <w:jc w:val="both"/>
                          <w:rPr>
                            <w:sz w:val="22"/>
                          </w:rPr>
                        </w:pPr>
                        <w:r>
                          <w:rPr>
                            <w:color w:val="231F20"/>
                            <w:sz w:val="22"/>
                          </w:rPr>
                          <w:t>The</w:t>
                        </w:r>
                        <w:r>
                          <w:rPr>
                            <w:color w:val="231F20"/>
                            <w:spacing w:val="-6"/>
                            <w:sz w:val="22"/>
                          </w:rPr>
                          <w:t> </w:t>
                        </w:r>
                        <w:r>
                          <w:rPr>
                            <w:color w:val="231F20"/>
                            <w:sz w:val="22"/>
                          </w:rPr>
                          <w:t>current</w:t>
                        </w:r>
                        <w:r>
                          <w:rPr>
                            <w:color w:val="231F20"/>
                            <w:spacing w:val="-6"/>
                            <w:sz w:val="22"/>
                          </w:rPr>
                          <w:t> </w:t>
                        </w:r>
                        <w:r>
                          <w:rPr>
                            <w:color w:val="231F20"/>
                            <w:sz w:val="22"/>
                          </w:rPr>
                          <w:t>government’s</w:t>
                        </w:r>
                        <w:r>
                          <w:rPr>
                            <w:color w:val="231F20"/>
                            <w:spacing w:val="-6"/>
                            <w:sz w:val="22"/>
                          </w:rPr>
                          <w:t> </w:t>
                        </w:r>
                        <w:r>
                          <w:rPr>
                            <w:color w:val="231F20"/>
                            <w:sz w:val="22"/>
                          </w:rPr>
                          <w:t>initiative</w:t>
                        </w:r>
                        <w:r>
                          <w:rPr>
                            <w:color w:val="231F20"/>
                            <w:spacing w:val="-6"/>
                            <w:sz w:val="22"/>
                          </w:rPr>
                          <w:t> </w:t>
                        </w:r>
                        <w:r>
                          <w:rPr>
                            <w:color w:val="231F20"/>
                            <w:sz w:val="22"/>
                          </w:rPr>
                          <w:t>involves</w:t>
                        </w:r>
                        <w:r>
                          <w:rPr>
                            <w:color w:val="231F20"/>
                            <w:spacing w:val="-6"/>
                            <w:sz w:val="22"/>
                          </w:rPr>
                          <w:t> </w:t>
                        </w:r>
                        <w:r>
                          <w:rPr>
                            <w:color w:val="231F20"/>
                            <w:sz w:val="22"/>
                          </w:rPr>
                          <w:t>sending</w:t>
                        </w:r>
                        <w:r>
                          <w:rPr>
                            <w:color w:val="231F20"/>
                            <w:spacing w:val="-6"/>
                            <w:sz w:val="22"/>
                          </w:rPr>
                          <w:t> </w:t>
                        </w:r>
                        <w:r>
                          <w:rPr>
                            <w:color w:val="231F20"/>
                            <w:sz w:val="22"/>
                          </w:rPr>
                          <w:t>four</w:t>
                        </w:r>
                        <w:r>
                          <w:rPr>
                            <w:color w:val="231F20"/>
                            <w:spacing w:val="-6"/>
                            <w:sz w:val="22"/>
                          </w:rPr>
                          <w:t> </w:t>
                        </w:r>
                        <w:r>
                          <w:rPr>
                            <w:color w:val="231F20"/>
                            <w:sz w:val="22"/>
                          </w:rPr>
                          <w:t>thousand</w:t>
                        </w:r>
                        <w:r>
                          <w:rPr>
                            <w:color w:val="231F20"/>
                            <w:spacing w:val="-6"/>
                            <w:sz w:val="22"/>
                          </w:rPr>
                          <w:t> </w:t>
                        </w:r>
                        <w:r>
                          <w:rPr>
                            <w:color w:val="231F20"/>
                            <w:sz w:val="22"/>
                          </w:rPr>
                          <w:t>five hundred Turkish youths into a situation that demands the sacrifice of their blood. The Turkish soldier is patriotic. He has always fulfilled his military</w:t>
                        </w:r>
                        <w:r>
                          <w:rPr>
                            <w:color w:val="231F20"/>
                            <w:spacing w:val="-5"/>
                            <w:sz w:val="22"/>
                          </w:rPr>
                          <w:t> </w:t>
                        </w:r>
                        <w:r>
                          <w:rPr>
                            <w:color w:val="231F20"/>
                            <w:sz w:val="22"/>
                          </w:rPr>
                          <w:t>duty</w:t>
                        </w:r>
                        <w:r>
                          <w:rPr>
                            <w:color w:val="231F20"/>
                            <w:spacing w:val="-5"/>
                            <w:sz w:val="22"/>
                          </w:rPr>
                          <w:t> </w:t>
                        </w:r>
                        <w:r>
                          <w:rPr>
                            <w:color w:val="231F20"/>
                            <w:sz w:val="22"/>
                          </w:rPr>
                          <w:t>with</w:t>
                        </w:r>
                        <w:r>
                          <w:rPr>
                            <w:color w:val="231F20"/>
                            <w:spacing w:val="-5"/>
                            <w:sz w:val="22"/>
                          </w:rPr>
                          <w:t> </w:t>
                        </w:r>
                        <w:r>
                          <w:rPr>
                            <w:color w:val="231F20"/>
                            <w:sz w:val="22"/>
                          </w:rPr>
                          <w:t>dignity</w:t>
                        </w:r>
                        <w:r>
                          <w:rPr>
                            <w:color w:val="231F20"/>
                            <w:spacing w:val="-5"/>
                            <w:sz w:val="22"/>
                          </w:rPr>
                          <w:t> </w:t>
                        </w:r>
                        <w:r>
                          <w:rPr>
                            <w:color w:val="231F20"/>
                            <w:sz w:val="22"/>
                          </w:rPr>
                          <w:t>and</w:t>
                        </w:r>
                        <w:r>
                          <w:rPr>
                            <w:color w:val="231F20"/>
                            <w:spacing w:val="-5"/>
                            <w:sz w:val="22"/>
                          </w:rPr>
                          <w:t> </w:t>
                        </w:r>
                        <w:r>
                          <w:rPr>
                            <w:color w:val="231F20"/>
                            <w:sz w:val="22"/>
                          </w:rPr>
                          <w:t>courage.</w:t>
                        </w:r>
                        <w:r>
                          <w:rPr>
                            <w:color w:val="231F20"/>
                            <w:spacing w:val="-5"/>
                            <w:sz w:val="22"/>
                          </w:rPr>
                          <w:t> </w:t>
                        </w:r>
                        <w:r>
                          <w:rPr>
                            <w:color w:val="231F20"/>
                            <w:sz w:val="22"/>
                          </w:rPr>
                          <w:t>Wherever</w:t>
                        </w:r>
                        <w:r>
                          <w:rPr>
                            <w:color w:val="231F20"/>
                            <w:spacing w:val="-5"/>
                            <w:sz w:val="22"/>
                          </w:rPr>
                          <w:t> </w:t>
                        </w:r>
                        <w:r>
                          <w:rPr>
                            <w:color w:val="231F20"/>
                            <w:sz w:val="22"/>
                          </w:rPr>
                          <w:t>the</w:t>
                        </w:r>
                        <w:r>
                          <w:rPr>
                            <w:color w:val="231F20"/>
                            <w:spacing w:val="-5"/>
                            <w:sz w:val="22"/>
                          </w:rPr>
                          <w:t> </w:t>
                        </w:r>
                        <w:r>
                          <w:rPr>
                            <w:color w:val="231F20"/>
                            <w:sz w:val="22"/>
                          </w:rPr>
                          <w:t>State</w:t>
                        </w:r>
                        <w:r>
                          <w:rPr>
                            <w:color w:val="231F20"/>
                            <w:spacing w:val="-5"/>
                            <w:sz w:val="22"/>
                          </w:rPr>
                          <w:t> </w:t>
                        </w:r>
                        <w:r>
                          <w:rPr>
                            <w:color w:val="231F20"/>
                            <w:sz w:val="22"/>
                          </w:rPr>
                          <w:t>assigns</w:t>
                        </w:r>
                        <w:r>
                          <w:rPr>
                            <w:color w:val="231F20"/>
                            <w:spacing w:val="-5"/>
                            <w:sz w:val="22"/>
                          </w:rPr>
                          <w:t> </w:t>
                        </w:r>
                        <w:r>
                          <w:rPr>
                            <w:color w:val="231F20"/>
                            <w:sz w:val="22"/>
                          </w:rPr>
                          <w:t>him, he will once again carry out this duty in a manner befitting the honor</w:t>
                        </w:r>
                      </w:p>
                      <w:p>
                        <w:pPr>
                          <w:spacing w:before="0"/>
                          <w:ind w:left="283" w:right="279" w:firstLine="0"/>
                          <w:jc w:val="both"/>
                          <w:rPr>
                            <w:sz w:val="22"/>
                          </w:rPr>
                        </w:pPr>
                        <w:r>
                          <w:rPr>
                            <w:color w:val="231F20"/>
                            <w:sz w:val="22"/>
                          </w:rPr>
                          <w:t>of our nation. However, from a constitutional standpoint, the government has placed itself in a dire position</w:t>
                        </w:r>
                        <w:r>
                          <w:rPr>
                            <w:color w:val="231F20"/>
                            <w:spacing w:val="-4"/>
                            <w:sz w:val="22"/>
                          </w:rPr>
                          <w:t> </w:t>
                        </w:r>
                        <w:r>
                          <w:rPr>
                            <w:color w:val="231F20"/>
                            <w:sz w:val="22"/>
                          </w:rPr>
                          <w:t>of</w:t>
                        </w:r>
                        <w:r>
                          <w:rPr>
                            <w:color w:val="231F20"/>
                            <w:spacing w:val="-4"/>
                            <w:sz w:val="22"/>
                          </w:rPr>
                          <w:t> </w:t>
                        </w:r>
                        <w:r>
                          <w:rPr>
                            <w:color w:val="231F20"/>
                            <w:sz w:val="22"/>
                          </w:rPr>
                          <w:t>responsibility.</w:t>
                        </w:r>
                        <w:r>
                          <w:rPr>
                            <w:color w:val="231F20"/>
                            <w:spacing w:val="-4"/>
                            <w:sz w:val="22"/>
                          </w:rPr>
                          <w:t> </w:t>
                        </w:r>
                        <w:r>
                          <w:rPr>
                            <w:color w:val="231F20"/>
                            <w:sz w:val="22"/>
                          </w:rPr>
                          <w:t>How</w:t>
                        </w:r>
                        <w:r>
                          <w:rPr>
                            <w:color w:val="231F20"/>
                            <w:spacing w:val="-4"/>
                            <w:sz w:val="22"/>
                          </w:rPr>
                          <w:t> </w:t>
                        </w:r>
                        <w:r>
                          <w:rPr>
                            <w:color w:val="231F20"/>
                            <w:sz w:val="22"/>
                          </w:rPr>
                          <w:t>it</w:t>
                        </w:r>
                        <w:r>
                          <w:rPr>
                            <w:color w:val="231F20"/>
                            <w:spacing w:val="-4"/>
                            <w:sz w:val="22"/>
                          </w:rPr>
                          <w:t> </w:t>
                        </w:r>
                        <w:r>
                          <w:rPr>
                            <w:color w:val="231F20"/>
                            <w:sz w:val="22"/>
                          </w:rPr>
                          <w:t>has</w:t>
                        </w:r>
                        <w:r>
                          <w:rPr>
                            <w:color w:val="231F20"/>
                            <w:spacing w:val="-4"/>
                            <w:sz w:val="22"/>
                          </w:rPr>
                          <w:t> </w:t>
                        </w:r>
                        <w:r>
                          <w:rPr>
                            <w:color w:val="231F20"/>
                            <w:sz w:val="22"/>
                          </w:rPr>
                          <w:t>done</w:t>
                        </w:r>
                        <w:r>
                          <w:rPr>
                            <w:color w:val="231F20"/>
                            <w:spacing w:val="-4"/>
                            <w:sz w:val="22"/>
                          </w:rPr>
                          <w:t> </w:t>
                        </w:r>
                        <w:r>
                          <w:rPr>
                            <w:color w:val="231F20"/>
                            <w:sz w:val="22"/>
                          </w:rPr>
                          <w:t>so</w:t>
                        </w:r>
                        <w:r>
                          <w:rPr>
                            <w:color w:val="231F20"/>
                            <w:spacing w:val="-4"/>
                            <w:sz w:val="22"/>
                          </w:rPr>
                          <w:t> </w:t>
                        </w:r>
                        <w:r>
                          <w:rPr>
                            <w:color w:val="231F20"/>
                            <w:sz w:val="22"/>
                          </w:rPr>
                          <w:t>is</w:t>
                        </w:r>
                        <w:r>
                          <w:rPr>
                            <w:color w:val="231F20"/>
                            <w:spacing w:val="-4"/>
                            <w:sz w:val="22"/>
                          </w:rPr>
                          <w:t> </w:t>
                        </w:r>
                        <w:r>
                          <w:rPr>
                            <w:color w:val="231F20"/>
                            <w:sz w:val="22"/>
                          </w:rPr>
                          <w:t>difficult</w:t>
                        </w:r>
                        <w:r>
                          <w:rPr>
                            <w:color w:val="231F20"/>
                            <w:spacing w:val="-4"/>
                            <w:sz w:val="22"/>
                          </w:rPr>
                          <w:t> </w:t>
                        </w:r>
                        <w:r>
                          <w:rPr>
                            <w:color w:val="231F20"/>
                            <w:sz w:val="22"/>
                          </w:rPr>
                          <w:t>to</w:t>
                        </w:r>
                        <w:r>
                          <w:rPr>
                            <w:color w:val="231F20"/>
                            <w:spacing w:val="-4"/>
                            <w:sz w:val="22"/>
                          </w:rPr>
                          <w:t> </w:t>
                        </w:r>
                        <w:r>
                          <w:rPr>
                            <w:color w:val="231F20"/>
                            <w:sz w:val="22"/>
                          </w:rPr>
                          <w:t>understand.</w:t>
                        </w:r>
                        <w:r>
                          <w:rPr>
                            <w:color w:val="231F20"/>
                            <w:spacing w:val="-4"/>
                            <w:sz w:val="22"/>
                          </w:rPr>
                          <w:t> </w:t>
                        </w:r>
                        <w:r>
                          <w:rPr>
                            <w:color w:val="231F20"/>
                            <w:sz w:val="22"/>
                          </w:rPr>
                          <w:t>Should</w:t>
                        </w:r>
                        <w:r>
                          <w:rPr>
                            <w:color w:val="231F20"/>
                            <w:spacing w:val="-4"/>
                            <w:sz w:val="22"/>
                          </w:rPr>
                          <w:t> </w:t>
                        </w:r>
                        <w:r>
                          <w:rPr>
                            <w:color w:val="231F20"/>
                            <w:sz w:val="22"/>
                          </w:rPr>
                          <w:t>not</w:t>
                        </w:r>
                        <w:r>
                          <w:rPr>
                            <w:color w:val="231F20"/>
                            <w:spacing w:val="-4"/>
                            <w:sz w:val="22"/>
                          </w:rPr>
                          <w:t> </w:t>
                        </w:r>
                        <w:r>
                          <w:rPr>
                            <w:color w:val="231F20"/>
                            <w:sz w:val="22"/>
                          </w:rPr>
                          <w:t>the</w:t>
                        </w:r>
                        <w:r>
                          <w:rPr>
                            <w:color w:val="231F20"/>
                            <w:spacing w:val="-4"/>
                            <w:sz w:val="22"/>
                          </w:rPr>
                          <w:t> </w:t>
                        </w:r>
                        <w:r>
                          <w:rPr>
                            <w:color w:val="231F20"/>
                            <w:sz w:val="22"/>
                          </w:rPr>
                          <w:t>opinions</w:t>
                        </w:r>
                        <w:r>
                          <w:rPr>
                            <w:color w:val="231F20"/>
                            <w:spacing w:val="-4"/>
                            <w:sz w:val="22"/>
                          </w:rPr>
                          <w:t> </w:t>
                        </w:r>
                        <w:r>
                          <w:rPr>
                            <w:color w:val="231F20"/>
                            <w:sz w:val="22"/>
                          </w:rPr>
                          <w:t>of</w:t>
                        </w:r>
                        <w:r>
                          <w:rPr>
                            <w:color w:val="231F20"/>
                            <w:spacing w:val="-4"/>
                            <w:sz w:val="22"/>
                          </w:rPr>
                          <w:t> </w:t>
                        </w:r>
                        <w:r>
                          <w:rPr>
                            <w:color w:val="231F20"/>
                            <w:sz w:val="22"/>
                          </w:rPr>
                          <w:t>the State’s principal legal institutions have been sought before making such an important decision?</w:t>
                        </w:r>
                      </w:p>
                    </w:txbxContent>
                  </v:textbox>
                  <w10:wrap type="none"/>
                </v:shape>
              </v:group>
            </w:pict>
          </mc:Fallback>
        </mc:AlternateContent>
      </w:r>
      <w:r>
        <w:rPr>
          <w:sz w:val="20"/>
        </w:rPr>
      </w:r>
    </w:p>
    <w:p>
      <w:pPr>
        <w:pStyle w:val="BodyText"/>
        <w:spacing w:before="155"/>
      </w:pPr>
    </w:p>
    <w:p>
      <w:pPr>
        <w:pStyle w:val="BodyText"/>
        <w:ind w:left="141"/>
        <w:jc w:val="both"/>
      </w:pPr>
      <w:r>
        <w:rPr>
          <w:b/>
          <w:color w:val="D6282A"/>
        </w:rPr>
        <w:t>Step</w:t>
      </w:r>
      <w:r>
        <w:rPr>
          <w:b/>
          <w:color w:val="D6282A"/>
          <w:spacing w:val="-14"/>
        </w:rPr>
        <w:t> </w:t>
      </w:r>
      <w:r>
        <w:rPr>
          <w:b/>
          <w:color w:val="D6282A"/>
        </w:rPr>
        <w:t>2:</w:t>
      </w:r>
      <w:r>
        <w:rPr>
          <w:b/>
          <w:color w:val="D6282A"/>
          <w:spacing w:val="-12"/>
        </w:rPr>
        <w:t> </w:t>
      </w:r>
      <w:r>
        <w:rPr>
          <w:color w:val="231F20"/>
        </w:rPr>
        <w:t>The</w:t>
      </w:r>
      <w:r>
        <w:rPr>
          <w:color w:val="231F20"/>
          <w:spacing w:val="-13"/>
        </w:rPr>
        <w:t> </w:t>
      </w:r>
      <w:r>
        <w:rPr>
          <w:color w:val="231F20"/>
        </w:rPr>
        <w:t>students</w:t>
      </w:r>
      <w:r>
        <w:rPr>
          <w:color w:val="231F20"/>
          <w:spacing w:val="-12"/>
        </w:rPr>
        <w:t> </w:t>
      </w:r>
      <w:r>
        <w:rPr>
          <w:color w:val="231F20"/>
        </w:rPr>
        <w:t>are</w:t>
      </w:r>
      <w:r>
        <w:rPr>
          <w:color w:val="231F20"/>
          <w:spacing w:val="-12"/>
        </w:rPr>
        <w:t> </w:t>
      </w:r>
      <w:r>
        <w:rPr>
          <w:color w:val="231F20"/>
        </w:rPr>
        <w:t>asked/invited</w:t>
      </w:r>
      <w:r>
        <w:rPr>
          <w:color w:val="231F20"/>
          <w:spacing w:val="-12"/>
        </w:rPr>
        <w:t> </w:t>
      </w:r>
      <w:r>
        <w:rPr>
          <w:color w:val="231F20"/>
        </w:rPr>
        <w:t>to</w:t>
      </w:r>
      <w:r>
        <w:rPr>
          <w:color w:val="231F20"/>
          <w:spacing w:val="-12"/>
        </w:rPr>
        <w:t> </w:t>
      </w:r>
      <w:r>
        <w:rPr>
          <w:color w:val="231F20"/>
        </w:rPr>
        <w:t>answer</w:t>
      </w:r>
      <w:r>
        <w:rPr>
          <w:color w:val="231F20"/>
          <w:spacing w:val="-12"/>
        </w:rPr>
        <w:t> </w:t>
      </w:r>
      <w:r>
        <w:rPr>
          <w:color w:val="231F20"/>
        </w:rPr>
        <w:t>the</w:t>
      </w:r>
      <w:r>
        <w:rPr>
          <w:color w:val="231F20"/>
          <w:spacing w:val="-12"/>
        </w:rPr>
        <w:t> </w:t>
      </w:r>
      <w:r>
        <w:rPr>
          <w:color w:val="231F20"/>
        </w:rPr>
        <w:t>following</w:t>
      </w:r>
      <w:r>
        <w:rPr>
          <w:color w:val="231F20"/>
          <w:spacing w:val="-12"/>
        </w:rPr>
        <w:t> </w:t>
      </w:r>
      <w:r>
        <w:rPr>
          <w:color w:val="231F20"/>
        </w:rPr>
        <w:t>questions</w:t>
      </w:r>
      <w:r>
        <w:rPr>
          <w:color w:val="231F20"/>
          <w:spacing w:val="-13"/>
        </w:rPr>
        <w:t> </w:t>
      </w:r>
      <w:r>
        <w:rPr>
          <w:color w:val="231F20"/>
        </w:rPr>
        <w:t>based</w:t>
      </w:r>
      <w:r>
        <w:rPr>
          <w:color w:val="231F20"/>
          <w:spacing w:val="-12"/>
        </w:rPr>
        <w:t> </w:t>
      </w:r>
      <w:r>
        <w:rPr>
          <w:color w:val="231F20"/>
        </w:rPr>
        <w:t>on</w:t>
      </w:r>
      <w:r>
        <w:rPr>
          <w:color w:val="231F20"/>
          <w:spacing w:val="-12"/>
        </w:rPr>
        <w:t> </w:t>
      </w:r>
      <w:r>
        <w:rPr>
          <w:color w:val="231F20"/>
        </w:rPr>
        <w:t>these</w:t>
      </w:r>
      <w:r>
        <w:rPr>
          <w:color w:val="231F20"/>
          <w:spacing w:val="-12"/>
        </w:rPr>
        <w:t> </w:t>
      </w:r>
      <w:r>
        <w:rPr>
          <w:color w:val="231F20"/>
          <w:spacing w:val="-2"/>
        </w:rPr>
        <w:t>sources.</w:t>
      </w:r>
    </w:p>
    <w:p>
      <w:pPr>
        <w:pStyle w:val="ListParagraph"/>
        <w:numPr>
          <w:ilvl w:val="0"/>
          <w:numId w:val="1"/>
        </w:numPr>
        <w:tabs>
          <w:tab w:pos="921" w:val="left" w:leader="none"/>
        </w:tabs>
        <w:spacing w:line="240" w:lineRule="auto" w:before="187" w:after="0"/>
        <w:ind w:left="921" w:right="0" w:hanging="360"/>
        <w:jc w:val="left"/>
        <w:rPr>
          <w:sz w:val="22"/>
        </w:rPr>
      </w:pPr>
      <w:r>
        <w:rPr>
          <w:color w:val="231F20"/>
          <w:sz w:val="22"/>
        </w:rPr>
        <w:t>How</w:t>
      </w:r>
      <w:r>
        <w:rPr>
          <w:color w:val="231F20"/>
          <w:spacing w:val="-10"/>
          <w:sz w:val="22"/>
        </w:rPr>
        <w:t> </w:t>
      </w:r>
      <w:r>
        <w:rPr>
          <w:color w:val="231F20"/>
          <w:sz w:val="22"/>
        </w:rPr>
        <w:t>does</w:t>
      </w:r>
      <w:r>
        <w:rPr>
          <w:color w:val="231F20"/>
          <w:spacing w:val="-10"/>
          <w:sz w:val="22"/>
        </w:rPr>
        <w:t> </w:t>
      </w:r>
      <w:r>
        <w:rPr>
          <w:color w:val="231F20"/>
          <w:sz w:val="22"/>
        </w:rPr>
        <w:t>each</w:t>
      </w:r>
      <w:r>
        <w:rPr>
          <w:color w:val="231F20"/>
          <w:spacing w:val="-10"/>
          <w:sz w:val="22"/>
        </w:rPr>
        <w:t> </w:t>
      </w:r>
      <w:r>
        <w:rPr>
          <w:color w:val="231F20"/>
          <w:sz w:val="22"/>
        </w:rPr>
        <w:t>columnist</w:t>
      </w:r>
      <w:r>
        <w:rPr>
          <w:color w:val="231F20"/>
          <w:spacing w:val="-10"/>
          <w:sz w:val="22"/>
        </w:rPr>
        <w:t> </w:t>
      </w:r>
      <w:r>
        <w:rPr>
          <w:color w:val="231F20"/>
          <w:sz w:val="22"/>
        </w:rPr>
        <w:t>view</w:t>
      </w:r>
      <w:r>
        <w:rPr>
          <w:color w:val="231F20"/>
          <w:spacing w:val="-9"/>
          <w:sz w:val="22"/>
        </w:rPr>
        <w:t> </w:t>
      </w:r>
      <w:r>
        <w:rPr>
          <w:color w:val="231F20"/>
          <w:sz w:val="22"/>
        </w:rPr>
        <w:t>the</w:t>
      </w:r>
      <w:r>
        <w:rPr>
          <w:color w:val="231F20"/>
          <w:spacing w:val="-10"/>
          <w:sz w:val="22"/>
        </w:rPr>
        <w:t> </w:t>
      </w:r>
      <w:r>
        <w:rPr>
          <w:color w:val="231F20"/>
          <w:sz w:val="22"/>
        </w:rPr>
        <w:t>idea</w:t>
      </w:r>
      <w:r>
        <w:rPr>
          <w:color w:val="231F20"/>
          <w:spacing w:val="-10"/>
          <w:sz w:val="22"/>
        </w:rPr>
        <w:t> </w:t>
      </w:r>
      <w:r>
        <w:rPr>
          <w:color w:val="231F20"/>
          <w:sz w:val="22"/>
        </w:rPr>
        <w:t>of</w:t>
      </w:r>
      <w:r>
        <w:rPr>
          <w:color w:val="231F20"/>
          <w:spacing w:val="-10"/>
          <w:sz w:val="22"/>
        </w:rPr>
        <w:t> </w:t>
      </w:r>
      <w:r>
        <w:rPr>
          <w:color w:val="231F20"/>
          <w:sz w:val="22"/>
        </w:rPr>
        <w:t>Türkiye</w:t>
      </w:r>
      <w:r>
        <w:rPr>
          <w:color w:val="231F20"/>
          <w:spacing w:val="-9"/>
          <w:sz w:val="22"/>
        </w:rPr>
        <w:t> </w:t>
      </w:r>
      <w:r>
        <w:rPr>
          <w:color w:val="231F20"/>
          <w:sz w:val="22"/>
        </w:rPr>
        <w:t>sending</w:t>
      </w:r>
      <w:r>
        <w:rPr>
          <w:color w:val="231F20"/>
          <w:spacing w:val="-10"/>
          <w:sz w:val="22"/>
        </w:rPr>
        <w:t> </w:t>
      </w:r>
      <w:r>
        <w:rPr>
          <w:color w:val="231F20"/>
          <w:sz w:val="22"/>
        </w:rPr>
        <w:t>troops</w:t>
      </w:r>
      <w:r>
        <w:rPr>
          <w:color w:val="231F20"/>
          <w:spacing w:val="-10"/>
          <w:sz w:val="22"/>
        </w:rPr>
        <w:t> </w:t>
      </w:r>
      <w:r>
        <w:rPr>
          <w:color w:val="231F20"/>
          <w:sz w:val="22"/>
        </w:rPr>
        <w:t>to</w:t>
      </w:r>
      <w:r>
        <w:rPr>
          <w:color w:val="231F20"/>
          <w:spacing w:val="-10"/>
          <w:sz w:val="22"/>
        </w:rPr>
        <w:t> </w:t>
      </w:r>
      <w:r>
        <w:rPr>
          <w:color w:val="231F20"/>
          <w:spacing w:val="-2"/>
          <w:sz w:val="22"/>
        </w:rPr>
        <w:t>Korea?</w:t>
      </w:r>
    </w:p>
    <w:p>
      <w:pPr>
        <w:pStyle w:val="ListParagraph"/>
        <w:numPr>
          <w:ilvl w:val="0"/>
          <w:numId w:val="1"/>
        </w:numPr>
        <w:tabs>
          <w:tab w:pos="921" w:val="left" w:leader="none"/>
        </w:tabs>
        <w:spacing w:line="240" w:lineRule="auto" w:before="124" w:after="0"/>
        <w:ind w:left="921" w:right="0" w:hanging="360"/>
        <w:jc w:val="left"/>
        <w:rPr>
          <w:sz w:val="22"/>
        </w:rPr>
      </w:pPr>
      <w:r>
        <w:rPr>
          <w:color w:val="231F20"/>
          <w:sz w:val="22"/>
        </w:rPr>
        <w:t>What</w:t>
      </w:r>
      <w:r>
        <w:rPr>
          <w:color w:val="231F20"/>
          <w:spacing w:val="-11"/>
          <w:sz w:val="22"/>
        </w:rPr>
        <w:t> </w:t>
      </w:r>
      <w:r>
        <w:rPr>
          <w:color w:val="231F20"/>
          <w:sz w:val="22"/>
        </w:rPr>
        <w:t>are</w:t>
      </w:r>
      <w:r>
        <w:rPr>
          <w:color w:val="231F20"/>
          <w:spacing w:val="-10"/>
          <w:sz w:val="22"/>
        </w:rPr>
        <w:t> </w:t>
      </w:r>
      <w:r>
        <w:rPr>
          <w:color w:val="231F20"/>
          <w:sz w:val="22"/>
        </w:rPr>
        <w:t>the</w:t>
      </w:r>
      <w:r>
        <w:rPr>
          <w:color w:val="231F20"/>
          <w:spacing w:val="-10"/>
          <w:sz w:val="22"/>
        </w:rPr>
        <w:t> </w:t>
      </w:r>
      <w:r>
        <w:rPr>
          <w:color w:val="231F20"/>
          <w:sz w:val="22"/>
        </w:rPr>
        <w:t>reasons</w:t>
      </w:r>
      <w:r>
        <w:rPr>
          <w:color w:val="231F20"/>
          <w:spacing w:val="-10"/>
          <w:sz w:val="22"/>
        </w:rPr>
        <w:t> </w:t>
      </w:r>
      <w:r>
        <w:rPr>
          <w:color w:val="231F20"/>
          <w:sz w:val="22"/>
        </w:rPr>
        <w:t>or</w:t>
      </w:r>
      <w:r>
        <w:rPr>
          <w:color w:val="231F20"/>
          <w:spacing w:val="-10"/>
          <w:sz w:val="22"/>
        </w:rPr>
        <w:t> </w:t>
      </w:r>
      <w:r>
        <w:rPr>
          <w:color w:val="231F20"/>
          <w:sz w:val="22"/>
        </w:rPr>
        <w:t>evidence</w:t>
      </w:r>
      <w:r>
        <w:rPr>
          <w:color w:val="231F20"/>
          <w:spacing w:val="-11"/>
          <w:sz w:val="22"/>
        </w:rPr>
        <w:t> </w:t>
      </w:r>
      <w:r>
        <w:rPr>
          <w:color w:val="231F20"/>
          <w:sz w:val="22"/>
        </w:rPr>
        <w:t>underlying</w:t>
      </w:r>
      <w:r>
        <w:rPr>
          <w:color w:val="231F20"/>
          <w:spacing w:val="-10"/>
          <w:sz w:val="22"/>
        </w:rPr>
        <w:t> </w:t>
      </w:r>
      <w:r>
        <w:rPr>
          <w:color w:val="231F20"/>
          <w:sz w:val="22"/>
        </w:rPr>
        <w:t>the</w:t>
      </w:r>
      <w:r>
        <w:rPr>
          <w:color w:val="231F20"/>
          <w:spacing w:val="-10"/>
          <w:sz w:val="22"/>
        </w:rPr>
        <w:t> </w:t>
      </w:r>
      <w:r>
        <w:rPr>
          <w:color w:val="231F20"/>
          <w:sz w:val="22"/>
        </w:rPr>
        <w:t>perspectives</w:t>
      </w:r>
      <w:r>
        <w:rPr>
          <w:color w:val="231F20"/>
          <w:spacing w:val="-10"/>
          <w:sz w:val="22"/>
        </w:rPr>
        <w:t> </w:t>
      </w:r>
      <w:r>
        <w:rPr>
          <w:color w:val="231F20"/>
          <w:sz w:val="22"/>
        </w:rPr>
        <w:t>expressed</w:t>
      </w:r>
      <w:r>
        <w:rPr>
          <w:color w:val="231F20"/>
          <w:spacing w:val="-11"/>
          <w:sz w:val="22"/>
        </w:rPr>
        <w:t> </w:t>
      </w:r>
      <w:r>
        <w:rPr>
          <w:color w:val="231F20"/>
          <w:sz w:val="22"/>
        </w:rPr>
        <w:t>in</w:t>
      </w:r>
      <w:r>
        <w:rPr>
          <w:color w:val="231F20"/>
          <w:spacing w:val="-10"/>
          <w:sz w:val="22"/>
        </w:rPr>
        <w:t> </w:t>
      </w:r>
      <w:r>
        <w:rPr>
          <w:color w:val="231F20"/>
          <w:sz w:val="22"/>
        </w:rPr>
        <w:t>the</w:t>
      </w:r>
      <w:r>
        <w:rPr>
          <w:color w:val="231F20"/>
          <w:spacing w:val="-10"/>
          <w:sz w:val="22"/>
        </w:rPr>
        <w:t> </w:t>
      </w:r>
      <w:r>
        <w:rPr>
          <w:color w:val="231F20"/>
          <w:sz w:val="22"/>
        </w:rPr>
        <w:t>columnists’</w:t>
      </w:r>
      <w:r>
        <w:rPr>
          <w:color w:val="231F20"/>
          <w:spacing w:val="-10"/>
          <w:sz w:val="22"/>
        </w:rPr>
        <w:t> </w:t>
      </w:r>
      <w:r>
        <w:rPr>
          <w:color w:val="231F20"/>
          <w:spacing w:val="-2"/>
          <w:sz w:val="22"/>
        </w:rPr>
        <w:t>writings?</w:t>
      </w:r>
    </w:p>
    <w:p>
      <w:pPr>
        <w:pStyle w:val="ListParagraph"/>
        <w:numPr>
          <w:ilvl w:val="0"/>
          <w:numId w:val="1"/>
        </w:numPr>
        <w:tabs>
          <w:tab w:pos="921" w:val="left" w:leader="none"/>
        </w:tabs>
        <w:spacing w:line="240" w:lineRule="auto" w:before="124" w:after="0"/>
        <w:ind w:left="921" w:right="0" w:hanging="360"/>
        <w:jc w:val="left"/>
        <w:rPr>
          <w:sz w:val="22"/>
        </w:rPr>
      </w:pPr>
      <w:r>
        <w:rPr>
          <w:color w:val="231F20"/>
          <w:sz w:val="22"/>
        </w:rPr>
        <w:t>How</w:t>
      </w:r>
      <w:r>
        <w:rPr>
          <w:color w:val="231F20"/>
          <w:spacing w:val="-10"/>
          <w:sz w:val="22"/>
        </w:rPr>
        <w:t> </w:t>
      </w:r>
      <w:r>
        <w:rPr>
          <w:color w:val="231F20"/>
          <w:sz w:val="22"/>
        </w:rPr>
        <w:t>many</w:t>
      </w:r>
      <w:r>
        <w:rPr>
          <w:color w:val="231F20"/>
          <w:spacing w:val="-10"/>
          <w:sz w:val="22"/>
        </w:rPr>
        <w:t> </w:t>
      </w:r>
      <w:r>
        <w:rPr>
          <w:color w:val="231F20"/>
          <w:sz w:val="22"/>
        </w:rPr>
        <w:t>competing</w:t>
      </w:r>
      <w:r>
        <w:rPr>
          <w:color w:val="231F20"/>
          <w:spacing w:val="-10"/>
          <w:sz w:val="22"/>
        </w:rPr>
        <w:t> </w:t>
      </w:r>
      <w:r>
        <w:rPr>
          <w:color w:val="231F20"/>
          <w:sz w:val="22"/>
        </w:rPr>
        <w:t>or</w:t>
      </w:r>
      <w:r>
        <w:rPr>
          <w:color w:val="231F20"/>
          <w:spacing w:val="-10"/>
          <w:sz w:val="22"/>
        </w:rPr>
        <w:t> </w:t>
      </w:r>
      <w:r>
        <w:rPr>
          <w:color w:val="231F20"/>
          <w:sz w:val="22"/>
        </w:rPr>
        <w:t>differing</w:t>
      </w:r>
      <w:r>
        <w:rPr>
          <w:color w:val="231F20"/>
          <w:spacing w:val="-10"/>
          <w:sz w:val="22"/>
        </w:rPr>
        <w:t> </w:t>
      </w:r>
      <w:r>
        <w:rPr>
          <w:color w:val="231F20"/>
          <w:sz w:val="22"/>
        </w:rPr>
        <w:t>viewpoints</w:t>
      </w:r>
      <w:r>
        <w:rPr>
          <w:color w:val="231F20"/>
          <w:spacing w:val="-10"/>
          <w:sz w:val="22"/>
        </w:rPr>
        <w:t> </w:t>
      </w:r>
      <w:r>
        <w:rPr>
          <w:color w:val="231F20"/>
          <w:sz w:val="22"/>
        </w:rPr>
        <w:t>appear</w:t>
      </w:r>
      <w:r>
        <w:rPr>
          <w:color w:val="231F20"/>
          <w:spacing w:val="-10"/>
          <w:sz w:val="22"/>
        </w:rPr>
        <w:t> </w:t>
      </w:r>
      <w:r>
        <w:rPr>
          <w:color w:val="231F20"/>
          <w:sz w:val="22"/>
        </w:rPr>
        <w:t>in</w:t>
      </w:r>
      <w:r>
        <w:rPr>
          <w:color w:val="231F20"/>
          <w:spacing w:val="-10"/>
          <w:sz w:val="22"/>
        </w:rPr>
        <w:t> </w:t>
      </w:r>
      <w:r>
        <w:rPr>
          <w:color w:val="231F20"/>
          <w:sz w:val="22"/>
        </w:rPr>
        <w:t>these</w:t>
      </w:r>
      <w:r>
        <w:rPr>
          <w:color w:val="231F20"/>
          <w:spacing w:val="-10"/>
          <w:sz w:val="22"/>
        </w:rPr>
        <w:t> </w:t>
      </w:r>
      <w:r>
        <w:rPr>
          <w:color w:val="231F20"/>
          <w:spacing w:val="-2"/>
          <w:sz w:val="22"/>
        </w:rPr>
        <w:t>columns?</w:t>
      </w:r>
    </w:p>
    <w:p>
      <w:pPr>
        <w:pStyle w:val="ListParagraph"/>
        <w:numPr>
          <w:ilvl w:val="0"/>
          <w:numId w:val="1"/>
        </w:numPr>
        <w:tabs>
          <w:tab w:pos="921" w:val="left" w:leader="none"/>
        </w:tabs>
        <w:spacing w:line="189" w:lineRule="auto" w:before="167" w:after="0"/>
        <w:ind w:left="921" w:right="253" w:hanging="360"/>
        <w:jc w:val="left"/>
        <w:rPr>
          <w:sz w:val="22"/>
        </w:rPr>
      </w:pPr>
      <w:r>
        <w:rPr>
          <w:color w:val="231F20"/>
          <w:sz w:val="22"/>
        </w:rPr>
        <w:t>What might be the causes of these differing viewpoints (political affiliations, personal worldviews, humanitarian concerns, and so on.)?</w:t>
      </w:r>
    </w:p>
    <w:p>
      <w:pPr>
        <w:pStyle w:val="ListParagraph"/>
        <w:numPr>
          <w:ilvl w:val="0"/>
          <w:numId w:val="1"/>
        </w:numPr>
        <w:tabs>
          <w:tab w:pos="921" w:val="left" w:leader="none"/>
        </w:tabs>
        <w:spacing w:line="240" w:lineRule="auto" w:before="133" w:after="0"/>
        <w:ind w:left="921" w:right="0" w:hanging="360"/>
        <w:jc w:val="left"/>
        <w:rPr>
          <w:sz w:val="22"/>
        </w:rPr>
      </w:pPr>
      <w:r>
        <w:rPr>
          <w:color w:val="231F20"/>
          <w:sz w:val="22"/>
        </w:rPr>
        <w:t>Which</w:t>
      </w:r>
      <w:r>
        <w:rPr>
          <w:color w:val="231F20"/>
          <w:spacing w:val="-11"/>
          <w:sz w:val="22"/>
        </w:rPr>
        <w:t> </w:t>
      </w:r>
      <w:r>
        <w:rPr>
          <w:color w:val="231F20"/>
          <w:sz w:val="22"/>
        </w:rPr>
        <w:t>of</w:t>
      </w:r>
      <w:r>
        <w:rPr>
          <w:color w:val="231F20"/>
          <w:spacing w:val="-11"/>
          <w:sz w:val="22"/>
        </w:rPr>
        <w:t> </w:t>
      </w:r>
      <w:r>
        <w:rPr>
          <w:color w:val="231F20"/>
          <w:sz w:val="22"/>
        </w:rPr>
        <w:t>the</w:t>
      </w:r>
      <w:r>
        <w:rPr>
          <w:color w:val="231F20"/>
          <w:spacing w:val="-11"/>
          <w:sz w:val="22"/>
        </w:rPr>
        <w:t> </w:t>
      </w:r>
      <w:r>
        <w:rPr>
          <w:color w:val="231F20"/>
          <w:sz w:val="22"/>
        </w:rPr>
        <w:t>views</w:t>
      </w:r>
      <w:r>
        <w:rPr>
          <w:color w:val="231F20"/>
          <w:spacing w:val="-10"/>
          <w:sz w:val="22"/>
        </w:rPr>
        <w:t> </w:t>
      </w:r>
      <w:r>
        <w:rPr>
          <w:color w:val="231F20"/>
          <w:sz w:val="22"/>
        </w:rPr>
        <w:t>expressed</w:t>
      </w:r>
      <w:r>
        <w:rPr>
          <w:color w:val="231F20"/>
          <w:spacing w:val="-11"/>
          <w:sz w:val="22"/>
        </w:rPr>
        <w:t> </w:t>
      </w:r>
      <w:r>
        <w:rPr>
          <w:color w:val="231F20"/>
          <w:sz w:val="22"/>
        </w:rPr>
        <w:t>by</w:t>
      </w:r>
      <w:r>
        <w:rPr>
          <w:color w:val="231F20"/>
          <w:spacing w:val="-11"/>
          <w:sz w:val="22"/>
        </w:rPr>
        <w:t> </w:t>
      </w:r>
      <w:r>
        <w:rPr>
          <w:color w:val="231F20"/>
          <w:sz w:val="22"/>
        </w:rPr>
        <w:t>the</w:t>
      </w:r>
      <w:r>
        <w:rPr>
          <w:color w:val="231F20"/>
          <w:spacing w:val="-10"/>
          <w:sz w:val="22"/>
        </w:rPr>
        <w:t> </w:t>
      </w:r>
      <w:r>
        <w:rPr>
          <w:color w:val="231F20"/>
          <w:sz w:val="22"/>
        </w:rPr>
        <w:t>columnists</w:t>
      </w:r>
      <w:r>
        <w:rPr>
          <w:color w:val="231F20"/>
          <w:spacing w:val="-11"/>
          <w:sz w:val="22"/>
        </w:rPr>
        <w:t> </w:t>
      </w:r>
      <w:r>
        <w:rPr>
          <w:color w:val="231F20"/>
          <w:sz w:val="22"/>
        </w:rPr>
        <w:t>seems</w:t>
      </w:r>
      <w:r>
        <w:rPr>
          <w:color w:val="231F20"/>
          <w:spacing w:val="-11"/>
          <w:sz w:val="22"/>
        </w:rPr>
        <w:t> </w:t>
      </w:r>
      <w:r>
        <w:rPr>
          <w:color w:val="231F20"/>
          <w:sz w:val="22"/>
        </w:rPr>
        <w:t>more</w:t>
      </w:r>
      <w:r>
        <w:rPr>
          <w:color w:val="231F20"/>
          <w:spacing w:val="-10"/>
          <w:sz w:val="22"/>
        </w:rPr>
        <w:t> </w:t>
      </w:r>
      <w:r>
        <w:rPr>
          <w:color w:val="231F20"/>
          <w:sz w:val="22"/>
        </w:rPr>
        <w:t>reasonable</w:t>
      </w:r>
      <w:r>
        <w:rPr>
          <w:color w:val="231F20"/>
          <w:spacing w:val="-11"/>
          <w:sz w:val="22"/>
        </w:rPr>
        <w:t> </w:t>
      </w:r>
      <w:r>
        <w:rPr>
          <w:color w:val="231F20"/>
          <w:sz w:val="22"/>
        </w:rPr>
        <w:t>to</w:t>
      </w:r>
      <w:r>
        <w:rPr>
          <w:color w:val="231F20"/>
          <w:spacing w:val="-11"/>
          <w:sz w:val="22"/>
        </w:rPr>
        <w:t> </w:t>
      </w:r>
      <w:r>
        <w:rPr>
          <w:color w:val="231F20"/>
          <w:sz w:val="22"/>
        </w:rPr>
        <w:t>you,</w:t>
      </w:r>
      <w:r>
        <w:rPr>
          <w:color w:val="231F20"/>
          <w:spacing w:val="-10"/>
          <w:sz w:val="22"/>
        </w:rPr>
        <w:t> </w:t>
      </w:r>
      <w:r>
        <w:rPr>
          <w:color w:val="231F20"/>
          <w:sz w:val="22"/>
        </w:rPr>
        <w:t>and</w:t>
      </w:r>
      <w:r>
        <w:rPr>
          <w:color w:val="231F20"/>
          <w:spacing w:val="-11"/>
          <w:sz w:val="22"/>
        </w:rPr>
        <w:t> </w:t>
      </w:r>
      <w:r>
        <w:rPr>
          <w:color w:val="231F20"/>
          <w:spacing w:val="-4"/>
          <w:sz w:val="22"/>
        </w:rPr>
        <w:t>why?</w:t>
      </w:r>
    </w:p>
    <w:p>
      <w:pPr>
        <w:pStyle w:val="BodyText"/>
        <w:spacing w:before="177"/>
        <w:ind w:left="141" w:right="252"/>
        <w:jc w:val="both"/>
      </w:pPr>
      <w:r>
        <w:rPr>
          <w:b/>
          <w:color w:val="D6282A"/>
        </w:rPr>
        <w:t>Step</w:t>
      </w:r>
      <w:r>
        <w:rPr>
          <w:b/>
          <w:color w:val="D6282A"/>
          <w:spacing w:val="-2"/>
        </w:rPr>
        <w:t> </w:t>
      </w:r>
      <w:r>
        <w:rPr>
          <w:b/>
          <w:color w:val="D6282A"/>
        </w:rPr>
        <w:t>3: </w:t>
      </w:r>
      <w:r>
        <w:rPr>
          <w:color w:val="231F20"/>
        </w:rPr>
        <w:t>The students are asked/invited to form groups of four to five, re-examine the columns in Sources B, C and D, and then write their own newspaper column expressing their group’s shared view on the Turkish Government’s decision to send troops to Korea. In this two or three-paragraph column, the students may address</w:t>
      </w:r>
      <w:r>
        <w:rPr>
          <w:color w:val="231F20"/>
          <w:spacing w:val="-12"/>
        </w:rPr>
        <w:t> </w:t>
      </w:r>
      <w:r>
        <w:rPr>
          <w:color w:val="231F20"/>
        </w:rPr>
        <w:t>how</w:t>
      </w:r>
      <w:r>
        <w:rPr>
          <w:color w:val="231F20"/>
          <w:spacing w:val="-12"/>
        </w:rPr>
        <w:t> </w:t>
      </w:r>
      <w:r>
        <w:rPr>
          <w:color w:val="231F20"/>
        </w:rPr>
        <w:t>they</w:t>
      </w:r>
      <w:r>
        <w:rPr>
          <w:color w:val="231F20"/>
          <w:spacing w:val="-12"/>
        </w:rPr>
        <w:t> </w:t>
      </w:r>
      <w:r>
        <w:rPr>
          <w:color w:val="231F20"/>
        </w:rPr>
        <w:t>evaluate</w:t>
      </w:r>
      <w:r>
        <w:rPr>
          <w:color w:val="231F20"/>
          <w:spacing w:val="-12"/>
        </w:rPr>
        <w:t> </w:t>
      </w:r>
      <w:r>
        <w:rPr>
          <w:color w:val="231F20"/>
        </w:rPr>
        <w:t>the</w:t>
      </w:r>
      <w:r>
        <w:rPr>
          <w:color w:val="231F20"/>
          <w:spacing w:val="-12"/>
        </w:rPr>
        <w:t> </w:t>
      </w:r>
      <w:r>
        <w:rPr>
          <w:color w:val="231F20"/>
        </w:rPr>
        <w:t>government’s</w:t>
      </w:r>
      <w:r>
        <w:rPr>
          <w:color w:val="231F20"/>
          <w:spacing w:val="-12"/>
        </w:rPr>
        <w:t> </w:t>
      </w:r>
      <w:r>
        <w:rPr>
          <w:color w:val="231F20"/>
        </w:rPr>
        <w:t>decision</w:t>
      </w:r>
      <w:r>
        <w:rPr>
          <w:color w:val="231F20"/>
          <w:spacing w:val="-12"/>
        </w:rPr>
        <w:t> </w:t>
      </w:r>
      <w:r>
        <w:rPr>
          <w:color w:val="231F20"/>
        </w:rPr>
        <w:t>in</w:t>
      </w:r>
      <w:r>
        <w:rPr>
          <w:color w:val="231F20"/>
          <w:spacing w:val="-12"/>
        </w:rPr>
        <w:t> </w:t>
      </w:r>
      <w:r>
        <w:rPr>
          <w:color w:val="231F20"/>
        </w:rPr>
        <w:t>light</w:t>
      </w:r>
      <w:r>
        <w:rPr>
          <w:color w:val="231F20"/>
          <w:spacing w:val="-12"/>
        </w:rPr>
        <w:t> </w:t>
      </w:r>
      <w:r>
        <w:rPr>
          <w:color w:val="231F20"/>
        </w:rPr>
        <w:t>of</w:t>
      </w:r>
      <w:r>
        <w:rPr>
          <w:color w:val="231F20"/>
          <w:spacing w:val="-12"/>
        </w:rPr>
        <w:t> </w:t>
      </w:r>
      <w:r>
        <w:rPr>
          <w:color w:val="231F20"/>
        </w:rPr>
        <w:t>existing</w:t>
      </w:r>
      <w:r>
        <w:rPr>
          <w:color w:val="231F20"/>
          <w:spacing w:val="-12"/>
        </w:rPr>
        <w:t> </w:t>
      </w:r>
      <w:r>
        <w:rPr>
          <w:color w:val="231F20"/>
        </w:rPr>
        <w:t>legal</w:t>
      </w:r>
      <w:r>
        <w:rPr>
          <w:color w:val="231F20"/>
          <w:spacing w:val="-12"/>
        </w:rPr>
        <w:t> </w:t>
      </w:r>
      <w:r>
        <w:rPr>
          <w:color w:val="231F20"/>
        </w:rPr>
        <w:t>regulations,</w:t>
      </w:r>
      <w:r>
        <w:rPr>
          <w:color w:val="231F20"/>
          <w:spacing w:val="-12"/>
        </w:rPr>
        <w:t> </w:t>
      </w:r>
      <w:r>
        <w:rPr>
          <w:color w:val="231F20"/>
        </w:rPr>
        <w:t>the</w:t>
      </w:r>
      <w:r>
        <w:rPr>
          <w:color w:val="231F20"/>
          <w:spacing w:val="-12"/>
        </w:rPr>
        <w:t> </w:t>
      </w:r>
      <w:r>
        <w:rPr>
          <w:color w:val="231F20"/>
        </w:rPr>
        <w:t>advantages</w:t>
      </w:r>
      <w:r>
        <w:rPr>
          <w:color w:val="231F20"/>
          <w:spacing w:val="-12"/>
        </w:rPr>
        <w:t> </w:t>
      </w:r>
      <w:r>
        <w:rPr>
          <w:color w:val="231F20"/>
        </w:rPr>
        <w:t>and disadvantages of this decision for the country, the nation, and the soldiers who would be sent to Korea, and whether</w:t>
      </w:r>
      <w:r>
        <w:rPr>
          <w:color w:val="231F20"/>
          <w:spacing w:val="-10"/>
        </w:rPr>
        <w:t> </w:t>
      </w:r>
      <w:r>
        <w:rPr>
          <w:color w:val="231F20"/>
        </w:rPr>
        <w:t>they</w:t>
      </w:r>
      <w:r>
        <w:rPr>
          <w:color w:val="231F20"/>
          <w:spacing w:val="-10"/>
        </w:rPr>
        <w:t> </w:t>
      </w:r>
      <w:r>
        <w:rPr>
          <w:color w:val="231F20"/>
        </w:rPr>
        <w:t>support</w:t>
      </w:r>
      <w:r>
        <w:rPr>
          <w:color w:val="231F20"/>
          <w:spacing w:val="-10"/>
        </w:rPr>
        <w:t> </w:t>
      </w:r>
      <w:r>
        <w:rPr>
          <w:color w:val="231F20"/>
        </w:rPr>
        <w:t>this</w:t>
      </w:r>
      <w:r>
        <w:rPr>
          <w:color w:val="231F20"/>
          <w:spacing w:val="-10"/>
        </w:rPr>
        <w:t> </w:t>
      </w:r>
      <w:r>
        <w:rPr>
          <w:color w:val="231F20"/>
        </w:rPr>
        <w:t>decision</w:t>
      </w:r>
      <w:r>
        <w:rPr>
          <w:color w:val="231F20"/>
          <w:spacing w:val="-10"/>
        </w:rPr>
        <w:t> </w:t>
      </w:r>
      <w:r>
        <w:rPr>
          <w:color w:val="231F20"/>
        </w:rPr>
        <w:t>along</w:t>
      </w:r>
      <w:r>
        <w:rPr>
          <w:color w:val="231F20"/>
          <w:spacing w:val="-10"/>
        </w:rPr>
        <w:t> </w:t>
      </w:r>
      <w:r>
        <w:rPr>
          <w:color w:val="231F20"/>
        </w:rPr>
        <w:t>with</w:t>
      </w:r>
      <w:r>
        <w:rPr>
          <w:color w:val="231F20"/>
          <w:spacing w:val="-10"/>
        </w:rPr>
        <w:t> </w:t>
      </w:r>
      <w:r>
        <w:rPr>
          <w:color w:val="231F20"/>
        </w:rPr>
        <w:t>the</w:t>
      </w:r>
      <w:r>
        <w:rPr>
          <w:color w:val="231F20"/>
          <w:spacing w:val="-10"/>
        </w:rPr>
        <w:t> </w:t>
      </w:r>
      <w:r>
        <w:rPr>
          <w:color w:val="231F20"/>
        </w:rPr>
        <w:t>reasoning</w:t>
      </w:r>
      <w:r>
        <w:rPr>
          <w:color w:val="231F20"/>
          <w:spacing w:val="-10"/>
        </w:rPr>
        <w:t> </w:t>
      </w:r>
      <w:r>
        <w:rPr>
          <w:color w:val="231F20"/>
        </w:rPr>
        <w:t>behind</w:t>
      </w:r>
      <w:r>
        <w:rPr>
          <w:color w:val="231F20"/>
          <w:spacing w:val="-10"/>
        </w:rPr>
        <w:t> </w:t>
      </w:r>
      <w:r>
        <w:rPr>
          <w:color w:val="231F20"/>
        </w:rPr>
        <w:t>their</w:t>
      </w:r>
      <w:r>
        <w:rPr>
          <w:color w:val="231F20"/>
          <w:spacing w:val="-10"/>
        </w:rPr>
        <w:t> </w:t>
      </w:r>
      <w:r>
        <w:rPr>
          <w:color w:val="231F20"/>
        </w:rPr>
        <w:t>stance.</w:t>
      </w:r>
      <w:r>
        <w:rPr>
          <w:color w:val="231F20"/>
          <w:spacing w:val="-10"/>
        </w:rPr>
        <w:t> </w:t>
      </w:r>
      <w:r>
        <w:rPr>
          <w:color w:val="231F20"/>
        </w:rPr>
        <w:t>(The</w:t>
      </w:r>
      <w:r>
        <w:rPr>
          <w:color w:val="231F20"/>
          <w:spacing w:val="-10"/>
        </w:rPr>
        <w:t> </w:t>
      </w:r>
      <w:r>
        <w:rPr>
          <w:color w:val="231F20"/>
        </w:rPr>
        <w:t>column-writing</w:t>
      </w:r>
      <w:r>
        <w:rPr>
          <w:color w:val="231F20"/>
          <w:spacing w:val="-10"/>
        </w:rPr>
        <w:t> </w:t>
      </w:r>
      <w:r>
        <w:rPr>
          <w:color w:val="231F20"/>
        </w:rPr>
        <w:t>activity may begin in class and be completed as homework)</w:t>
      </w:r>
    </w:p>
    <w:p>
      <w:pPr>
        <w:pStyle w:val="BodyText"/>
        <w:spacing w:before="6"/>
        <w:rPr>
          <w:sz w:val="17"/>
        </w:rPr>
      </w:pPr>
      <w:r>
        <w:rPr>
          <w:sz w:val="17"/>
        </w:rPr>
        <mc:AlternateContent>
          <mc:Choice Requires="wps">
            <w:drawing>
              <wp:anchor distT="0" distB="0" distL="0" distR="0" allowOverlap="1" layoutInCell="1" locked="0" behindDoc="1" simplePos="0" relativeHeight="487596032">
                <wp:simplePos x="0" y="0"/>
                <wp:positionH relativeFrom="page">
                  <wp:posOffset>720001</wp:posOffset>
                </wp:positionH>
                <wp:positionV relativeFrom="paragraph">
                  <wp:posOffset>143181</wp:posOffset>
                </wp:positionV>
                <wp:extent cx="6048375" cy="1622425"/>
                <wp:effectExtent l="0" t="0" r="0" b="0"/>
                <wp:wrapTopAndBottom/>
                <wp:docPr id="80" name="Textbox 80"/>
                <wp:cNvGraphicFramePr>
                  <a:graphicFrameLocks/>
                </wp:cNvGraphicFramePr>
                <a:graphic>
                  <a:graphicData uri="http://schemas.microsoft.com/office/word/2010/wordprocessingShape">
                    <wps:wsp>
                      <wps:cNvPr id="80" name="Textbox 80"/>
                      <wps:cNvSpPr txBox="1"/>
                      <wps:spPr>
                        <a:xfrm>
                          <a:off x="0" y="0"/>
                          <a:ext cx="6048375" cy="1622425"/>
                        </a:xfrm>
                        <a:prstGeom prst="rect">
                          <a:avLst/>
                        </a:prstGeom>
                        <a:solidFill>
                          <a:srgbClr val="EFEFEE"/>
                        </a:solidFill>
                      </wps:spPr>
                      <wps:txbx>
                        <w:txbxContent>
                          <w:p>
                            <w:pPr>
                              <w:spacing w:before="174"/>
                              <w:ind w:left="2679" w:right="0" w:firstLine="0"/>
                              <w:jc w:val="left"/>
                              <w:rPr>
                                <w:b/>
                                <w:color w:val="000000"/>
                                <w:sz w:val="22"/>
                              </w:rPr>
                            </w:pPr>
                            <w:r>
                              <w:rPr>
                                <w:b/>
                                <w:color w:val="231F20"/>
                                <w:spacing w:val="-2"/>
                                <w:sz w:val="22"/>
                              </w:rPr>
                              <w:t>Title</w:t>
                            </w:r>
                            <w:r>
                              <w:rPr>
                                <w:b/>
                                <w:color w:val="231F20"/>
                                <w:spacing w:val="-5"/>
                                <w:sz w:val="22"/>
                              </w:rPr>
                              <w:t> </w:t>
                            </w:r>
                            <w:r>
                              <w:rPr>
                                <w:b/>
                                <w:color w:val="231F20"/>
                                <w:spacing w:val="-2"/>
                                <w:sz w:val="22"/>
                              </w:rPr>
                              <w:t>.................................................................................</w:t>
                            </w:r>
                          </w:p>
                          <w:p>
                            <w:pPr>
                              <w:spacing w:before="47"/>
                              <w:ind w:left="250" w:right="0" w:firstLine="0"/>
                              <w:jc w:val="left"/>
                              <w:rPr>
                                <w:color w:val="000000"/>
                                <w:sz w:val="22"/>
                              </w:rPr>
                            </w:pPr>
                            <w:r>
                              <w:rPr>
                                <w:color w:val="231F20"/>
                                <w:spacing w:val="-2"/>
                                <w:w w:val="90"/>
                                <w:sz w:val="22"/>
                              </w:rPr>
                              <w:t>..................................................................................................................................................................................</w:t>
                            </w:r>
                          </w:p>
                          <w:p>
                            <w:pPr>
                              <w:spacing w:before="147"/>
                              <w:ind w:left="250" w:right="0" w:firstLine="0"/>
                              <w:jc w:val="left"/>
                              <w:rPr>
                                <w:color w:val="000000"/>
                                <w:sz w:val="22"/>
                              </w:rPr>
                            </w:pPr>
                            <w:r>
                              <w:rPr>
                                <w:color w:val="231F20"/>
                                <w:spacing w:val="-2"/>
                                <w:w w:val="90"/>
                                <w:sz w:val="22"/>
                              </w:rPr>
                              <w:t>..................................................................................................................................................................................</w:t>
                            </w:r>
                          </w:p>
                          <w:p>
                            <w:pPr>
                              <w:spacing w:before="147"/>
                              <w:ind w:left="250" w:right="0" w:firstLine="0"/>
                              <w:jc w:val="left"/>
                              <w:rPr>
                                <w:color w:val="000000"/>
                                <w:sz w:val="22"/>
                              </w:rPr>
                            </w:pPr>
                            <w:r>
                              <w:rPr>
                                <w:color w:val="231F20"/>
                                <w:spacing w:val="-2"/>
                                <w:w w:val="90"/>
                                <w:sz w:val="22"/>
                              </w:rPr>
                              <w:t>..................................................................................................................................................................................</w:t>
                            </w:r>
                          </w:p>
                          <w:p>
                            <w:pPr>
                              <w:spacing w:before="147"/>
                              <w:ind w:left="250" w:right="0" w:firstLine="0"/>
                              <w:jc w:val="left"/>
                              <w:rPr>
                                <w:color w:val="000000"/>
                                <w:sz w:val="22"/>
                              </w:rPr>
                            </w:pPr>
                            <w:r>
                              <w:rPr>
                                <w:color w:val="231F20"/>
                                <w:spacing w:val="-2"/>
                                <w:w w:val="90"/>
                                <w:sz w:val="22"/>
                              </w:rPr>
                              <w:t>..................................................................................................................................................................................</w:t>
                            </w:r>
                          </w:p>
                          <w:p>
                            <w:pPr>
                              <w:spacing w:before="147"/>
                              <w:ind w:left="250" w:right="0" w:firstLine="0"/>
                              <w:jc w:val="left"/>
                              <w:rPr>
                                <w:color w:val="000000"/>
                                <w:sz w:val="22"/>
                              </w:rPr>
                            </w:pPr>
                            <w:r>
                              <w:rPr>
                                <w:color w:val="231F20"/>
                                <w:spacing w:val="-2"/>
                                <w:w w:val="90"/>
                                <w:sz w:val="22"/>
                              </w:rPr>
                              <w:t>..................................................................................................................................................................................</w:t>
                            </w:r>
                          </w:p>
                        </w:txbxContent>
                      </wps:txbx>
                      <wps:bodyPr wrap="square" lIns="0" tIns="0" rIns="0" bIns="0" rtlCol="0">
                        <a:noAutofit/>
                      </wps:bodyPr>
                    </wps:wsp>
                  </a:graphicData>
                </a:graphic>
              </wp:anchor>
            </w:drawing>
          </mc:Choice>
          <mc:Fallback>
            <w:pict>
              <v:shape style="position:absolute;margin-left:56.693001pt;margin-top:11.27417pt;width:476.25pt;height:127.75pt;mso-position-horizontal-relative:page;mso-position-vertical-relative:paragraph;z-index:-15720448;mso-wrap-distance-left:0;mso-wrap-distance-right:0" type="#_x0000_t202" id="docshape73" filled="true" fillcolor="#efefee" stroked="false">
                <v:textbox inset="0,0,0,0">
                  <w:txbxContent>
                    <w:p>
                      <w:pPr>
                        <w:spacing w:before="174"/>
                        <w:ind w:left="2679" w:right="0" w:firstLine="0"/>
                        <w:jc w:val="left"/>
                        <w:rPr>
                          <w:b/>
                          <w:color w:val="000000"/>
                          <w:sz w:val="22"/>
                        </w:rPr>
                      </w:pPr>
                      <w:r>
                        <w:rPr>
                          <w:b/>
                          <w:color w:val="231F20"/>
                          <w:spacing w:val="-2"/>
                          <w:sz w:val="22"/>
                        </w:rPr>
                        <w:t>Title</w:t>
                      </w:r>
                      <w:r>
                        <w:rPr>
                          <w:b/>
                          <w:color w:val="231F20"/>
                          <w:spacing w:val="-5"/>
                          <w:sz w:val="22"/>
                        </w:rPr>
                        <w:t> </w:t>
                      </w:r>
                      <w:r>
                        <w:rPr>
                          <w:b/>
                          <w:color w:val="231F20"/>
                          <w:spacing w:val="-2"/>
                          <w:sz w:val="22"/>
                        </w:rPr>
                        <w:t>.................................................................................</w:t>
                      </w:r>
                    </w:p>
                    <w:p>
                      <w:pPr>
                        <w:spacing w:before="47"/>
                        <w:ind w:left="250" w:right="0" w:firstLine="0"/>
                        <w:jc w:val="left"/>
                        <w:rPr>
                          <w:color w:val="000000"/>
                          <w:sz w:val="22"/>
                        </w:rPr>
                      </w:pPr>
                      <w:r>
                        <w:rPr>
                          <w:color w:val="231F20"/>
                          <w:spacing w:val="-2"/>
                          <w:w w:val="90"/>
                          <w:sz w:val="22"/>
                        </w:rPr>
                        <w:t>..................................................................................................................................................................................</w:t>
                      </w:r>
                    </w:p>
                    <w:p>
                      <w:pPr>
                        <w:spacing w:before="147"/>
                        <w:ind w:left="250" w:right="0" w:firstLine="0"/>
                        <w:jc w:val="left"/>
                        <w:rPr>
                          <w:color w:val="000000"/>
                          <w:sz w:val="22"/>
                        </w:rPr>
                      </w:pPr>
                      <w:r>
                        <w:rPr>
                          <w:color w:val="231F20"/>
                          <w:spacing w:val="-2"/>
                          <w:w w:val="90"/>
                          <w:sz w:val="22"/>
                        </w:rPr>
                        <w:t>..................................................................................................................................................................................</w:t>
                      </w:r>
                    </w:p>
                    <w:p>
                      <w:pPr>
                        <w:spacing w:before="147"/>
                        <w:ind w:left="250" w:right="0" w:firstLine="0"/>
                        <w:jc w:val="left"/>
                        <w:rPr>
                          <w:color w:val="000000"/>
                          <w:sz w:val="22"/>
                        </w:rPr>
                      </w:pPr>
                      <w:r>
                        <w:rPr>
                          <w:color w:val="231F20"/>
                          <w:spacing w:val="-2"/>
                          <w:w w:val="90"/>
                          <w:sz w:val="22"/>
                        </w:rPr>
                        <w:t>..................................................................................................................................................................................</w:t>
                      </w:r>
                    </w:p>
                    <w:p>
                      <w:pPr>
                        <w:spacing w:before="147"/>
                        <w:ind w:left="250" w:right="0" w:firstLine="0"/>
                        <w:jc w:val="left"/>
                        <w:rPr>
                          <w:color w:val="000000"/>
                          <w:sz w:val="22"/>
                        </w:rPr>
                      </w:pPr>
                      <w:r>
                        <w:rPr>
                          <w:color w:val="231F20"/>
                          <w:spacing w:val="-2"/>
                          <w:w w:val="90"/>
                          <w:sz w:val="22"/>
                        </w:rPr>
                        <w:t>..................................................................................................................................................................................</w:t>
                      </w:r>
                    </w:p>
                    <w:p>
                      <w:pPr>
                        <w:spacing w:before="147"/>
                        <w:ind w:left="250" w:right="0" w:firstLine="0"/>
                        <w:jc w:val="left"/>
                        <w:rPr>
                          <w:color w:val="000000"/>
                          <w:sz w:val="22"/>
                        </w:rPr>
                      </w:pPr>
                      <w:r>
                        <w:rPr>
                          <w:color w:val="231F20"/>
                          <w:spacing w:val="-2"/>
                          <w:w w:val="90"/>
                          <w:sz w:val="22"/>
                        </w:rPr>
                        <w:t>..................................................................................................................................................................................</w:t>
                      </w:r>
                    </w:p>
                  </w:txbxContent>
                </v:textbox>
                <v:fill type="solid"/>
                <w10:wrap type="topAndBottom"/>
              </v:shape>
            </w:pict>
          </mc:Fallback>
        </mc:AlternateContent>
      </w:r>
    </w:p>
    <w:p>
      <w:pPr>
        <w:pStyle w:val="BodyText"/>
        <w:spacing w:after="0"/>
        <w:rPr>
          <w:sz w:val="17"/>
        </w:rPr>
        <w:sectPr>
          <w:pgSz w:w="11910" w:h="16840"/>
          <w:pgMar w:header="0" w:footer="1104" w:top="1160" w:bottom="1300" w:left="992" w:right="992"/>
        </w:sectPr>
      </w:pPr>
    </w:p>
    <w:p>
      <w:pPr>
        <w:pStyle w:val="BodyText"/>
        <w:spacing w:before="195"/>
        <w:ind w:left="255"/>
      </w:pPr>
      <w:r>
        <w:rPr>
          <w:b/>
          <w:color w:val="D6282A"/>
        </w:rPr>
        <w:t>Guiding</w:t>
      </w:r>
      <w:r>
        <w:rPr>
          <w:b/>
          <w:color w:val="D6282A"/>
          <w:spacing w:val="-4"/>
        </w:rPr>
        <w:t> </w:t>
      </w:r>
      <w:r>
        <w:rPr>
          <w:b/>
          <w:color w:val="D6282A"/>
        </w:rPr>
        <w:t>Question</w:t>
      </w:r>
      <w:r>
        <w:rPr>
          <w:b/>
          <w:color w:val="D6282A"/>
          <w:spacing w:val="-4"/>
        </w:rPr>
        <w:t> </w:t>
      </w:r>
      <w:r>
        <w:rPr>
          <w:b/>
          <w:color w:val="D6282A"/>
        </w:rPr>
        <w:t>2:</w:t>
      </w:r>
      <w:r>
        <w:rPr>
          <w:b/>
          <w:color w:val="D6282A"/>
          <w:spacing w:val="-1"/>
        </w:rPr>
        <w:t> </w:t>
      </w:r>
      <w:r>
        <w:rPr>
          <w:color w:val="231F20"/>
        </w:rPr>
        <w:t>How</w:t>
      </w:r>
      <w:r>
        <w:rPr>
          <w:color w:val="231F20"/>
          <w:spacing w:val="-1"/>
        </w:rPr>
        <w:t> </w:t>
      </w:r>
      <w:r>
        <w:rPr>
          <w:color w:val="231F20"/>
        </w:rPr>
        <w:t>did</w:t>
      </w:r>
      <w:r>
        <w:rPr>
          <w:color w:val="231F20"/>
          <w:spacing w:val="-1"/>
        </w:rPr>
        <w:t> </w:t>
      </w:r>
      <w:r>
        <w:rPr>
          <w:color w:val="231F20"/>
        </w:rPr>
        <w:t>the</w:t>
      </w:r>
      <w:r>
        <w:rPr>
          <w:color w:val="231F20"/>
          <w:spacing w:val="-1"/>
        </w:rPr>
        <w:t> </w:t>
      </w:r>
      <w:r>
        <w:rPr>
          <w:color w:val="231F20"/>
        </w:rPr>
        <w:t>statements</w:t>
      </w:r>
      <w:r>
        <w:rPr>
          <w:color w:val="231F20"/>
          <w:spacing w:val="-1"/>
        </w:rPr>
        <w:t> </w:t>
      </w:r>
      <w:r>
        <w:rPr>
          <w:color w:val="231F20"/>
        </w:rPr>
        <w:t>of</w:t>
      </w:r>
      <w:r>
        <w:rPr>
          <w:color w:val="231F20"/>
          <w:spacing w:val="-1"/>
        </w:rPr>
        <w:t> </w:t>
      </w:r>
      <w:r>
        <w:rPr>
          <w:color w:val="231F20"/>
        </w:rPr>
        <w:t>the</w:t>
      </w:r>
      <w:r>
        <w:rPr>
          <w:color w:val="231F20"/>
          <w:spacing w:val="-1"/>
        </w:rPr>
        <w:t> </w:t>
      </w:r>
      <w:r>
        <w:rPr>
          <w:color w:val="231F20"/>
        </w:rPr>
        <w:t>politicians</w:t>
      </w:r>
      <w:r>
        <w:rPr>
          <w:color w:val="231F20"/>
          <w:spacing w:val="-1"/>
        </w:rPr>
        <w:t> </w:t>
      </w:r>
      <w:r>
        <w:rPr>
          <w:color w:val="231F20"/>
        </w:rPr>
        <w:t>and</w:t>
      </w:r>
      <w:r>
        <w:rPr>
          <w:color w:val="231F20"/>
          <w:spacing w:val="-1"/>
        </w:rPr>
        <w:t> </w:t>
      </w:r>
      <w:r>
        <w:rPr>
          <w:color w:val="231F20"/>
        </w:rPr>
        <w:t>political</w:t>
      </w:r>
      <w:r>
        <w:rPr>
          <w:color w:val="231F20"/>
          <w:spacing w:val="-1"/>
        </w:rPr>
        <w:t> </w:t>
      </w:r>
      <w:r>
        <w:rPr>
          <w:color w:val="231F20"/>
        </w:rPr>
        <w:t>parties</w:t>
      </w:r>
      <w:r>
        <w:rPr>
          <w:color w:val="231F20"/>
          <w:spacing w:val="-1"/>
        </w:rPr>
        <w:t> </w:t>
      </w:r>
      <w:r>
        <w:rPr>
          <w:color w:val="231F20"/>
        </w:rPr>
        <w:t>of</w:t>
      </w:r>
      <w:r>
        <w:rPr>
          <w:color w:val="231F20"/>
          <w:spacing w:val="-1"/>
        </w:rPr>
        <w:t> </w:t>
      </w:r>
      <w:r>
        <w:rPr>
          <w:color w:val="231F20"/>
        </w:rPr>
        <w:t>the</w:t>
      </w:r>
      <w:r>
        <w:rPr>
          <w:color w:val="231F20"/>
          <w:spacing w:val="-1"/>
        </w:rPr>
        <w:t> </w:t>
      </w:r>
      <w:r>
        <w:rPr>
          <w:color w:val="231F20"/>
        </w:rPr>
        <w:t>time</w:t>
      </w:r>
      <w:r>
        <w:rPr>
          <w:color w:val="231F20"/>
          <w:spacing w:val="-1"/>
        </w:rPr>
        <w:t> </w:t>
      </w:r>
      <w:r>
        <w:rPr>
          <w:color w:val="231F20"/>
        </w:rPr>
        <w:t>published</w:t>
      </w:r>
      <w:r>
        <w:rPr>
          <w:color w:val="231F20"/>
          <w:spacing w:val="-1"/>
        </w:rPr>
        <w:t> </w:t>
      </w:r>
      <w:r>
        <w:rPr>
          <w:color w:val="231F20"/>
        </w:rPr>
        <w:t>in the</w:t>
      </w:r>
      <w:r>
        <w:rPr>
          <w:color w:val="231F20"/>
          <w:spacing w:val="-3"/>
        </w:rPr>
        <w:t> </w:t>
      </w:r>
      <w:r>
        <w:rPr>
          <w:color w:val="231F20"/>
        </w:rPr>
        <w:t>Turkish</w:t>
      </w:r>
      <w:r>
        <w:rPr>
          <w:color w:val="231F20"/>
          <w:spacing w:val="-3"/>
        </w:rPr>
        <w:t> </w:t>
      </w:r>
      <w:r>
        <w:rPr>
          <w:color w:val="231F20"/>
        </w:rPr>
        <w:t>press</w:t>
      </w:r>
      <w:r>
        <w:rPr>
          <w:color w:val="231F20"/>
          <w:spacing w:val="-3"/>
        </w:rPr>
        <w:t> </w:t>
      </w:r>
      <w:r>
        <w:rPr>
          <w:color w:val="231F20"/>
        </w:rPr>
        <w:t>influence</w:t>
      </w:r>
      <w:r>
        <w:rPr>
          <w:color w:val="231F20"/>
          <w:spacing w:val="-3"/>
        </w:rPr>
        <w:t> </w:t>
      </w:r>
      <w:r>
        <w:rPr>
          <w:color w:val="231F20"/>
        </w:rPr>
        <w:t>public</w:t>
      </w:r>
      <w:r>
        <w:rPr>
          <w:color w:val="231F20"/>
          <w:spacing w:val="-3"/>
        </w:rPr>
        <w:t> </w:t>
      </w:r>
      <w:r>
        <w:rPr>
          <w:color w:val="231F20"/>
        </w:rPr>
        <w:t>opinion</w:t>
      </w:r>
      <w:r>
        <w:rPr>
          <w:color w:val="231F20"/>
          <w:spacing w:val="-3"/>
        </w:rPr>
        <w:t> </w:t>
      </w:r>
      <w:r>
        <w:rPr>
          <w:color w:val="231F20"/>
        </w:rPr>
        <w:t>regarding</w:t>
      </w:r>
      <w:r>
        <w:rPr>
          <w:color w:val="231F20"/>
          <w:spacing w:val="-3"/>
        </w:rPr>
        <w:t> </w:t>
      </w:r>
      <w:r>
        <w:rPr>
          <w:color w:val="231F20"/>
        </w:rPr>
        <w:t>Türkiye’s</w:t>
      </w:r>
      <w:r>
        <w:rPr>
          <w:color w:val="231F20"/>
          <w:spacing w:val="-3"/>
        </w:rPr>
        <w:t> </w:t>
      </w:r>
      <w:r>
        <w:rPr>
          <w:color w:val="231F20"/>
        </w:rPr>
        <w:t>decision</w:t>
      </w:r>
      <w:r>
        <w:rPr>
          <w:color w:val="231F20"/>
          <w:spacing w:val="-3"/>
        </w:rPr>
        <w:t> </w:t>
      </w:r>
      <w:r>
        <w:rPr>
          <w:color w:val="231F20"/>
        </w:rPr>
        <w:t>to</w:t>
      </w:r>
      <w:r>
        <w:rPr>
          <w:color w:val="231F20"/>
          <w:spacing w:val="-3"/>
        </w:rPr>
        <w:t> </w:t>
      </w:r>
      <w:r>
        <w:rPr>
          <w:color w:val="231F20"/>
        </w:rPr>
        <w:t>send</w:t>
      </w:r>
      <w:r>
        <w:rPr>
          <w:color w:val="231F20"/>
          <w:spacing w:val="-3"/>
        </w:rPr>
        <w:t> </w:t>
      </w:r>
      <w:r>
        <w:rPr>
          <w:color w:val="231F20"/>
        </w:rPr>
        <w:t>military</w:t>
      </w:r>
      <w:r>
        <w:rPr>
          <w:color w:val="231F20"/>
          <w:spacing w:val="-3"/>
        </w:rPr>
        <w:t> </w:t>
      </w:r>
      <w:r>
        <w:rPr>
          <w:color w:val="231F20"/>
        </w:rPr>
        <w:t>forces</w:t>
      </w:r>
      <w:r>
        <w:rPr>
          <w:color w:val="231F20"/>
          <w:spacing w:val="-3"/>
        </w:rPr>
        <w:t> </w:t>
      </w:r>
      <w:r>
        <w:rPr>
          <w:color w:val="231F20"/>
        </w:rPr>
        <w:t>to</w:t>
      </w:r>
      <w:r>
        <w:rPr>
          <w:color w:val="231F20"/>
          <w:spacing w:val="-3"/>
        </w:rPr>
        <w:t> </w:t>
      </w:r>
      <w:r>
        <w:rPr>
          <w:color w:val="231F20"/>
        </w:rPr>
        <w:t>Korea?</w:t>
      </w:r>
    </w:p>
    <w:p>
      <w:pPr>
        <w:pStyle w:val="BodyText"/>
        <w:spacing w:before="240"/>
        <w:ind w:left="255"/>
      </w:pPr>
      <w:r>
        <w:rPr>
          <w:b/>
          <w:color w:val="D6282A"/>
        </w:rPr>
        <w:t>Task</w:t>
      </w:r>
      <w:r>
        <w:rPr>
          <w:b/>
          <w:color w:val="D6282A"/>
          <w:spacing w:val="-5"/>
        </w:rPr>
        <w:t> </w:t>
      </w:r>
      <w:r>
        <w:rPr>
          <w:b/>
          <w:color w:val="D6282A"/>
        </w:rPr>
        <w:t>2:</w:t>
      </w:r>
      <w:r>
        <w:rPr>
          <w:b/>
          <w:color w:val="D6282A"/>
          <w:spacing w:val="-2"/>
        </w:rPr>
        <w:t> </w:t>
      </w:r>
      <w:r>
        <w:rPr>
          <w:color w:val="231F20"/>
        </w:rPr>
        <w:t>The</w:t>
      </w:r>
      <w:r>
        <w:rPr>
          <w:color w:val="231F20"/>
          <w:spacing w:val="-2"/>
        </w:rPr>
        <w:t> </w:t>
      </w:r>
      <w:r>
        <w:rPr>
          <w:color w:val="231F20"/>
        </w:rPr>
        <w:t>students</w:t>
      </w:r>
      <w:r>
        <w:rPr>
          <w:color w:val="231F20"/>
          <w:spacing w:val="-2"/>
        </w:rPr>
        <w:t> </w:t>
      </w:r>
      <w:r>
        <w:rPr>
          <w:color w:val="231F20"/>
        </w:rPr>
        <w:t>are</w:t>
      </w:r>
      <w:r>
        <w:rPr>
          <w:color w:val="231F20"/>
          <w:spacing w:val="-2"/>
        </w:rPr>
        <w:t> </w:t>
      </w:r>
      <w:r>
        <w:rPr>
          <w:color w:val="231F20"/>
        </w:rPr>
        <w:t>asked/invited</w:t>
      </w:r>
      <w:r>
        <w:rPr>
          <w:color w:val="231F20"/>
          <w:spacing w:val="-2"/>
        </w:rPr>
        <w:t> </w:t>
      </w:r>
      <w:r>
        <w:rPr>
          <w:color w:val="231F20"/>
        </w:rPr>
        <w:t>to</w:t>
      </w:r>
      <w:r>
        <w:rPr>
          <w:color w:val="231F20"/>
          <w:spacing w:val="-2"/>
        </w:rPr>
        <w:t> </w:t>
      </w:r>
      <w:r>
        <w:rPr>
          <w:color w:val="231F20"/>
        </w:rPr>
        <w:t>examine</w:t>
      </w:r>
      <w:r>
        <w:rPr>
          <w:color w:val="231F20"/>
          <w:spacing w:val="-2"/>
        </w:rPr>
        <w:t> </w:t>
      </w:r>
      <w:r>
        <w:rPr>
          <w:color w:val="231F20"/>
        </w:rPr>
        <w:t>Sources</w:t>
      </w:r>
      <w:r>
        <w:rPr>
          <w:color w:val="231F20"/>
          <w:spacing w:val="-2"/>
        </w:rPr>
        <w:t> </w:t>
      </w:r>
      <w:r>
        <w:rPr>
          <w:color w:val="231F20"/>
        </w:rPr>
        <w:t>E,</w:t>
      </w:r>
      <w:r>
        <w:rPr>
          <w:color w:val="231F20"/>
          <w:spacing w:val="-2"/>
        </w:rPr>
        <w:t> </w:t>
      </w:r>
      <w:r>
        <w:rPr>
          <w:color w:val="231F20"/>
        </w:rPr>
        <w:t>F,</w:t>
      </w:r>
      <w:r>
        <w:rPr>
          <w:color w:val="231F20"/>
          <w:spacing w:val="-2"/>
        </w:rPr>
        <w:t> </w:t>
      </w:r>
      <w:r>
        <w:rPr>
          <w:color w:val="231F20"/>
        </w:rPr>
        <w:t>and</w:t>
      </w:r>
      <w:r>
        <w:rPr>
          <w:color w:val="231F20"/>
          <w:spacing w:val="-2"/>
        </w:rPr>
        <w:t> </w:t>
      </w:r>
      <w:r>
        <w:rPr>
          <w:color w:val="231F20"/>
        </w:rPr>
        <w:t>G,</w:t>
      </w:r>
      <w:r>
        <w:rPr>
          <w:color w:val="231F20"/>
          <w:spacing w:val="-2"/>
        </w:rPr>
        <w:t> </w:t>
      </w:r>
      <w:r>
        <w:rPr>
          <w:color w:val="231F20"/>
        </w:rPr>
        <w:t>answer</w:t>
      </w:r>
      <w:r>
        <w:rPr>
          <w:color w:val="231F20"/>
          <w:spacing w:val="-2"/>
        </w:rPr>
        <w:t> </w:t>
      </w:r>
      <w:r>
        <w:rPr>
          <w:color w:val="231F20"/>
        </w:rPr>
        <w:t>the</w:t>
      </w:r>
      <w:r>
        <w:rPr>
          <w:color w:val="231F20"/>
          <w:spacing w:val="-2"/>
        </w:rPr>
        <w:t> </w:t>
      </w:r>
      <w:r>
        <w:rPr>
          <w:color w:val="231F20"/>
        </w:rPr>
        <w:t>related</w:t>
      </w:r>
      <w:r>
        <w:rPr>
          <w:color w:val="231F20"/>
          <w:spacing w:val="-2"/>
        </w:rPr>
        <w:t> </w:t>
      </w:r>
      <w:r>
        <w:rPr>
          <w:color w:val="231F20"/>
        </w:rPr>
        <w:t>questions,</w:t>
      </w:r>
      <w:r>
        <w:rPr>
          <w:color w:val="231F20"/>
          <w:spacing w:val="-2"/>
        </w:rPr>
        <w:t> </w:t>
      </w:r>
      <w:r>
        <w:rPr>
          <w:color w:val="231F20"/>
        </w:rPr>
        <w:t>and</w:t>
      </w:r>
      <w:r>
        <w:rPr>
          <w:color w:val="231F20"/>
          <w:spacing w:val="-2"/>
        </w:rPr>
        <w:t> </w:t>
      </w:r>
      <w:r>
        <w:rPr>
          <w:color w:val="231F20"/>
        </w:rPr>
        <w:t>to prepare a speech text for a political party leader concerning Türkiye’s decision to send troops to Korea</w:t>
      </w:r>
    </w:p>
    <w:p>
      <w:pPr>
        <w:pStyle w:val="BodyText"/>
        <w:spacing w:before="240"/>
        <w:ind w:left="255"/>
      </w:pPr>
      <w:r>
        <w:rPr>
          <w:b/>
          <w:color w:val="D6282A"/>
        </w:rPr>
        <w:t>Step</w:t>
      </w:r>
      <w:r>
        <w:rPr>
          <w:b/>
          <w:color w:val="D6282A"/>
          <w:spacing w:val="-14"/>
        </w:rPr>
        <w:t> </w:t>
      </w:r>
      <w:r>
        <w:rPr>
          <w:b/>
          <w:color w:val="D6282A"/>
        </w:rPr>
        <w:t>4:</w:t>
      </w:r>
      <w:r>
        <w:rPr>
          <w:b/>
          <w:color w:val="D6282A"/>
          <w:spacing w:val="-14"/>
        </w:rPr>
        <w:t> </w:t>
      </w:r>
      <w:r>
        <w:rPr>
          <w:color w:val="231F20"/>
        </w:rPr>
        <w:t>The</w:t>
      </w:r>
      <w:r>
        <w:rPr>
          <w:color w:val="231F20"/>
          <w:spacing w:val="-14"/>
        </w:rPr>
        <w:t> </w:t>
      </w:r>
      <w:r>
        <w:rPr>
          <w:color w:val="231F20"/>
        </w:rPr>
        <w:t>students</w:t>
      </w:r>
      <w:r>
        <w:rPr>
          <w:color w:val="231F20"/>
          <w:spacing w:val="-13"/>
        </w:rPr>
        <w:t> </w:t>
      </w:r>
      <w:r>
        <w:rPr>
          <w:color w:val="231F20"/>
        </w:rPr>
        <w:t>are</w:t>
      </w:r>
      <w:r>
        <w:rPr>
          <w:color w:val="231F20"/>
          <w:spacing w:val="-13"/>
        </w:rPr>
        <w:t> </w:t>
      </w:r>
      <w:r>
        <w:rPr>
          <w:color w:val="231F20"/>
        </w:rPr>
        <w:t>asked/invited</w:t>
      </w:r>
      <w:r>
        <w:rPr>
          <w:color w:val="231F20"/>
          <w:spacing w:val="-13"/>
        </w:rPr>
        <w:t> </w:t>
      </w:r>
      <w:r>
        <w:rPr>
          <w:color w:val="231F20"/>
        </w:rPr>
        <w:t>to</w:t>
      </w:r>
      <w:r>
        <w:rPr>
          <w:color w:val="231F20"/>
          <w:spacing w:val="-13"/>
        </w:rPr>
        <w:t> </w:t>
      </w:r>
      <w:r>
        <w:rPr>
          <w:color w:val="231F20"/>
        </w:rPr>
        <w:t>read</w:t>
      </w:r>
      <w:r>
        <w:rPr>
          <w:color w:val="231F20"/>
          <w:spacing w:val="-13"/>
        </w:rPr>
        <w:t> </w:t>
      </w:r>
      <w:r>
        <w:rPr>
          <w:color w:val="231F20"/>
        </w:rPr>
        <w:t>the</w:t>
      </w:r>
      <w:r>
        <w:rPr>
          <w:color w:val="231F20"/>
          <w:spacing w:val="-13"/>
        </w:rPr>
        <w:t> </w:t>
      </w:r>
      <w:r>
        <w:rPr>
          <w:color w:val="231F20"/>
        </w:rPr>
        <w:t>newspaper</w:t>
      </w:r>
      <w:r>
        <w:rPr>
          <w:color w:val="231F20"/>
          <w:spacing w:val="-13"/>
        </w:rPr>
        <w:t> </w:t>
      </w:r>
      <w:r>
        <w:rPr>
          <w:color w:val="231F20"/>
        </w:rPr>
        <w:t>articles</w:t>
      </w:r>
      <w:r>
        <w:rPr>
          <w:color w:val="231F20"/>
          <w:spacing w:val="-13"/>
        </w:rPr>
        <w:t> </w:t>
      </w:r>
      <w:r>
        <w:rPr>
          <w:color w:val="231F20"/>
        </w:rPr>
        <w:t>in</w:t>
      </w:r>
      <w:r>
        <w:rPr>
          <w:color w:val="231F20"/>
          <w:spacing w:val="-13"/>
        </w:rPr>
        <w:t> </w:t>
      </w:r>
      <w:r>
        <w:rPr>
          <w:color w:val="231F20"/>
        </w:rPr>
        <w:t>Sources</w:t>
      </w:r>
      <w:r>
        <w:rPr>
          <w:color w:val="231F20"/>
          <w:spacing w:val="-13"/>
        </w:rPr>
        <w:t> </w:t>
      </w:r>
      <w:r>
        <w:rPr>
          <w:color w:val="231F20"/>
        </w:rPr>
        <w:t>E,</w:t>
      </w:r>
      <w:r>
        <w:rPr>
          <w:color w:val="231F20"/>
          <w:spacing w:val="-13"/>
        </w:rPr>
        <w:t> </w:t>
      </w:r>
      <w:r>
        <w:rPr>
          <w:color w:val="231F20"/>
        </w:rPr>
        <w:t>F,</w:t>
      </w:r>
      <w:r>
        <w:rPr>
          <w:color w:val="231F20"/>
          <w:spacing w:val="-13"/>
        </w:rPr>
        <w:t> </w:t>
      </w:r>
      <w:r>
        <w:rPr>
          <w:color w:val="231F20"/>
        </w:rPr>
        <w:t>and</w:t>
      </w:r>
      <w:r>
        <w:rPr>
          <w:color w:val="231F20"/>
          <w:spacing w:val="-13"/>
        </w:rPr>
        <w:t> </w:t>
      </w:r>
      <w:r>
        <w:rPr>
          <w:color w:val="231F20"/>
          <w:spacing w:val="-5"/>
        </w:rPr>
        <w:t>G.</w:t>
      </w:r>
    </w:p>
    <w:p>
      <w:pPr>
        <w:pStyle w:val="BodyText"/>
        <w:spacing w:before="121"/>
        <w:rPr>
          <w:sz w:val="20"/>
        </w:rPr>
      </w:pPr>
      <w:r>
        <w:rPr>
          <w:sz w:val="20"/>
        </w:rPr>
        <mc:AlternateContent>
          <mc:Choice Requires="wps">
            <w:drawing>
              <wp:anchor distT="0" distB="0" distL="0" distR="0" allowOverlap="1" layoutInCell="1" locked="0" behindDoc="1" simplePos="0" relativeHeight="487596544">
                <wp:simplePos x="0" y="0"/>
                <wp:positionH relativeFrom="page">
                  <wp:posOffset>791997</wp:posOffset>
                </wp:positionH>
                <wp:positionV relativeFrom="paragraph">
                  <wp:posOffset>238496</wp:posOffset>
                </wp:positionV>
                <wp:extent cx="6048375" cy="660400"/>
                <wp:effectExtent l="0" t="0" r="0" b="0"/>
                <wp:wrapTopAndBottom/>
                <wp:docPr id="81" name="Textbox 81"/>
                <wp:cNvGraphicFramePr>
                  <a:graphicFrameLocks/>
                </wp:cNvGraphicFramePr>
                <a:graphic>
                  <a:graphicData uri="http://schemas.microsoft.com/office/word/2010/wordprocessingShape">
                    <wps:wsp>
                      <wps:cNvPr id="81" name="Textbox 81"/>
                      <wps:cNvSpPr txBox="1"/>
                      <wps:spPr>
                        <a:xfrm>
                          <a:off x="0" y="0"/>
                          <a:ext cx="6048375" cy="660400"/>
                        </a:xfrm>
                        <a:prstGeom prst="rect">
                          <a:avLst/>
                        </a:prstGeom>
                        <a:solidFill>
                          <a:srgbClr val="DDDDDC"/>
                        </a:solidFill>
                      </wps:spPr>
                      <wps:txbx>
                        <w:txbxContent>
                          <w:p>
                            <w:pPr>
                              <w:spacing w:before="238"/>
                              <w:ind w:left="283" w:right="0" w:firstLine="0"/>
                              <w:jc w:val="left"/>
                              <w:rPr>
                                <w:color w:val="000000"/>
                                <w:sz w:val="22"/>
                              </w:rPr>
                            </w:pPr>
                            <w:r>
                              <w:rPr>
                                <w:b/>
                                <w:color w:val="231F20"/>
                                <w:spacing w:val="-10"/>
                                <w:sz w:val="22"/>
                              </w:rPr>
                              <w:t>Source</w:t>
                            </w:r>
                            <w:r>
                              <w:rPr>
                                <w:b/>
                                <w:color w:val="231F20"/>
                                <w:spacing w:val="-18"/>
                                <w:sz w:val="22"/>
                              </w:rPr>
                              <w:t> </w:t>
                            </w:r>
                            <w:r>
                              <w:rPr>
                                <w:b/>
                                <w:color w:val="231F20"/>
                                <w:spacing w:val="-10"/>
                                <w:sz w:val="22"/>
                              </w:rPr>
                              <w:t>E:</w:t>
                            </w:r>
                            <w:r>
                              <w:rPr>
                                <w:b/>
                                <w:color w:val="231F20"/>
                                <w:spacing w:val="-18"/>
                                <w:sz w:val="22"/>
                              </w:rPr>
                              <w:t> </w:t>
                            </w:r>
                            <w:r>
                              <w:rPr>
                                <w:b/>
                                <w:color w:val="231F20"/>
                                <w:spacing w:val="-10"/>
                                <w:sz w:val="22"/>
                              </w:rPr>
                              <w:t>The</w:t>
                            </w:r>
                            <w:r>
                              <w:rPr>
                                <w:b/>
                                <w:color w:val="231F20"/>
                                <w:spacing w:val="-18"/>
                                <w:sz w:val="22"/>
                              </w:rPr>
                              <w:t> </w:t>
                            </w:r>
                            <w:r>
                              <w:rPr>
                                <w:b/>
                                <w:color w:val="231F20"/>
                                <w:spacing w:val="-10"/>
                                <w:sz w:val="22"/>
                              </w:rPr>
                              <w:t>original</w:t>
                            </w:r>
                            <w:r>
                              <w:rPr>
                                <w:b/>
                                <w:color w:val="231F20"/>
                                <w:spacing w:val="-18"/>
                                <w:sz w:val="22"/>
                              </w:rPr>
                              <w:t> </w:t>
                            </w:r>
                            <w:r>
                              <w:rPr>
                                <w:b/>
                                <w:color w:val="231F20"/>
                                <w:spacing w:val="-10"/>
                                <w:sz w:val="22"/>
                              </w:rPr>
                              <w:t>version</w:t>
                            </w:r>
                            <w:r>
                              <w:rPr>
                                <w:b/>
                                <w:color w:val="231F20"/>
                                <w:spacing w:val="-18"/>
                                <w:sz w:val="22"/>
                              </w:rPr>
                              <w:t> </w:t>
                            </w:r>
                            <w:r>
                              <w:rPr>
                                <w:b/>
                                <w:color w:val="231F20"/>
                                <w:spacing w:val="-10"/>
                                <w:sz w:val="22"/>
                              </w:rPr>
                              <w:t>and</w:t>
                            </w:r>
                            <w:r>
                              <w:rPr>
                                <w:b/>
                                <w:color w:val="231F20"/>
                                <w:spacing w:val="-18"/>
                                <w:sz w:val="22"/>
                              </w:rPr>
                              <w:t> </w:t>
                            </w:r>
                            <w:r>
                              <w:rPr>
                                <w:b/>
                                <w:color w:val="231F20"/>
                                <w:spacing w:val="-10"/>
                                <w:sz w:val="22"/>
                              </w:rPr>
                              <w:t>summary</w:t>
                            </w:r>
                            <w:r>
                              <w:rPr>
                                <w:b/>
                                <w:color w:val="231F20"/>
                                <w:spacing w:val="-18"/>
                                <w:sz w:val="22"/>
                              </w:rPr>
                              <w:t> </w:t>
                            </w:r>
                            <w:r>
                              <w:rPr>
                                <w:b/>
                                <w:color w:val="231F20"/>
                                <w:spacing w:val="-10"/>
                                <w:sz w:val="22"/>
                              </w:rPr>
                              <w:t>of</w:t>
                            </w:r>
                            <w:r>
                              <w:rPr>
                                <w:b/>
                                <w:color w:val="231F20"/>
                                <w:spacing w:val="-18"/>
                                <w:sz w:val="22"/>
                              </w:rPr>
                              <w:t> </w:t>
                            </w:r>
                            <w:r>
                              <w:rPr>
                                <w:b/>
                                <w:color w:val="231F20"/>
                                <w:spacing w:val="-10"/>
                                <w:sz w:val="22"/>
                              </w:rPr>
                              <w:t>the</w:t>
                            </w:r>
                            <w:r>
                              <w:rPr>
                                <w:b/>
                                <w:color w:val="231F20"/>
                                <w:spacing w:val="-18"/>
                                <w:sz w:val="22"/>
                              </w:rPr>
                              <w:t> </w:t>
                            </w:r>
                            <w:r>
                              <w:rPr>
                                <w:b/>
                                <w:color w:val="231F20"/>
                                <w:spacing w:val="-10"/>
                                <w:sz w:val="22"/>
                              </w:rPr>
                              <w:t>front-page</w:t>
                            </w:r>
                            <w:r>
                              <w:rPr>
                                <w:b/>
                                <w:color w:val="231F20"/>
                                <w:spacing w:val="-18"/>
                                <w:sz w:val="22"/>
                              </w:rPr>
                              <w:t> </w:t>
                            </w:r>
                            <w:r>
                              <w:rPr>
                                <w:b/>
                                <w:color w:val="231F20"/>
                                <w:spacing w:val="-10"/>
                                <w:sz w:val="22"/>
                              </w:rPr>
                              <w:t>news</w:t>
                            </w:r>
                            <w:r>
                              <w:rPr>
                                <w:b/>
                                <w:color w:val="231F20"/>
                                <w:spacing w:val="-18"/>
                                <w:sz w:val="22"/>
                              </w:rPr>
                              <w:t> </w:t>
                            </w:r>
                            <w:r>
                              <w:rPr>
                                <w:b/>
                                <w:color w:val="231F20"/>
                                <w:spacing w:val="-10"/>
                                <w:sz w:val="22"/>
                              </w:rPr>
                              <w:t>from</w:t>
                            </w:r>
                            <w:r>
                              <w:rPr>
                                <w:b/>
                                <w:color w:val="231F20"/>
                                <w:spacing w:val="-18"/>
                                <w:sz w:val="22"/>
                              </w:rPr>
                              <w:t> </w:t>
                            </w:r>
                            <w:r>
                              <w:rPr>
                                <w:b/>
                                <w:color w:val="231F20"/>
                                <w:spacing w:val="-10"/>
                                <w:sz w:val="22"/>
                              </w:rPr>
                              <w:t>the</w:t>
                            </w:r>
                            <w:r>
                              <w:rPr>
                                <w:b/>
                                <w:color w:val="231F20"/>
                                <w:spacing w:val="-18"/>
                                <w:sz w:val="22"/>
                              </w:rPr>
                              <w:t> </w:t>
                            </w:r>
                            <w:r>
                              <w:rPr>
                                <w:b/>
                                <w:color w:val="231F20"/>
                                <w:spacing w:val="-10"/>
                                <w:sz w:val="22"/>
                              </w:rPr>
                              <w:t>Ulus</w:t>
                            </w:r>
                            <w:r>
                              <w:rPr>
                                <w:b/>
                                <w:color w:val="231F20"/>
                                <w:spacing w:val="-18"/>
                                <w:sz w:val="22"/>
                              </w:rPr>
                              <w:t> </w:t>
                            </w:r>
                            <w:r>
                              <w:rPr>
                                <w:b/>
                                <w:color w:val="231F20"/>
                                <w:spacing w:val="-10"/>
                                <w:sz w:val="22"/>
                              </w:rPr>
                              <w:t>newspaper</w:t>
                            </w:r>
                            <w:r>
                              <w:rPr>
                                <w:b/>
                                <w:color w:val="231F20"/>
                                <w:spacing w:val="-18"/>
                                <w:sz w:val="22"/>
                              </w:rPr>
                              <w:t> </w:t>
                            </w:r>
                            <w:r>
                              <w:rPr>
                                <w:color w:val="231F20"/>
                                <w:spacing w:val="-10"/>
                                <w:sz w:val="22"/>
                              </w:rPr>
                              <w:t>dated</w:t>
                            </w:r>
                            <w:r>
                              <w:rPr>
                                <w:color w:val="231F20"/>
                                <w:spacing w:val="-15"/>
                                <w:sz w:val="22"/>
                              </w:rPr>
                              <w:t> </w:t>
                            </w:r>
                            <w:r>
                              <w:rPr>
                                <w:color w:val="231F20"/>
                                <w:spacing w:val="-10"/>
                                <w:sz w:val="22"/>
                              </w:rPr>
                              <w:t>30</w:t>
                            </w:r>
                            <w:r>
                              <w:rPr>
                                <w:color w:val="231F20"/>
                                <w:spacing w:val="-15"/>
                                <w:sz w:val="22"/>
                              </w:rPr>
                              <w:t> </w:t>
                            </w:r>
                            <w:r>
                              <w:rPr>
                                <w:color w:val="231F20"/>
                                <w:spacing w:val="-10"/>
                                <w:sz w:val="22"/>
                              </w:rPr>
                              <w:t>July, </w:t>
                            </w:r>
                            <w:r>
                              <w:rPr>
                                <w:color w:val="231F20"/>
                                <w:sz w:val="22"/>
                              </w:rPr>
                              <w:t>1950</w:t>
                            </w:r>
                            <w:r>
                              <w:rPr>
                                <w:color w:val="231F20"/>
                                <w:spacing w:val="-22"/>
                                <w:sz w:val="22"/>
                              </w:rPr>
                              <w:t> </w:t>
                            </w:r>
                            <w:r>
                              <w:rPr>
                                <w:color w:val="231F20"/>
                                <w:sz w:val="22"/>
                              </w:rPr>
                              <w:t>(Ulus,</w:t>
                            </w:r>
                            <w:r>
                              <w:rPr>
                                <w:color w:val="231F20"/>
                                <w:spacing w:val="-22"/>
                                <w:sz w:val="22"/>
                              </w:rPr>
                              <w:t> </w:t>
                            </w:r>
                            <w:r>
                              <w:rPr>
                                <w:color w:val="231F20"/>
                                <w:sz w:val="22"/>
                              </w:rPr>
                              <w:t>1950)</w:t>
                            </w:r>
                          </w:p>
                        </w:txbxContent>
                      </wps:txbx>
                      <wps:bodyPr wrap="square" lIns="0" tIns="0" rIns="0" bIns="0" rtlCol="0">
                        <a:noAutofit/>
                      </wps:bodyPr>
                    </wps:wsp>
                  </a:graphicData>
                </a:graphic>
              </wp:anchor>
            </w:drawing>
          </mc:Choice>
          <mc:Fallback>
            <w:pict>
              <v:shape style="position:absolute;margin-left:62.362pt;margin-top:18.77927pt;width:476.25pt;height:52pt;mso-position-horizontal-relative:page;mso-position-vertical-relative:paragraph;z-index:-15719936;mso-wrap-distance-left:0;mso-wrap-distance-right:0" type="#_x0000_t202" id="docshape74" filled="true" fillcolor="#dddddc" stroked="false">
                <v:textbox inset="0,0,0,0">
                  <w:txbxContent>
                    <w:p>
                      <w:pPr>
                        <w:spacing w:before="238"/>
                        <w:ind w:left="283" w:right="0" w:firstLine="0"/>
                        <w:jc w:val="left"/>
                        <w:rPr>
                          <w:color w:val="000000"/>
                          <w:sz w:val="22"/>
                        </w:rPr>
                      </w:pPr>
                      <w:r>
                        <w:rPr>
                          <w:b/>
                          <w:color w:val="231F20"/>
                          <w:spacing w:val="-10"/>
                          <w:sz w:val="22"/>
                        </w:rPr>
                        <w:t>Source</w:t>
                      </w:r>
                      <w:r>
                        <w:rPr>
                          <w:b/>
                          <w:color w:val="231F20"/>
                          <w:spacing w:val="-18"/>
                          <w:sz w:val="22"/>
                        </w:rPr>
                        <w:t> </w:t>
                      </w:r>
                      <w:r>
                        <w:rPr>
                          <w:b/>
                          <w:color w:val="231F20"/>
                          <w:spacing w:val="-10"/>
                          <w:sz w:val="22"/>
                        </w:rPr>
                        <w:t>E:</w:t>
                      </w:r>
                      <w:r>
                        <w:rPr>
                          <w:b/>
                          <w:color w:val="231F20"/>
                          <w:spacing w:val="-18"/>
                          <w:sz w:val="22"/>
                        </w:rPr>
                        <w:t> </w:t>
                      </w:r>
                      <w:r>
                        <w:rPr>
                          <w:b/>
                          <w:color w:val="231F20"/>
                          <w:spacing w:val="-10"/>
                          <w:sz w:val="22"/>
                        </w:rPr>
                        <w:t>The</w:t>
                      </w:r>
                      <w:r>
                        <w:rPr>
                          <w:b/>
                          <w:color w:val="231F20"/>
                          <w:spacing w:val="-18"/>
                          <w:sz w:val="22"/>
                        </w:rPr>
                        <w:t> </w:t>
                      </w:r>
                      <w:r>
                        <w:rPr>
                          <w:b/>
                          <w:color w:val="231F20"/>
                          <w:spacing w:val="-10"/>
                          <w:sz w:val="22"/>
                        </w:rPr>
                        <w:t>original</w:t>
                      </w:r>
                      <w:r>
                        <w:rPr>
                          <w:b/>
                          <w:color w:val="231F20"/>
                          <w:spacing w:val="-18"/>
                          <w:sz w:val="22"/>
                        </w:rPr>
                        <w:t> </w:t>
                      </w:r>
                      <w:r>
                        <w:rPr>
                          <w:b/>
                          <w:color w:val="231F20"/>
                          <w:spacing w:val="-10"/>
                          <w:sz w:val="22"/>
                        </w:rPr>
                        <w:t>version</w:t>
                      </w:r>
                      <w:r>
                        <w:rPr>
                          <w:b/>
                          <w:color w:val="231F20"/>
                          <w:spacing w:val="-18"/>
                          <w:sz w:val="22"/>
                        </w:rPr>
                        <w:t> </w:t>
                      </w:r>
                      <w:r>
                        <w:rPr>
                          <w:b/>
                          <w:color w:val="231F20"/>
                          <w:spacing w:val="-10"/>
                          <w:sz w:val="22"/>
                        </w:rPr>
                        <w:t>and</w:t>
                      </w:r>
                      <w:r>
                        <w:rPr>
                          <w:b/>
                          <w:color w:val="231F20"/>
                          <w:spacing w:val="-18"/>
                          <w:sz w:val="22"/>
                        </w:rPr>
                        <w:t> </w:t>
                      </w:r>
                      <w:r>
                        <w:rPr>
                          <w:b/>
                          <w:color w:val="231F20"/>
                          <w:spacing w:val="-10"/>
                          <w:sz w:val="22"/>
                        </w:rPr>
                        <w:t>summary</w:t>
                      </w:r>
                      <w:r>
                        <w:rPr>
                          <w:b/>
                          <w:color w:val="231F20"/>
                          <w:spacing w:val="-18"/>
                          <w:sz w:val="22"/>
                        </w:rPr>
                        <w:t> </w:t>
                      </w:r>
                      <w:r>
                        <w:rPr>
                          <w:b/>
                          <w:color w:val="231F20"/>
                          <w:spacing w:val="-10"/>
                          <w:sz w:val="22"/>
                        </w:rPr>
                        <w:t>of</w:t>
                      </w:r>
                      <w:r>
                        <w:rPr>
                          <w:b/>
                          <w:color w:val="231F20"/>
                          <w:spacing w:val="-18"/>
                          <w:sz w:val="22"/>
                        </w:rPr>
                        <w:t> </w:t>
                      </w:r>
                      <w:r>
                        <w:rPr>
                          <w:b/>
                          <w:color w:val="231F20"/>
                          <w:spacing w:val="-10"/>
                          <w:sz w:val="22"/>
                        </w:rPr>
                        <w:t>the</w:t>
                      </w:r>
                      <w:r>
                        <w:rPr>
                          <w:b/>
                          <w:color w:val="231F20"/>
                          <w:spacing w:val="-18"/>
                          <w:sz w:val="22"/>
                        </w:rPr>
                        <w:t> </w:t>
                      </w:r>
                      <w:r>
                        <w:rPr>
                          <w:b/>
                          <w:color w:val="231F20"/>
                          <w:spacing w:val="-10"/>
                          <w:sz w:val="22"/>
                        </w:rPr>
                        <w:t>front-page</w:t>
                      </w:r>
                      <w:r>
                        <w:rPr>
                          <w:b/>
                          <w:color w:val="231F20"/>
                          <w:spacing w:val="-18"/>
                          <w:sz w:val="22"/>
                        </w:rPr>
                        <w:t> </w:t>
                      </w:r>
                      <w:r>
                        <w:rPr>
                          <w:b/>
                          <w:color w:val="231F20"/>
                          <w:spacing w:val="-10"/>
                          <w:sz w:val="22"/>
                        </w:rPr>
                        <w:t>news</w:t>
                      </w:r>
                      <w:r>
                        <w:rPr>
                          <w:b/>
                          <w:color w:val="231F20"/>
                          <w:spacing w:val="-18"/>
                          <w:sz w:val="22"/>
                        </w:rPr>
                        <w:t> </w:t>
                      </w:r>
                      <w:r>
                        <w:rPr>
                          <w:b/>
                          <w:color w:val="231F20"/>
                          <w:spacing w:val="-10"/>
                          <w:sz w:val="22"/>
                        </w:rPr>
                        <w:t>from</w:t>
                      </w:r>
                      <w:r>
                        <w:rPr>
                          <w:b/>
                          <w:color w:val="231F20"/>
                          <w:spacing w:val="-18"/>
                          <w:sz w:val="22"/>
                        </w:rPr>
                        <w:t> </w:t>
                      </w:r>
                      <w:r>
                        <w:rPr>
                          <w:b/>
                          <w:color w:val="231F20"/>
                          <w:spacing w:val="-10"/>
                          <w:sz w:val="22"/>
                        </w:rPr>
                        <w:t>the</w:t>
                      </w:r>
                      <w:r>
                        <w:rPr>
                          <w:b/>
                          <w:color w:val="231F20"/>
                          <w:spacing w:val="-18"/>
                          <w:sz w:val="22"/>
                        </w:rPr>
                        <w:t> </w:t>
                      </w:r>
                      <w:r>
                        <w:rPr>
                          <w:b/>
                          <w:color w:val="231F20"/>
                          <w:spacing w:val="-10"/>
                          <w:sz w:val="22"/>
                        </w:rPr>
                        <w:t>Ulus</w:t>
                      </w:r>
                      <w:r>
                        <w:rPr>
                          <w:b/>
                          <w:color w:val="231F20"/>
                          <w:spacing w:val="-18"/>
                          <w:sz w:val="22"/>
                        </w:rPr>
                        <w:t> </w:t>
                      </w:r>
                      <w:r>
                        <w:rPr>
                          <w:b/>
                          <w:color w:val="231F20"/>
                          <w:spacing w:val="-10"/>
                          <w:sz w:val="22"/>
                        </w:rPr>
                        <w:t>newspaper</w:t>
                      </w:r>
                      <w:r>
                        <w:rPr>
                          <w:b/>
                          <w:color w:val="231F20"/>
                          <w:spacing w:val="-18"/>
                          <w:sz w:val="22"/>
                        </w:rPr>
                        <w:t> </w:t>
                      </w:r>
                      <w:r>
                        <w:rPr>
                          <w:color w:val="231F20"/>
                          <w:spacing w:val="-10"/>
                          <w:sz w:val="22"/>
                        </w:rPr>
                        <w:t>dated</w:t>
                      </w:r>
                      <w:r>
                        <w:rPr>
                          <w:color w:val="231F20"/>
                          <w:spacing w:val="-15"/>
                          <w:sz w:val="22"/>
                        </w:rPr>
                        <w:t> </w:t>
                      </w:r>
                      <w:r>
                        <w:rPr>
                          <w:color w:val="231F20"/>
                          <w:spacing w:val="-10"/>
                          <w:sz w:val="22"/>
                        </w:rPr>
                        <w:t>30</w:t>
                      </w:r>
                      <w:r>
                        <w:rPr>
                          <w:color w:val="231F20"/>
                          <w:spacing w:val="-15"/>
                          <w:sz w:val="22"/>
                        </w:rPr>
                        <w:t> </w:t>
                      </w:r>
                      <w:r>
                        <w:rPr>
                          <w:color w:val="231F20"/>
                          <w:spacing w:val="-10"/>
                          <w:sz w:val="22"/>
                        </w:rPr>
                        <w:t>July, </w:t>
                      </w:r>
                      <w:r>
                        <w:rPr>
                          <w:color w:val="231F20"/>
                          <w:sz w:val="22"/>
                        </w:rPr>
                        <w:t>1950</w:t>
                      </w:r>
                      <w:r>
                        <w:rPr>
                          <w:color w:val="231F20"/>
                          <w:spacing w:val="-22"/>
                          <w:sz w:val="22"/>
                        </w:rPr>
                        <w:t> </w:t>
                      </w:r>
                      <w:r>
                        <w:rPr>
                          <w:color w:val="231F20"/>
                          <w:sz w:val="22"/>
                        </w:rPr>
                        <w:t>(Ulus,</w:t>
                      </w:r>
                      <w:r>
                        <w:rPr>
                          <w:color w:val="231F20"/>
                          <w:spacing w:val="-22"/>
                          <w:sz w:val="22"/>
                        </w:rPr>
                        <w:t> </w:t>
                      </w:r>
                      <w:r>
                        <w:rPr>
                          <w:color w:val="231F20"/>
                          <w:sz w:val="22"/>
                        </w:rPr>
                        <w:t>1950)</w:t>
                      </w:r>
                    </w:p>
                  </w:txbxContent>
                </v:textbox>
                <v:fill type="solid"/>
                <w10:wrap type="topAndBottom"/>
              </v:shape>
            </w:pict>
          </mc:Fallback>
        </mc:AlternateConten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77"/>
      </w:pPr>
    </w:p>
    <w:p>
      <w:pPr>
        <w:pStyle w:val="Heading4"/>
        <w:ind w:left="3115" w:right="788" w:hanging="2213"/>
      </w:pPr>
      <w:r>
        <w:rPr/>
        <mc:AlternateContent>
          <mc:Choice Requires="wps">
            <w:drawing>
              <wp:anchor distT="0" distB="0" distL="0" distR="0" allowOverlap="1" layoutInCell="1" locked="0" behindDoc="1" simplePos="0" relativeHeight="487295488">
                <wp:simplePos x="0" y="0"/>
                <wp:positionH relativeFrom="page">
                  <wp:posOffset>783005</wp:posOffset>
                </wp:positionH>
                <wp:positionV relativeFrom="paragraph">
                  <wp:posOffset>-2134921</wp:posOffset>
                </wp:positionV>
                <wp:extent cx="6057265" cy="6912609"/>
                <wp:effectExtent l="0" t="0" r="0" b="0"/>
                <wp:wrapNone/>
                <wp:docPr id="82" name="Group 82"/>
                <wp:cNvGraphicFramePr>
                  <a:graphicFrameLocks/>
                </wp:cNvGraphicFramePr>
                <a:graphic>
                  <a:graphicData uri="http://schemas.microsoft.com/office/word/2010/wordprocessingGroup">
                    <wpg:wgp>
                      <wpg:cNvPr id="82" name="Group 82"/>
                      <wpg:cNvGrpSpPr/>
                      <wpg:grpSpPr>
                        <a:xfrm>
                          <a:off x="0" y="0"/>
                          <a:ext cx="6057265" cy="6912609"/>
                          <a:chExt cx="6057265" cy="6912609"/>
                        </a:xfrm>
                      </wpg:grpSpPr>
                      <wps:wsp>
                        <wps:cNvPr id="83" name="Graphic 83"/>
                        <wps:cNvSpPr/>
                        <wps:spPr>
                          <a:xfrm>
                            <a:off x="0" y="1984019"/>
                            <a:ext cx="6057265" cy="4928235"/>
                          </a:xfrm>
                          <a:custGeom>
                            <a:avLst/>
                            <a:gdLst/>
                            <a:ahLst/>
                            <a:cxnLst/>
                            <a:rect l="l" t="t" r="r" b="b"/>
                            <a:pathLst>
                              <a:path w="6057265" h="4928235">
                                <a:moveTo>
                                  <a:pt x="6056985" y="0"/>
                                </a:moveTo>
                                <a:lnTo>
                                  <a:pt x="8991" y="0"/>
                                </a:lnTo>
                                <a:lnTo>
                                  <a:pt x="8991" y="397510"/>
                                </a:lnTo>
                                <a:lnTo>
                                  <a:pt x="8991" y="660349"/>
                                </a:lnTo>
                                <a:lnTo>
                                  <a:pt x="8991" y="2083993"/>
                                </a:lnTo>
                                <a:lnTo>
                                  <a:pt x="0" y="2083993"/>
                                </a:lnTo>
                                <a:lnTo>
                                  <a:pt x="0" y="4927993"/>
                                </a:lnTo>
                                <a:lnTo>
                                  <a:pt x="6048006" y="4927993"/>
                                </a:lnTo>
                                <a:lnTo>
                                  <a:pt x="6048006" y="2884881"/>
                                </a:lnTo>
                                <a:lnTo>
                                  <a:pt x="6056985" y="2884881"/>
                                </a:lnTo>
                                <a:lnTo>
                                  <a:pt x="6056985" y="397510"/>
                                </a:lnTo>
                                <a:lnTo>
                                  <a:pt x="6056985" y="0"/>
                                </a:lnTo>
                                <a:close/>
                              </a:path>
                            </a:pathLst>
                          </a:custGeom>
                          <a:solidFill>
                            <a:srgbClr val="DDDDDC"/>
                          </a:solidFill>
                        </wps:spPr>
                        <wps:bodyPr wrap="square" lIns="0" tIns="0" rIns="0" bIns="0" rtlCol="0">
                          <a:prstTxWarp prst="textNoShape">
                            <a:avLst/>
                          </a:prstTxWarp>
                          <a:noAutofit/>
                        </wps:bodyPr>
                      </wps:wsp>
                      <pic:pic>
                        <pic:nvPicPr>
                          <pic:cNvPr id="84" name="Image 84"/>
                          <pic:cNvPicPr/>
                        </pic:nvPicPr>
                        <pic:blipFill>
                          <a:blip r:embed="rId18" cstate="print"/>
                          <a:stretch>
                            <a:fillRect/>
                          </a:stretch>
                        </pic:blipFill>
                        <pic:spPr>
                          <a:xfrm>
                            <a:off x="8993" y="0"/>
                            <a:ext cx="6048000" cy="1998002"/>
                          </a:xfrm>
                          <a:prstGeom prst="rect">
                            <a:avLst/>
                          </a:prstGeom>
                        </pic:spPr>
                      </pic:pic>
                      <pic:pic>
                        <pic:nvPicPr>
                          <pic:cNvPr id="85" name="Image 85"/>
                          <pic:cNvPicPr/>
                        </pic:nvPicPr>
                        <pic:blipFill>
                          <a:blip r:embed="rId19" cstate="print"/>
                          <a:stretch>
                            <a:fillRect/>
                          </a:stretch>
                        </pic:blipFill>
                        <pic:spPr>
                          <a:xfrm>
                            <a:off x="384517" y="4725011"/>
                            <a:ext cx="5296954" cy="2187000"/>
                          </a:xfrm>
                          <a:prstGeom prst="rect">
                            <a:avLst/>
                          </a:prstGeom>
                        </pic:spPr>
                      </pic:pic>
                    </wpg:wgp>
                  </a:graphicData>
                </a:graphic>
              </wp:anchor>
            </w:drawing>
          </mc:Choice>
          <mc:Fallback>
            <w:pict>
              <v:group style="position:absolute;margin-left:61.653999pt;margin-top:-168.104034pt;width:476.95pt;height:544.3pt;mso-position-horizontal-relative:page;mso-position-vertical-relative:paragraph;z-index:-16020992" id="docshapegroup75" coordorigin="1233,-3362" coordsize="9539,10886">
                <v:shape style="position:absolute;left:1233;top:-238;width:9539;height:7761" id="docshape76" coordorigin="1233,-238" coordsize="9539,7761" path="m10772,-238l1247,-238,1247,388,1247,802,1247,3044,1233,3044,1233,7523,10758,7523,10758,4305,10772,4305,10772,388,10772,-238xe" filled="true" fillcolor="#dddddc" stroked="false">
                  <v:path arrowok="t"/>
                  <v:fill type="solid"/>
                </v:shape>
                <v:shape style="position:absolute;left:1247;top:-3363;width:9525;height:3147" type="#_x0000_t75" id="docshape77" stroked="false">
                  <v:imagedata r:id="rId18" o:title=""/>
                </v:shape>
                <v:shape style="position:absolute;left:1838;top:4078;width:8342;height:3445" type="#_x0000_t75" id="docshape78" stroked="false">
                  <v:imagedata r:id="rId19" o:title=""/>
                </v:shape>
                <w10:wrap type="none"/>
              </v:group>
            </w:pict>
          </mc:Fallback>
        </mc:AlternateContent>
      </w:r>
      <w:r>
        <w:rPr>
          <w:color w:val="231F20"/>
          <w:spacing w:val="-10"/>
        </w:rPr>
        <w:t>Kasım</w:t>
      </w:r>
      <w:r>
        <w:rPr>
          <w:color w:val="231F20"/>
        </w:rPr>
        <w:t> </w:t>
      </w:r>
      <w:r>
        <w:rPr>
          <w:color w:val="231F20"/>
          <w:spacing w:val="-10"/>
        </w:rPr>
        <w:t>Gülek</w:t>
      </w:r>
      <w:r>
        <w:rPr>
          <w:color w:val="231F20"/>
        </w:rPr>
        <w:t> </w:t>
      </w:r>
      <w:r>
        <w:rPr>
          <w:color w:val="231F20"/>
          <w:spacing w:val="-10"/>
        </w:rPr>
        <w:t>made</w:t>
      </w:r>
      <w:r>
        <w:rPr>
          <w:color w:val="231F20"/>
        </w:rPr>
        <w:t> </w:t>
      </w:r>
      <w:r>
        <w:rPr>
          <w:color w:val="231F20"/>
          <w:spacing w:val="-10"/>
        </w:rPr>
        <w:t>a</w:t>
      </w:r>
      <w:r>
        <w:rPr>
          <w:color w:val="231F20"/>
        </w:rPr>
        <w:t> </w:t>
      </w:r>
      <w:r>
        <w:rPr>
          <w:color w:val="231F20"/>
          <w:spacing w:val="-10"/>
        </w:rPr>
        <w:t>statement</w:t>
      </w:r>
      <w:r>
        <w:rPr>
          <w:color w:val="231F20"/>
        </w:rPr>
        <w:t> </w:t>
      </w:r>
      <w:r>
        <w:rPr>
          <w:color w:val="231F20"/>
          <w:spacing w:val="-10"/>
        </w:rPr>
        <w:t>to</w:t>
      </w:r>
      <w:r>
        <w:rPr>
          <w:color w:val="231F20"/>
        </w:rPr>
        <w:t> </w:t>
      </w:r>
      <w:r>
        <w:rPr>
          <w:color w:val="231F20"/>
          <w:spacing w:val="-10"/>
        </w:rPr>
        <w:t>the</w:t>
      </w:r>
      <w:r>
        <w:rPr>
          <w:color w:val="231F20"/>
        </w:rPr>
        <w:t> </w:t>
      </w:r>
      <w:r>
        <w:rPr>
          <w:color w:val="231F20"/>
          <w:spacing w:val="-10"/>
        </w:rPr>
        <w:t>press:</w:t>
      </w:r>
      <w:r>
        <w:rPr>
          <w:color w:val="231F20"/>
        </w:rPr>
        <w:t> </w:t>
      </w:r>
      <w:r>
        <w:rPr>
          <w:color w:val="231F20"/>
          <w:spacing w:val="-10"/>
        </w:rPr>
        <w:t>The</w:t>
      </w:r>
      <w:r>
        <w:rPr>
          <w:color w:val="231F20"/>
        </w:rPr>
        <w:t> </w:t>
      </w:r>
      <w:r>
        <w:rPr>
          <w:color w:val="231F20"/>
          <w:spacing w:val="-10"/>
        </w:rPr>
        <w:t>Parliament</w:t>
      </w:r>
      <w:r>
        <w:rPr>
          <w:color w:val="231F20"/>
        </w:rPr>
        <w:t> </w:t>
      </w:r>
      <w:r>
        <w:rPr>
          <w:color w:val="231F20"/>
          <w:spacing w:val="-10"/>
        </w:rPr>
        <w:t>is</w:t>
      </w:r>
      <w:r>
        <w:rPr>
          <w:color w:val="231F20"/>
        </w:rPr>
        <w:t> </w:t>
      </w:r>
      <w:r>
        <w:rPr>
          <w:color w:val="231F20"/>
          <w:spacing w:val="-10"/>
        </w:rPr>
        <w:t>unaware</w:t>
      </w:r>
      <w:r>
        <w:rPr>
          <w:color w:val="231F20"/>
        </w:rPr>
        <w:t> </w:t>
      </w:r>
      <w:r>
        <w:rPr>
          <w:color w:val="231F20"/>
          <w:spacing w:val="-10"/>
        </w:rPr>
        <w:t>that</w:t>
      </w:r>
      <w:r>
        <w:rPr>
          <w:color w:val="231F20"/>
        </w:rPr>
        <w:t> </w:t>
      </w:r>
      <w:r>
        <w:rPr>
          <w:color w:val="231F20"/>
          <w:spacing w:val="-10"/>
        </w:rPr>
        <w:t>four</w:t>
      </w:r>
      <w:r>
        <w:rPr>
          <w:color w:val="231F20"/>
        </w:rPr>
        <w:t> </w:t>
      </w:r>
      <w:r>
        <w:rPr>
          <w:color w:val="231F20"/>
          <w:spacing w:val="-10"/>
        </w:rPr>
        <w:t>thousand</w:t>
      </w:r>
      <w:r>
        <w:rPr>
          <w:color w:val="231F20"/>
        </w:rPr>
        <w:t> </w:t>
      </w:r>
      <w:r>
        <w:rPr>
          <w:color w:val="231F20"/>
          <w:spacing w:val="-10"/>
        </w:rPr>
        <w:t>five </w:t>
      </w:r>
      <w:r>
        <w:rPr>
          <w:color w:val="231F20"/>
          <w:spacing w:val="-2"/>
        </w:rPr>
        <w:t>hundred</w:t>
      </w:r>
      <w:r>
        <w:rPr>
          <w:color w:val="231F20"/>
          <w:spacing w:val="-14"/>
        </w:rPr>
        <w:t> </w:t>
      </w:r>
      <w:r>
        <w:rPr>
          <w:color w:val="231F20"/>
          <w:spacing w:val="-2"/>
        </w:rPr>
        <w:t>soldiers</w:t>
      </w:r>
      <w:r>
        <w:rPr>
          <w:color w:val="231F20"/>
          <w:spacing w:val="-14"/>
        </w:rPr>
        <w:t> </w:t>
      </w:r>
      <w:r>
        <w:rPr>
          <w:color w:val="231F20"/>
          <w:spacing w:val="-2"/>
        </w:rPr>
        <w:t>will</w:t>
      </w:r>
      <w:r>
        <w:rPr>
          <w:color w:val="231F20"/>
          <w:spacing w:val="-14"/>
        </w:rPr>
        <w:t> </w:t>
      </w:r>
      <w:r>
        <w:rPr>
          <w:color w:val="231F20"/>
          <w:spacing w:val="-2"/>
        </w:rPr>
        <w:t>be</w:t>
      </w:r>
      <w:r>
        <w:rPr>
          <w:color w:val="231F20"/>
          <w:spacing w:val="-14"/>
        </w:rPr>
        <w:t> </w:t>
      </w:r>
      <w:r>
        <w:rPr>
          <w:color w:val="231F20"/>
          <w:spacing w:val="-2"/>
        </w:rPr>
        <w:t>deployed</w:t>
      </w:r>
      <w:r>
        <w:rPr>
          <w:color w:val="231F20"/>
          <w:spacing w:val="-14"/>
        </w:rPr>
        <w:t> </w:t>
      </w:r>
      <w:r>
        <w:rPr>
          <w:color w:val="231F20"/>
          <w:spacing w:val="-2"/>
        </w:rPr>
        <w:t>to</w:t>
      </w:r>
      <w:r>
        <w:rPr>
          <w:color w:val="231F20"/>
          <w:spacing w:val="-14"/>
        </w:rPr>
        <w:t> </w:t>
      </w:r>
      <w:r>
        <w:rPr>
          <w:color w:val="231F20"/>
          <w:spacing w:val="-2"/>
        </w:rPr>
        <w:t>Korea.</w:t>
      </w:r>
    </w:p>
    <w:p>
      <w:pPr>
        <w:pStyle w:val="BodyText"/>
        <w:spacing w:before="120"/>
        <w:ind w:left="538" w:right="424"/>
        <w:jc w:val="both"/>
      </w:pPr>
      <w:r>
        <w:rPr>
          <w:color w:val="231F20"/>
          <w:spacing w:val="-8"/>
        </w:rPr>
        <w:t>If</w:t>
      </w:r>
      <w:r>
        <w:rPr>
          <w:color w:val="231F20"/>
          <w:spacing w:val="-1"/>
        </w:rPr>
        <w:t> </w:t>
      </w:r>
      <w:r>
        <w:rPr>
          <w:color w:val="231F20"/>
          <w:spacing w:val="-8"/>
        </w:rPr>
        <w:t>the</w:t>
      </w:r>
      <w:r>
        <w:rPr>
          <w:color w:val="231F20"/>
          <w:spacing w:val="-1"/>
        </w:rPr>
        <w:t> </w:t>
      </w:r>
      <w:r>
        <w:rPr>
          <w:color w:val="231F20"/>
          <w:spacing w:val="-8"/>
        </w:rPr>
        <w:t>danger</w:t>
      </w:r>
      <w:r>
        <w:rPr>
          <w:color w:val="231F20"/>
          <w:spacing w:val="-1"/>
        </w:rPr>
        <w:t> </w:t>
      </w:r>
      <w:r>
        <w:rPr>
          <w:color w:val="231F20"/>
          <w:spacing w:val="-8"/>
        </w:rPr>
        <w:t>and</w:t>
      </w:r>
      <w:r>
        <w:rPr>
          <w:color w:val="231F20"/>
          <w:spacing w:val="-1"/>
        </w:rPr>
        <w:t> </w:t>
      </w:r>
      <w:r>
        <w:rPr>
          <w:color w:val="231F20"/>
          <w:spacing w:val="-8"/>
        </w:rPr>
        <w:t>security</w:t>
      </w:r>
      <w:r>
        <w:rPr>
          <w:color w:val="231F20"/>
          <w:spacing w:val="-1"/>
        </w:rPr>
        <w:t> </w:t>
      </w:r>
      <w:r>
        <w:rPr>
          <w:color w:val="231F20"/>
          <w:spacing w:val="-8"/>
        </w:rPr>
        <w:t>situation</w:t>
      </w:r>
      <w:r>
        <w:rPr>
          <w:color w:val="231F20"/>
          <w:spacing w:val="-1"/>
        </w:rPr>
        <w:t> </w:t>
      </w:r>
      <w:r>
        <w:rPr>
          <w:color w:val="231F20"/>
          <w:spacing w:val="-8"/>
        </w:rPr>
        <w:t>has</w:t>
      </w:r>
      <w:r>
        <w:rPr>
          <w:color w:val="231F20"/>
          <w:spacing w:val="-1"/>
        </w:rPr>
        <w:t> </w:t>
      </w:r>
      <w:r>
        <w:rPr>
          <w:color w:val="231F20"/>
          <w:spacing w:val="-8"/>
        </w:rPr>
        <w:t>not</w:t>
      </w:r>
      <w:r>
        <w:rPr>
          <w:color w:val="231F20"/>
          <w:spacing w:val="-1"/>
        </w:rPr>
        <w:t> </w:t>
      </w:r>
      <w:r>
        <w:rPr>
          <w:color w:val="231F20"/>
          <w:spacing w:val="-8"/>
        </w:rPr>
        <w:t>changed</w:t>
      </w:r>
      <w:r>
        <w:rPr>
          <w:color w:val="231F20"/>
          <w:spacing w:val="-1"/>
        </w:rPr>
        <w:t> </w:t>
      </w:r>
      <w:r>
        <w:rPr>
          <w:color w:val="231F20"/>
          <w:spacing w:val="-8"/>
        </w:rPr>
        <w:t>since</w:t>
      </w:r>
      <w:r>
        <w:rPr>
          <w:color w:val="231F20"/>
          <w:spacing w:val="-1"/>
        </w:rPr>
        <w:t> </w:t>
      </w:r>
      <w:r>
        <w:rPr>
          <w:color w:val="231F20"/>
          <w:spacing w:val="-8"/>
        </w:rPr>
        <w:t>the</w:t>
      </w:r>
      <w:r>
        <w:rPr>
          <w:color w:val="231F20"/>
          <w:spacing w:val="-1"/>
        </w:rPr>
        <w:t> </w:t>
      </w:r>
      <w:r>
        <w:rPr>
          <w:color w:val="231F20"/>
          <w:spacing w:val="-8"/>
        </w:rPr>
        <w:t>time</w:t>
      </w:r>
      <w:r>
        <w:rPr>
          <w:color w:val="231F20"/>
          <w:spacing w:val="-1"/>
        </w:rPr>
        <w:t> </w:t>
      </w:r>
      <w:r>
        <w:rPr>
          <w:color w:val="231F20"/>
          <w:spacing w:val="-8"/>
        </w:rPr>
        <w:t>we</w:t>
      </w:r>
      <w:r>
        <w:rPr>
          <w:color w:val="231F20"/>
          <w:spacing w:val="-1"/>
        </w:rPr>
        <w:t> </w:t>
      </w:r>
      <w:r>
        <w:rPr>
          <w:color w:val="231F20"/>
          <w:spacing w:val="-8"/>
        </w:rPr>
        <w:t>were</w:t>
      </w:r>
      <w:r>
        <w:rPr>
          <w:color w:val="231F20"/>
          <w:spacing w:val="-1"/>
        </w:rPr>
        <w:t> </w:t>
      </w:r>
      <w:r>
        <w:rPr>
          <w:color w:val="231F20"/>
          <w:spacing w:val="-8"/>
        </w:rPr>
        <w:t>in</w:t>
      </w:r>
      <w:r>
        <w:rPr>
          <w:color w:val="231F20"/>
          <w:spacing w:val="-1"/>
        </w:rPr>
        <w:t> </w:t>
      </w:r>
      <w:r>
        <w:rPr>
          <w:color w:val="231F20"/>
          <w:spacing w:val="-8"/>
        </w:rPr>
        <w:t>power,</w:t>
      </w:r>
      <w:r>
        <w:rPr>
          <w:color w:val="231F20"/>
          <w:spacing w:val="-1"/>
        </w:rPr>
        <w:t> </w:t>
      </w:r>
      <w:r>
        <w:rPr>
          <w:color w:val="231F20"/>
          <w:spacing w:val="-8"/>
        </w:rPr>
        <w:t>we</w:t>
      </w:r>
      <w:r>
        <w:rPr>
          <w:color w:val="231F20"/>
          <w:spacing w:val="-1"/>
        </w:rPr>
        <w:t> </w:t>
      </w:r>
      <w:r>
        <w:rPr>
          <w:color w:val="231F20"/>
          <w:spacing w:val="-8"/>
        </w:rPr>
        <w:t>can</w:t>
      </w:r>
      <w:r>
        <w:rPr>
          <w:color w:val="231F20"/>
          <w:spacing w:val="-1"/>
        </w:rPr>
        <w:t> </w:t>
      </w:r>
      <w:r>
        <w:rPr>
          <w:color w:val="231F20"/>
          <w:spacing w:val="-8"/>
        </w:rPr>
        <w:t>clearly</w:t>
      </w:r>
      <w:r>
        <w:rPr>
          <w:color w:val="231F20"/>
          <w:spacing w:val="-1"/>
        </w:rPr>
        <w:t> </w:t>
      </w:r>
      <w:r>
        <w:rPr>
          <w:color w:val="231F20"/>
          <w:spacing w:val="-8"/>
        </w:rPr>
        <w:t>state</w:t>
      </w:r>
      <w:r>
        <w:rPr>
          <w:color w:val="231F20"/>
          <w:spacing w:val="-1"/>
        </w:rPr>
        <w:t> </w:t>
      </w:r>
      <w:r>
        <w:rPr>
          <w:color w:val="231F20"/>
          <w:spacing w:val="-8"/>
        </w:rPr>
        <w:t>that </w:t>
      </w:r>
      <w:r>
        <w:rPr>
          <w:color w:val="231F20"/>
          <w:spacing w:val="-2"/>
        </w:rPr>
        <w:t>by</w:t>
      </w:r>
      <w:r>
        <w:rPr>
          <w:color w:val="231F20"/>
          <w:spacing w:val="-14"/>
        </w:rPr>
        <w:t> </w:t>
      </w:r>
      <w:r>
        <w:rPr>
          <w:color w:val="231F20"/>
          <w:spacing w:val="-2"/>
        </w:rPr>
        <w:t>sending</w:t>
      </w:r>
      <w:r>
        <w:rPr>
          <w:color w:val="231F20"/>
          <w:spacing w:val="-14"/>
        </w:rPr>
        <w:t> </w:t>
      </w:r>
      <w:r>
        <w:rPr>
          <w:color w:val="231F20"/>
          <w:spacing w:val="-2"/>
        </w:rPr>
        <w:t>four</w:t>
      </w:r>
      <w:r>
        <w:rPr>
          <w:color w:val="231F20"/>
          <w:spacing w:val="-14"/>
        </w:rPr>
        <w:t> </w:t>
      </w:r>
      <w:r>
        <w:rPr>
          <w:color w:val="231F20"/>
          <w:spacing w:val="-2"/>
        </w:rPr>
        <w:t>thousand</w:t>
      </w:r>
      <w:r>
        <w:rPr>
          <w:color w:val="231F20"/>
          <w:spacing w:val="-14"/>
        </w:rPr>
        <w:t> </w:t>
      </w:r>
      <w:r>
        <w:rPr>
          <w:color w:val="231F20"/>
          <w:spacing w:val="-2"/>
        </w:rPr>
        <w:t>five</w:t>
      </w:r>
      <w:r>
        <w:rPr>
          <w:color w:val="231F20"/>
          <w:spacing w:val="-14"/>
        </w:rPr>
        <w:t> </w:t>
      </w:r>
      <w:r>
        <w:rPr>
          <w:color w:val="231F20"/>
          <w:spacing w:val="-2"/>
        </w:rPr>
        <w:t>hundred</w:t>
      </w:r>
      <w:r>
        <w:rPr>
          <w:color w:val="231F20"/>
          <w:spacing w:val="-14"/>
        </w:rPr>
        <w:t> </w:t>
      </w:r>
      <w:r>
        <w:rPr>
          <w:color w:val="231F20"/>
          <w:spacing w:val="-2"/>
        </w:rPr>
        <w:t>soldiers,</w:t>
      </w:r>
      <w:r>
        <w:rPr>
          <w:color w:val="231F20"/>
          <w:spacing w:val="-14"/>
        </w:rPr>
        <w:t> </w:t>
      </w:r>
      <w:r>
        <w:rPr>
          <w:color w:val="231F20"/>
          <w:spacing w:val="-2"/>
        </w:rPr>
        <w:t>Türkiye</w:t>
      </w:r>
      <w:r>
        <w:rPr>
          <w:color w:val="231F20"/>
          <w:spacing w:val="-14"/>
        </w:rPr>
        <w:t> </w:t>
      </w:r>
      <w:r>
        <w:rPr>
          <w:color w:val="231F20"/>
          <w:spacing w:val="-2"/>
        </w:rPr>
        <w:t>will</w:t>
      </w:r>
      <w:r>
        <w:rPr>
          <w:color w:val="231F20"/>
          <w:spacing w:val="-14"/>
        </w:rPr>
        <w:t> </w:t>
      </w:r>
      <w:r>
        <w:rPr>
          <w:color w:val="231F20"/>
          <w:spacing w:val="-2"/>
        </w:rPr>
        <w:t>be</w:t>
      </w:r>
      <w:r>
        <w:rPr>
          <w:color w:val="231F20"/>
          <w:spacing w:val="-14"/>
        </w:rPr>
        <w:t> </w:t>
      </w:r>
      <w:r>
        <w:rPr>
          <w:color w:val="231F20"/>
          <w:spacing w:val="-2"/>
        </w:rPr>
        <w:t>reducing</w:t>
      </w:r>
      <w:r>
        <w:rPr>
          <w:color w:val="231F20"/>
          <w:spacing w:val="-14"/>
        </w:rPr>
        <w:t> </w:t>
      </w:r>
      <w:r>
        <w:rPr>
          <w:color w:val="231F20"/>
          <w:spacing w:val="-2"/>
        </w:rPr>
        <w:t>its</w:t>
      </w:r>
      <w:r>
        <w:rPr>
          <w:color w:val="231F20"/>
          <w:spacing w:val="-14"/>
        </w:rPr>
        <w:t> </w:t>
      </w:r>
      <w:r>
        <w:rPr>
          <w:color w:val="231F20"/>
          <w:spacing w:val="-2"/>
        </w:rPr>
        <w:t>security.</w:t>
      </w:r>
    </w:p>
    <w:p>
      <w:pPr>
        <w:pStyle w:val="BodyText"/>
        <w:spacing w:before="120"/>
        <w:ind w:left="538" w:right="422"/>
        <w:jc w:val="both"/>
      </w:pPr>
      <w:r>
        <w:rPr>
          <w:color w:val="231F20"/>
          <w:spacing w:val="-8"/>
        </w:rPr>
        <w:t>We</w:t>
      </w:r>
      <w:r>
        <w:rPr>
          <w:color w:val="231F20"/>
          <w:spacing w:val="-1"/>
        </w:rPr>
        <w:t> </w:t>
      </w:r>
      <w:r>
        <w:rPr>
          <w:color w:val="231F20"/>
          <w:spacing w:val="-8"/>
        </w:rPr>
        <w:t>carefully</w:t>
      </w:r>
      <w:r>
        <w:rPr>
          <w:color w:val="231F20"/>
          <w:spacing w:val="-1"/>
        </w:rPr>
        <w:t> </w:t>
      </w:r>
      <w:r>
        <w:rPr>
          <w:color w:val="231F20"/>
          <w:spacing w:val="-8"/>
        </w:rPr>
        <w:t>read</w:t>
      </w:r>
      <w:r>
        <w:rPr>
          <w:color w:val="231F20"/>
          <w:spacing w:val="-1"/>
        </w:rPr>
        <w:t> </w:t>
      </w:r>
      <w:r>
        <w:rPr>
          <w:color w:val="231F20"/>
          <w:spacing w:val="-8"/>
        </w:rPr>
        <w:t>Prime</w:t>
      </w:r>
      <w:r>
        <w:rPr>
          <w:color w:val="231F20"/>
          <w:spacing w:val="-1"/>
        </w:rPr>
        <w:t> </w:t>
      </w:r>
      <w:r>
        <w:rPr>
          <w:color w:val="231F20"/>
          <w:spacing w:val="-8"/>
        </w:rPr>
        <w:t>Minister</w:t>
      </w:r>
      <w:r>
        <w:rPr>
          <w:color w:val="231F20"/>
          <w:spacing w:val="-1"/>
        </w:rPr>
        <w:t> </w:t>
      </w:r>
      <w:r>
        <w:rPr>
          <w:color w:val="231F20"/>
          <w:spacing w:val="-8"/>
        </w:rPr>
        <w:t>Adnan</w:t>
      </w:r>
      <w:r>
        <w:rPr>
          <w:color w:val="231F20"/>
          <w:spacing w:val="-1"/>
        </w:rPr>
        <w:t> </w:t>
      </w:r>
      <w:r>
        <w:rPr>
          <w:color w:val="231F20"/>
          <w:spacing w:val="-8"/>
        </w:rPr>
        <w:t>Menderes’s</w:t>
      </w:r>
      <w:r>
        <w:rPr>
          <w:color w:val="231F20"/>
          <w:spacing w:val="-2"/>
        </w:rPr>
        <w:t> </w:t>
      </w:r>
      <w:r>
        <w:rPr>
          <w:color w:val="231F20"/>
          <w:spacing w:val="-8"/>
        </w:rPr>
        <w:t>statement</w:t>
      </w:r>
      <w:r>
        <w:rPr>
          <w:color w:val="231F20"/>
          <w:spacing w:val="-1"/>
        </w:rPr>
        <w:t> </w:t>
      </w:r>
      <w:r>
        <w:rPr>
          <w:color w:val="231F20"/>
          <w:spacing w:val="-8"/>
        </w:rPr>
        <w:t>given</w:t>
      </w:r>
      <w:r>
        <w:rPr>
          <w:color w:val="231F20"/>
          <w:spacing w:val="-1"/>
        </w:rPr>
        <w:t> </w:t>
      </w:r>
      <w:r>
        <w:rPr>
          <w:color w:val="231F20"/>
          <w:spacing w:val="-8"/>
        </w:rPr>
        <w:t>to</w:t>
      </w:r>
      <w:r>
        <w:rPr>
          <w:color w:val="231F20"/>
          <w:spacing w:val="-1"/>
        </w:rPr>
        <w:t> </w:t>
      </w:r>
      <w:r>
        <w:rPr>
          <w:color w:val="231F20"/>
          <w:spacing w:val="-8"/>
        </w:rPr>
        <w:t>journalists.</w:t>
      </w:r>
      <w:r>
        <w:rPr>
          <w:color w:val="231F20"/>
          <w:spacing w:val="-1"/>
        </w:rPr>
        <w:t> </w:t>
      </w:r>
      <w:r>
        <w:rPr>
          <w:color w:val="231F20"/>
          <w:spacing w:val="-8"/>
        </w:rPr>
        <w:t>We</w:t>
      </w:r>
      <w:r>
        <w:rPr>
          <w:color w:val="231F20"/>
          <w:spacing w:val="-1"/>
        </w:rPr>
        <w:t> </w:t>
      </w:r>
      <w:r>
        <w:rPr>
          <w:color w:val="231F20"/>
          <w:spacing w:val="-8"/>
        </w:rPr>
        <w:t>do</w:t>
      </w:r>
      <w:r>
        <w:rPr>
          <w:color w:val="231F20"/>
          <w:spacing w:val="-1"/>
        </w:rPr>
        <w:t> </w:t>
      </w:r>
      <w:r>
        <w:rPr>
          <w:color w:val="231F20"/>
          <w:spacing w:val="-8"/>
        </w:rPr>
        <w:t>not</w:t>
      </w:r>
      <w:r>
        <w:rPr>
          <w:color w:val="231F20"/>
          <w:spacing w:val="-2"/>
        </w:rPr>
        <w:t> </w:t>
      </w:r>
      <w:r>
        <w:rPr>
          <w:color w:val="231F20"/>
          <w:spacing w:val="-8"/>
        </w:rPr>
        <w:t>know</w:t>
      </w:r>
      <w:r>
        <w:rPr>
          <w:color w:val="231F20"/>
          <w:spacing w:val="-1"/>
        </w:rPr>
        <w:t> </w:t>
      </w:r>
      <w:r>
        <w:rPr>
          <w:color w:val="231F20"/>
          <w:spacing w:val="-8"/>
        </w:rPr>
        <w:t>whether the</w:t>
      </w:r>
      <w:r>
        <w:rPr>
          <w:color w:val="231F20"/>
        </w:rPr>
        <w:t> </w:t>
      </w:r>
      <w:r>
        <w:rPr>
          <w:color w:val="231F20"/>
          <w:spacing w:val="-8"/>
        </w:rPr>
        <w:t>public,</w:t>
      </w:r>
      <w:r>
        <w:rPr>
          <w:color w:val="231F20"/>
        </w:rPr>
        <w:t> </w:t>
      </w:r>
      <w:r>
        <w:rPr>
          <w:color w:val="231F20"/>
          <w:spacing w:val="-8"/>
        </w:rPr>
        <w:t>who</w:t>
      </w:r>
      <w:r>
        <w:rPr>
          <w:color w:val="231F20"/>
        </w:rPr>
        <w:t> </w:t>
      </w:r>
      <w:r>
        <w:rPr>
          <w:color w:val="231F20"/>
          <w:spacing w:val="-8"/>
        </w:rPr>
        <w:t>expected</w:t>
      </w:r>
      <w:r>
        <w:rPr>
          <w:color w:val="231F20"/>
        </w:rPr>
        <w:t> </w:t>
      </w:r>
      <w:r>
        <w:rPr>
          <w:color w:val="231F20"/>
          <w:spacing w:val="-8"/>
        </w:rPr>
        <w:t>a</w:t>
      </w:r>
      <w:r>
        <w:rPr>
          <w:color w:val="231F20"/>
        </w:rPr>
        <w:t> </w:t>
      </w:r>
      <w:r>
        <w:rPr>
          <w:color w:val="231F20"/>
          <w:spacing w:val="-8"/>
        </w:rPr>
        <w:t>detailed</w:t>
      </w:r>
      <w:r>
        <w:rPr>
          <w:color w:val="231F20"/>
        </w:rPr>
        <w:t> </w:t>
      </w:r>
      <w:r>
        <w:rPr>
          <w:color w:val="231F20"/>
          <w:spacing w:val="-8"/>
        </w:rPr>
        <w:t>explanation</w:t>
      </w:r>
      <w:r>
        <w:rPr>
          <w:color w:val="231F20"/>
        </w:rPr>
        <w:t> </w:t>
      </w:r>
      <w:r>
        <w:rPr>
          <w:color w:val="231F20"/>
          <w:spacing w:val="-8"/>
        </w:rPr>
        <w:t>from</w:t>
      </w:r>
      <w:r>
        <w:rPr>
          <w:color w:val="231F20"/>
        </w:rPr>
        <w:t> </w:t>
      </w:r>
      <w:r>
        <w:rPr>
          <w:color w:val="231F20"/>
          <w:spacing w:val="-8"/>
        </w:rPr>
        <w:t>the</w:t>
      </w:r>
      <w:r>
        <w:rPr>
          <w:color w:val="231F20"/>
        </w:rPr>
        <w:t> </w:t>
      </w:r>
      <w:r>
        <w:rPr>
          <w:color w:val="231F20"/>
          <w:spacing w:val="-8"/>
        </w:rPr>
        <w:t>Prime</w:t>
      </w:r>
      <w:r>
        <w:rPr>
          <w:color w:val="231F20"/>
        </w:rPr>
        <w:t> </w:t>
      </w:r>
      <w:r>
        <w:rPr>
          <w:color w:val="231F20"/>
          <w:spacing w:val="-8"/>
        </w:rPr>
        <w:t>Minister</w:t>
      </w:r>
      <w:r>
        <w:rPr>
          <w:color w:val="231F20"/>
        </w:rPr>
        <w:t> </w:t>
      </w:r>
      <w:r>
        <w:rPr>
          <w:color w:val="231F20"/>
          <w:spacing w:val="-8"/>
        </w:rPr>
        <w:t>regarding</w:t>
      </w:r>
      <w:r>
        <w:rPr>
          <w:color w:val="231F20"/>
        </w:rPr>
        <w:t> </w:t>
      </w:r>
      <w:r>
        <w:rPr>
          <w:color w:val="231F20"/>
          <w:spacing w:val="-8"/>
        </w:rPr>
        <w:t>the</w:t>
      </w:r>
      <w:r>
        <w:rPr>
          <w:color w:val="231F20"/>
        </w:rPr>
        <w:t> </w:t>
      </w:r>
      <w:r>
        <w:rPr>
          <w:color w:val="231F20"/>
          <w:spacing w:val="-8"/>
        </w:rPr>
        <w:t>government’s</w:t>
      </w:r>
      <w:r>
        <w:rPr>
          <w:color w:val="231F20"/>
        </w:rPr>
        <w:t> </w:t>
      </w:r>
      <w:r>
        <w:rPr>
          <w:color w:val="231F20"/>
          <w:spacing w:val="-8"/>
        </w:rPr>
        <w:t>decision </w:t>
      </w:r>
      <w:r>
        <w:rPr>
          <w:color w:val="231F20"/>
          <w:spacing w:val="-2"/>
        </w:rPr>
        <w:t>to</w:t>
      </w:r>
      <w:r>
        <w:rPr>
          <w:color w:val="231F20"/>
          <w:spacing w:val="-14"/>
        </w:rPr>
        <w:t> </w:t>
      </w:r>
      <w:r>
        <w:rPr>
          <w:color w:val="231F20"/>
          <w:spacing w:val="-2"/>
        </w:rPr>
        <w:t>assist</w:t>
      </w:r>
      <w:r>
        <w:rPr>
          <w:color w:val="231F20"/>
          <w:spacing w:val="-14"/>
        </w:rPr>
        <w:t> </w:t>
      </w:r>
      <w:r>
        <w:rPr>
          <w:color w:val="231F20"/>
          <w:spacing w:val="-2"/>
        </w:rPr>
        <w:t>in</w:t>
      </w:r>
      <w:r>
        <w:rPr>
          <w:color w:val="231F20"/>
          <w:spacing w:val="-14"/>
        </w:rPr>
        <w:t> </w:t>
      </w:r>
      <w:r>
        <w:rPr>
          <w:color w:val="231F20"/>
          <w:spacing w:val="-2"/>
        </w:rPr>
        <w:t>the</w:t>
      </w:r>
      <w:r>
        <w:rPr>
          <w:color w:val="231F20"/>
          <w:spacing w:val="-14"/>
        </w:rPr>
        <w:t> </w:t>
      </w:r>
      <w:r>
        <w:rPr>
          <w:color w:val="231F20"/>
          <w:spacing w:val="-2"/>
        </w:rPr>
        <w:t>Korean</w:t>
      </w:r>
      <w:r>
        <w:rPr>
          <w:color w:val="231F20"/>
          <w:spacing w:val="-14"/>
        </w:rPr>
        <w:t> </w:t>
      </w:r>
      <w:r>
        <w:rPr>
          <w:color w:val="231F20"/>
          <w:spacing w:val="-2"/>
        </w:rPr>
        <w:t>War,</w:t>
      </w:r>
      <w:r>
        <w:rPr>
          <w:color w:val="231F20"/>
          <w:spacing w:val="-14"/>
        </w:rPr>
        <w:t> </w:t>
      </w:r>
      <w:r>
        <w:rPr>
          <w:color w:val="231F20"/>
          <w:spacing w:val="-2"/>
        </w:rPr>
        <w:t>will</w:t>
      </w:r>
      <w:r>
        <w:rPr>
          <w:color w:val="231F20"/>
          <w:spacing w:val="-14"/>
        </w:rPr>
        <w:t> </w:t>
      </w:r>
      <w:r>
        <w:rPr>
          <w:color w:val="231F20"/>
          <w:spacing w:val="-2"/>
        </w:rPr>
        <w:t>be</w:t>
      </w:r>
      <w:r>
        <w:rPr>
          <w:color w:val="231F20"/>
          <w:spacing w:val="-14"/>
        </w:rPr>
        <w:t> </w:t>
      </w:r>
      <w:r>
        <w:rPr>
          <w:color w:val="231F20"/>
          <w:spacing w:val="-2"/>
        </w:rPr>
        <w:t>satisfied</w:t>
      </w:r>
      <w:r>
        <w:rPr>
          <w:color w:val="231F20"/>
          <w:spacing w:val="-14"/>
        </w:rPr>
        <w:t> </w:t>
      </w:r>
      <w:r>
        <w:rPr>
          <w:color w:val="231F20"/>
          <w:spacing w:val="-2"/>
        </w:rPr>
        <w:t>with</w:t>
      </w:r>
      <w:r>
        <w:rPr>
          <w:color w:val="231F20"/>
          <w:spacing w:val="-14"/>
        </w:rPr>
        <w:t> </w:t>
      </w:r>
      <w:r>
        <w:rPr>
          <w:color w:val="231F20"/>
          <w:spacing w:val="-2"/>
        </w:rPr>
        <w:t>this</w:t>
      </w:r>
      <w:r>
        <w:rPr>
          <w:color w:val="231F20"/>
          <w:spacing w:val="-14"/>
        </w:rPr>
        <w:t> </w:t>
      </w:r>
      <w:r>
        <w:rPr>
          <w:color w:val="231F20"/>
          <w:spacing w:val="-2"/>
        </w:rPr>
        <w:t>speech.</w:t>
      </w:r>
    </w:p>
    <w:p>
      <w:pPr>
        <w:pStyle w:val="BodyText"/>
        <w:spacing w:before="120"/>
        <w:ind w:left="538" w:right="422"/>
        <w:jc w:val="both"/>
      </w:pPr>
      <w:r>
        <w:rPr>
          <w:color w:val="231F20"/>
        </w:rPr>
        <w:t>The</w:t>
      </w:r>
      <w:r>
        <w:rPr>
          <w:color w:val="231F20"/>
          <w:spacing w:val="-11"/>
        </w:rPr>
        <w:t> </w:t>
      </w:r>
      <w:r>
        <w:rPr>
          <w:color w:val="231F20"/>
        </w:rPr>
        <w:t>Parliament</w:t>
      </w:r>
      <w:r>
        <w:rPr>
          <w:color w:val="231F20"/>
          <w:spacing w:val="-11"/>
        </w:rPr>
        <w:t> </w:t>
      </w:r>
      <w:r>
        <w:rPr>
          <w:color w:val="231F20"/>
        </w:rPr>
        <w:t>is</w:t>
      </w:r>
      <w:r>
        <w:rPr>
          <w:color w:val="231F20"/>
          <w:spacing w:val="-11"/>
        </w:rPr>
        <w:t> </w:t>
      </w:r>
      <w:r>
        <w:rPr>
          <w:color w:val="231F20"/>
        </w:rPr>
        <w:t>unaware</w:t>
      </w:r>
      <w:r>
        <w:rPr>
          <w:color w:val="231F20"/>
          <w:spacing w:val="-11"/>
        </w:rPr>
        <w:t> </w:t>
      </w:r>
      <w:r>
        <w:rPr>
          <w:color w:val="231F20"/>
        </w:rPr>
        <w:t>that</w:t>
      </w:r>
      <w:r>
        <w:rPr>
          <w:color w:val="231F20"/>
          <w:spacing w:val="-11"/>
        </w:rPr>
        <w:t> </w:t>
      </w:r>
      <w:r>
        <w:rPr>
          <w:color w:val="231F20"/>
        </w:rPr>
        <w:t>four</w:t>
      </w:r>
      <w:r>
        <w:rPr>
          <w:color w:val="231F20"/>
          <w:spacing w:val="-11"/>
        </w:rPr>
        <w:t> </w:t>
      </w:r>
      <w:r>
        <w:rPr>
          <w:color w:val="231F20"/>
        </w:rPr>
        <w:t>thousand</w:t>
      </w:r>
      <w:r>
        <w:rPr>
          <w:color w:val="231F20"/>
          <w:spacing w:val="-11"/>
        </w:rPr>
        <w:t> </w:t>
      </w:r>
      <w:r>
        <w:rPr>
          <w:color w:val="231F20"/>
        </w:rPr>
        <w:t>five</w:t>
      </w:r>
      <w:r>
        <w:rPr>
          <w:color w:val="231F20"/>
          <w:spacing w:val="-11"/>
        </w:rPr>
        <w:t> </w:t>
      </w:r>
      <w:r>
        <w:rPr>
          <w:color w:val="231F20"/>
        </w:rPr>
        <w:t>hundred</w:t>
      </w:r>
      <w:r>
        <w:rPr>
          <w:color w:val="231F20"/>
          <w:spacing w:val="-11"/>
        </w:rPr>
        <w:t> </w:t>
      </w:r>
      <w:r>
        <w:rPr>
          <w:color w:val="231F20"/>
        </w:rPr>
        <w:t>soldiers</w:t>
      </w:r>
      <w:r>
        <w:rPr>
          <w:color w:val="231F20"/>
          <w:spacing w:val="-11"/>
        </w:rPr>
        <w:t> </w:t>
      </w:r>
      <w:r>
        <w:rPr>
          <w:color w:val="231F20"/>
        </w:rPr>
        <w:t>will</w:t>
      </w:r>
      <w:r>
        <w:rPr>
          <w:color w:val="231F20"/>
          <w:spacing w:val="-11"/>
        </w:rPr>
        <w:t> </w:t>
      </w:r>
      <w:r>
        <w:rPr>
          <w:color w:val="231F20"/>
        </w:rPr>
        <w:t>be</w:t>
      </w:r>
      <w:r>
        <w:rPr>
          <w:color w:val="231F20"/>
          <w:spacing w:val="-11"/>
        </w:rPr>
        <w:t> </w:t>
      </w:r>
      <w:r>
        <w:rPr>
          <w:color w:val="231F20"/>
        </w:rPr>
        <w:t>deployed</w:t>
      </w:r>
      <w:r>
        <w:rPr>
          <w:color w:val="231F20"/>
          <w:spacing w:val="-11"/>
        </w:rPr>
        <w:t> </w:t>
      </w:r>
      <w:r>
        <w:rPr>
          <w:color w:val="231F20"/>
        </w:rPr>
        <w:t>to</w:t>
      </w:r>
      <w:r>
        <w:rPr>
          <w:color w:val="231F20"/>
          <w:spacing w:val="-11"/>
        </w:rPr>
        <w:t> </w:t>
      </w:r>
      <w:r>
        <w:rPr>
          <w:color w:val="231F20"/>
        </w:rPr>
        <w:t>Korea.</w:t>
      </w:r>
      <w:r>
        <w:rPr>
          <w:color w:val="231F20"/>
          <w:spacing w:val="-11"/>
        </w:rPr>
        <w:t> </w:t>
      </w:r>
      <w:r>
        <w:rPr>
          <w:color w:val="231F20"/>
        </w:rPr>
        <w:t>The</w:t>
      </w:r>
      <w:r>
        <w:rPr>
          <w:color w:val="231F20"/>
          <w:spacing w:val="-11"/>
        </w:rPr>
        <w:t> </w:t>
      </w:r>
      <w:r>
        <w:rPr>
          <w:color w:val="231F20"/>
        </w:rPr>
        <w:t>fact </w:t>
      </w:r>
      <w:r>
        <w:rPr>
          <w:color w:val="231F20"/>
          <w:spacing w:val="-4"/>
        </w:rPr>
        <w:t>that</w:t>
      </w:r>
      <w:r>
        <w:rPr>
          <w:color w:val="231F20"/>
          <w:spacing w:val="-6"/>
        </w:rPr>
        <w:t> </w:t>
      </w:r>
      <w:r>
        <w:rPr>
          <w:color w:val="231F20"/>
          <w:spacing w:val="-4"/>
        </w:rPr>
        <w:t>consultation</w:t>
      </w:r>
      <w:r>
        <w:rPr>
          <w:color w:val="231F20"/>
          <w:spacing w:val="-6"/>
        </w:rPr>
        <w:t> </w:t>
      </w:r>
      <w:r>
        <w:rPr>
          <w:color w:val="231F20"/>
          <w:spacing w:val="-4"/>
        </w:rPr>
        <w:t>with</w:t>
      </w:r>
      <w:r>
        <w:rPr>
          <w:color w:val="231F20"/>
          <w:spacing w:val="-6"/>
        </w:rPr>
        <w:t> </w:t>
      </w:r>
      <w:r>
        <w:rPr>
          <w:color w:val="231F20"/>
          <w:spacing w:val="-4"/>
        </w:rPr>
        <w:t>the</w:t>
      </w:r>
      <w:r>
        <w:rPr>
          <w:color w:val="231F20"/>
          <w:spacing w:val="-6"/>
        </w:rPr>
        <w:t> </w:t>
      </w:r>
      <w:r>
        <w:rPr>
          <w:color w:val="231F20"/>
          <w:spacing w:val="-4"/>
        </w:rPr>
        <w:t>United</w:t>
      </w:r>
      <w:r>
        <w:rPr>
          <w:color w:val="231F20"/>
          <w:spacing w:val="-6"/>
        </w:rPr>
        <w:t> </w:t>
      </w:r>
      <w:r>
        <w:rPr>
          <w:color w:val="231F20"/>
          <w:spacing w:val="-4"/>
        </w:rPr>
        <w:t>Nations</w:t>
      </w:r>
      <w:r>
        <w:rPr>
          <w:color w:val="231F20"/>
          <w:spacing w:val="-6"/>
        </w:rPr>
        <w:t> </w:t>
      </w:r>
      <w:r>
        <w:rPr>
          <w:color w:val="231F20"/>
          <w:spacing w:val="-4"/>
        </w:rPr>
        <w:t>was</w:t>
      </w:r>
      <w:r>
        <w:rPr>
          <w:color w:val="231F20"/>
          <w:spacing w:val="-6"/>
        </w:rPr>
        <w:t> </w:t>
      </w:r>
      <w:r>
        <w:rPr>
          <w:color w:val="231F20"/>
          <w:spacing w:val="-4"/>
        </w:rPr>
        <w:t>deemed</w:t>
      </w:r>
      <w:r>
        <w:rPr>
          <w:color w:val="231F20"/>
          <w:spacing w:val="-6"/>
        </w:rPr>
        <w:t> </w:t>
      </w:r>
      <w:r>
        <w:rPr>
          <w:color w:val="231F20"/>
          <w:spacing w:val="-4"/>
        </w:rPr>
        <w:t>unnecessary</w:t>
      </w:r>
      <w:r>
        <w:rPr>
          <w:color w:val="231F20"/>
          <w:spacing w:val="-6"/>
        </w:rPr>
        <w:t> </w:t>
      </w:r>
      <w:r>
        <w:rPr>
          <w:color w:val="231F20"/>
          <w:spacing w:val="-4"/>
        </w:rPr>
        <w:t>concerning</w:t>
      </w:r>
      <w:r>
        <w:rPr>
          <w:color w:val="231F20"/>
          <w:spacing w:val="-6"/>
        </w:rPr>
        <w:t> </w:t>
      </w:r>
      <w:r>
        <w:rPr>
          <w:color w:val="231F20"/>
          <w:spacing w:val="-4"/>
        </w:rPr>
        <w:t>military</w:t>
      </w:r>
      <w:r>
        <w:rPr>
          <w:color w:val="231F20"/>
          <w:spacing w:val="-6"/>
        </w:rPr>
        <w:t> </w:t>
      </w:r>
      <w:r>
        <w:rPr>
          <w:color w:val="231F20"/>
          <w:spacing w:val="-4"/>
        </w:rPr>
        <w:t>assistance</w:t>
      </w:r>
      <w:r>
        <w:rPr>
          <w:color w:val="231F20"/>
          <w:spacing w:val="-6"/>
        </w:rPr>
        <w:t> </w:t>
      </w:r>
      <w:r>
        <w:rPr>
          <w:color w:val="231F20"/>
          <w:spacing w:val="-4"/>
        </w:rPr>
        <w:t>is</w:t>
      </w:r>
      <w:r>
        <w:rPr>
          <w:color w:val="231F20"/>
          <w:spacing w:val="-6"/>
        </w:rPr>
        <w:t> </w:t>
      </w:r>
      <w:r>
        <w:rPr>
          <w:color w:val="231F20"/>
          <w:spacing w:val="-4"/>
        </w:rPr>
        <w:t>also</w:t>
      </w:r>
      <w:r>
        <w:rPr>
          <w:color w:val="231F20"/>
          <w:spacing w:val="-6"/>
        </w:rPr>
        <w:t> </w:t>
      </w:r>
      <w:r>
        <w:rPr>
          <w:color w:val="231F20"/>
          <w:spacing w:val="-4"/>
        </w:rPr>
        <w:t>a matter</w:t>
      </w:r>
      <w:r>
        <w:rPr>
          <w:color w:val="231F20"/>
          <w:spacing w:val="-5"/>
        </w:rPr>
        <w:t> </w:t>
      </w:r>
      <w:r>
        <w:rPr>
          <w:color w:val="231F20"/>
          <w:spacing w:val="-4"/>
        </w:rPr>
        <w:t>that</w:t>
      </w:r>
      <w:r>
        <w:rPr>
          <w:color w:val="231F20"/>
          <w:spacing w:val="-5"/>
        </w:rPr>
        <w:t> </w:t>
      </w:r>
      <w:r>
        <w:rPr>
          <w:color w:val="231F20"/>
          <w:spacing w:val="-4"/>
        </w:rPr>
        <w:t>requires</w:t>
      </w:r>
      <w:r>
        <w:rPr>
          <w:color w:val="231F20"/>
          <w:spacing w:val="-5"/>
        </w:rPr>
        <w:t> </w:t>
      </w:r>
      <w:r>
        <w:rPr>
          <w:color w:val="231F20"/>
          <w:spacing w:val="-4"/>
        </w:rPr>
        <w:t>criticism.</w:t>
      </w:r>
      <w:r>
        <w:rPr>
          <w:color w:val="231F20"/>
          <w:spacing w:val="-5"/>
        </w:rPr>
        <w:t> </w:t>
      </w:r>
      <w:r>
        <w:rPr>
          <w:color w:val="231F20"/>
          <w:spacing w:val="-4"/>
        </w:rPr>
        <w:t>Rather</w:t>
      </w:r>
      <w:r>
        <w:rPr>
          <w:color w:val="231F20"/>
          <w:spacing w:val="-5"/>
        </w:rPr>
        <w:t> </w:t>
      </w:r>
      <w:r>
        <w:rPr>
          <w:color w:val="231F20"/>
          <w:spacing w:val="-4"/>
        </w:rPr>
        <w:t>than</w:t>
      </w:r>
      <w:r>
        <w:rPr>
          <w:color w:val="231F20"/>
          <w:spacing w:val="-5"/>
        </w:rPr>
        <w:t> </w:t>
      </w:r>
      <w:r>
        <w:rPr>
          <w:color w:val="231F20"/>
          <w:spacing w:val="-4"/>
        </w:rPr>
        <w:t>explaining</w:t>
      </w:r>
      <w:r>
        <w:rPr>
          <w:color w:val="231F20"/>
          <w:spacing w:val="-5"/>
        </w:rPr>
        <w:t> </w:t>
      </w:r>
      <w:r>
        <w:rPr>
          <w:color w:val="231F20"/>
          <w:spacing w:val="-4"/>
        </w:rPr>
        <w:t>the</w:t>
      </w:r>
      <w:r>
        <w:rPr>
          <w:color w:val="231F20"/>
          <w:spacing w:val="-5"/>
        </w:rPr>
        <w:t> </w:t>
      </w:r>
      <w:r>
        <w:rPr>
          <w:color w:val="231F20"/>
          <w:spacing w:val="-4"/>
        </w:rPr>
        <w:t>government's</w:t>
      </w:r>
      <w:r>
        <w:rPr>
          <w:color w:val="231F20"/>
          <w:spacing w:val="-5"/>
        </w:rPr>
        <w:t> </w:t>
      </w:r>
      <w:r>
        <w:rPr>
          <w:color w:val="231F20"/>
          <w:spacing w:val="-4"/>
        </w:rPr>
        <w:t>decision,</w:t>
      </w:r>
      <w:r>
        <w:rPr>
          <w:color w:val="231F20"/>
          <w:spacing w:val="-5"/>
        </w:rPr>
        <w:t> </w:t>
      </w:r>
      <w:r>
        <w:rPr>
          <w:color w:val="231F20"/>
          <w:spacing w:val="-4"/>
        </w:rPr>
        <w:t>Prime</w:t>
      </w:r>
      <w:r>
        <w:rPr>
          <w:color w:val="231F20"/>
          <w:spacing w:val="-5"/>
        </w:rPr>
        <w:t> </w:t>
      </w:r>
      <w:r>
        <w:rPr>
          <w:color w:val="231F20"/>
          <w:spacing w:val="-4"/>
        </w:rPr>
        <w:t>Minister</w:t>
      </w:r>
      <w:r>
        <w:rPr>
          <w:color w:val="231F20"/>
          <w:spacing w:val="-5"/>
        </w:rPr>
        <w:t> </w:t>
      </w:r>
      <w:r>
        <w:rPr>
          <w:color w:val="231F20"/>
          <w:spacing w:val="-4"/>
        </w:rPr>
        <w:t>Menderes </w:t>
      </w:r>
      <w:r>
        <w:rPr>
          <w:color w:val="231F20"/>
          <w:spacing w:val="-2"/>
        </w:rPr>
        <w:t>placed</w:t>
      </w:r>
      <w:r>
        <w:rPr>
          <w:color w:val="231F20"/>
          <w:spacing w:val="-14"/>
        </w:rPr>
        <w:t> </w:t>
      </w:r>
      <w:r>
        <w:rPr>
          <w:color w:val="231F20"/>
          <w:spacing w:val="-2"/>
        </w:rPr>
        <w:t>greater</w:t>
      </w:r>
      <w:r>
        <w:rPr>
          <w:color w:val="231F20"/>
          <w:spacing w:val="-14"/>
        </w:rPr>
        <w:t> </w:t>
      </w:r>
      <w:r>
        <w:rPr>
          <w:color w:val="231F20"/>
          <w:spacing w:val="-2"/>
        </w:rPr>
        <w:t>emphasis</w:t>
      </w:r>
      <w:r>
        <w:rPr>
          <w:color w:val="231F20"/>
          <w:spacing w:val="-14"/>
        </w:rPr>
        <w:t> </w:t>
      </w:r>
      <w:r>
        <w:rPr>
          <w:color w:val="231F20"/>
          <w:spacing w:val="-2"/>
        </w:rPr>
        <w:t>on</w:t>
      </w:r>
      <w:r>
        <w:rPr>
          <w:color w:val="231F20"/>
          <w:spacing w:val="-14"/>
        </w:rPr>
        <w:t> </w:t>
      </w:r>
      <w:r>
        <w:rPr>
          <w:color w:val="231F20"/>
          <w:spacing w:val="-2"/>
        </w:rPr>
        <w:t>criticizing</w:t>
      </w:r>
      <w:r>
        <w:rPr>
          <w:color w:val="231F20"/>
          <w:spacing w:val="-14"/>
        </w:rPr>
        <w:t> </w:t>
      </w:r>
      <w:r>
        <w:rPr>
          <w:color w:val="231F20"/>
          <w:spacing w:val="-2"/>
        </w:rPr>
        <w:t>those</w:t>
      </w:r>
      <w:r>
        <w:rPr>
          <w:color w:val="231F20"/>
          <w:spacing w:val="-14"/>
        </w:rPr>
        <w:t> </w:t>
      </w:r>
      <w:r>
        <w:rPr>
          <w:color w:val="231F20"/>
          <w:spacing w:val="-2"/>
        </w:rPr>
        <w:t>who</w:t>
      </w:r>
      <w:r>
        <w:rPr>
          <w:color w:val="231F20"/>
          <w:spacing w:val="-14"/>
        </w:rPr>
        <w:t> </w:t>
      </w:r>
      <w:r>
        <w:rPr>
          <w:color w:val="231F20"/>
          <w:spacing w:val="-2"/>
        </w:rPr>
        <w:t>opposed</w:t>
      </w:r>
      <w:r>
        <w:rPr>
          <w:color w:val="231F20"/>
          <w:spacing w:val="-14"/>
        </w:rPr>
        <w:t> </w:t>
      </w:r>
      <w:r>
        <w:rPr>
          <w:color w:val="231F20"/>
          <w:spacing w:val="-2"/>
        </w:rPr>
        <w:t>it</w:t>
      </w:r>
      <w:r>
        <w:rPr>
          <w:color w:val="231F20"/>
          <w:spacing w:val="-14"/>
        </w:rPr>
        <w:t> </w:t>
      </w:r>
      <w:r>
        <w:rPr>
          <w:color w:val="231F20"/>
          <w:spacing w:val="-2"/>
        </w:rPr>
        <w:t>from</w:t>
      </w:r>
      <w:r>
        <w:rPr>
          <w:color w:val="231F20"/>
          <w:spacing w:val="-14"/>
        </w:rPr>
        <w:t> </w:t>
      </w:r>
      <w:r>
        <w:rPr>
          <w:color w:val="231F20"/>
          <w:spacing w:val="-2"/>
        </w:rPr>
        <w:t>various</w:t>
      </w:r>
      <w:r>
        <w:rPr>
          <w:color w:val="231F20"/>
          <w:spacing w:val="-14"/>
        </w:rPr>
        <w:t> </w:t>
      </w:r>
      <w:r>
        <w:rPr>
          <w:color w:val="231F20"/>
          <w:spacing w:val="-2"/>
        </w:rPr>
        <w:t>perspectives.</w:t>
      </w:r>
    </w:p>
    <w:p>
      <w:pPr>
        <w:pStyle w:val="BodyText"/>
        <w:spacing w:before="107"/>
      </w:pPr>
    </w:p>
    <w:p>
      <w:pPr>
        <w:spacing w:before="0"/>
        <w:ind w:left="538" w:right="422" w:firstLine="0"/>
        <w:jc w:val="both"/>
        <w:rPr>
          <w:sz w:val="22"/>
        </w:rPr>
      </w:pPr>
      <w:r>
        <w:rPr>
          <w:b/>
          <w:color w:val="231F20"/>
          <w:spacing w:val="-14"/>
          <w:sz w:val="22"/>
        </w:rPr>
        <w:t>Source</w:t>
      </w:r>
      <w:r>
        <w:rPr>
          <w:b/>
          <w:color w:val="231F20"/>
          <w:sz w:val="22"/>
        </w:rPr>
        <w:t> </w:t>
      </w:r>
      <w:r>
        <w:rPr>
          <w:b/>
          <w:color w:val="231F20"/>
          <w:spacing w:val="-14"/>
          <w:sz w:val="22"/>
        </w:rPr>
        <w:t>F:</w:t>
      </w:r>
      <w:r>
        <w:rPr>
          <w:b/>
          <w:color w:val="231F20"/>
          <w:sz w:val="22"/>
        </w:rPr>
        <w:t> </w:t>
      </w:r>
      <w:r>
        <w:rPr>
          <w:b/>
          <w:color w:val="231F20"/>
          <w:spacing w:val="-14"/>
          <w:sz w:val="22"/>
        </w:rPr>
        <w:t>The</w:t>
      </w:r>
      <w:r>
        <w:rPr>
          <w:b/>
          <w:color w:val="231F20"/>
          <w:sz w:val="22"/>
        </w:rPr>
        <w:t> </w:t>
      </w:r>
      <w:r>
        <w:rPr>
          <w:b/>
          <w:color w:val="231F20"/>
          <w:spacing w:val="-14"/>
          <w:sz w:val="22"/>
        </w:rPr>
        <w:t>original</w:t>
      </w:r>
      <w:r>
        <w:rPr>
          <w:b/>
          <w:color w:val="231F20"/>
          <w:spacing w:val="1"/>
          <w:sz w:val="22"/>
        </w:rPr>
        <w:t> </w:t>
      </w:r>
      <w:r>
        <w:rPr>
          <w:b/>
          <w:color w:val="231F20"/>
          <w:spacing w:val="-14"/>
          <w:sz w:val="22"/>
        </w:rPr>
        <w:t>version</w:t>
      </w:r>
      <w:r>
        <w:rPr>
          <w:b/>
          <w:color w:val="231F20"/>
          <w:sz w:val="22"/>
        </w:rPr>
        <w:t> </w:t>
      </w:r>
      <w:r>
        <w:rPr>
          <w:b/>
          <w:color w:val="231F20"/>
          <w:spacing w:val="-14"/>
          <w:sz w:val="22"/>
        </w:rPr>
        <w:t>and</w:t>
      </w:r>
      <w:r>
        <w:rPr>
          <w:b/>
          <w:color w:val="231F20"/>
          <w:sz w:val="22"/>
        </w:rPr>
        <w:t> </w:t>
      </w:r>
      <w:r>
        <w:rPr>
          <w:b/>
          <w:color w:val="231F20"/>
          <w:spacing w:val="-14"/>
          <w:sz w:val="22"/>
        </w:rPr>
        <w:t>summary</w:t>
      </w:r>
      <w:r>
        <w:rPr>
          <w:b/>
          <w:color w:val="231F20"/>
          <w:sz w:val="22"/>
        </w:rPr>
        <w:t> </w:t>
      </w:r>
      <w:r>
        <w:rPr>
          <w:b/>
          <w:color w:val="231F20"/>
          <w:spacing w:val="-14"/>
          <w:sz w:val="22"/>
        </w:rPr>
        <w:t>of</w:t>
      </w:r>
      <w:r>
        <w:rPr>
          <w:b/>
          <w:color w:val="231F20"/>
          <w:spacing w:val="1"/>
          <w:sz w:val="22"/>
        </w:rPr>
        <w:t> </w:t>
      </w:r>
      <w:r>
        <w:rPr>
          <w:b/>
          <w:color w:val="231F20"/>
          <w:spacing w:val="-14"/>
          <w:sz w:val="22"/>
        </w:rPr>
        <w:t>the</w:t>
      </w:r>
      <w:r>
        <w:rPr>
          <w:b/>
          <w:color w:val="231F20"/>
          <w:sz w:val="22"/>
        </w:rPr>
        <w:t> </w:t>
      </w:r>
      <w:r>
        <w:rPr>
          <w:b/>
          <w:color w:val="231F20"/>
          <w:spacing w:val="-14"/>
          <w:sz w:val="22"/>
        </w:rPr>
        <w:t>front-page</w:t>
      </w:r>
      <w:r>
        <w:rPr>
          <w:b/>
          <w:color w:val="231F20"/>
          <w:sz w:val="22"/>
        </w:rPr>
        <w:t> </w:t>
      </w:r>
      <w:r>
        <w:rPr>
          <w:b/>
          <w:color w:val="231F20"/>
          <w:spacing w:val="-14"/>
          <w:sz w:val="22"/>
        </w:rPr>
        <w:t>news</w:t>
      </w:r>
      <w:r>
        <w:rPr>
          <w:b/>
          <w:color w:val="231F20"/>
          <w:sz w:val="22"/>
        </w:rPr>
        <w:t> </w:t>
      </w:r>
      <w:r>
        <w:rPr>
          <w:b/>
          <w:color w:val="231F20"/>
          <w:spacing w:val="-14"/>
          <w:sz w:val="22"/>
        </w:rPr>
        <w:t>from</w:t>
      </w:r>
      <w:r>
        <w:rPr>
          <w:b/>
          <w:color w:val="231F20"/>
          <w:spacing w:val="1"/>
          <w:sz w:val="22"/>
        </w:rPr>
        <w:t> </w:t>
      </w:r>
      <w:r>
        <w:rPr>
          <w:b/>
          <w:color w:val="231F20"/>
          <w:spacing w:val="-14"/>
          <w:sz w:val="22"/>
        </w:rPr>
        <w:t>the</w:t>
      </w:r>
      <w:r>
        <w:rPr>
          <w:b/>
          <w:color w:val="231F20"/>
          <w:sz w:val="22"/>
        </w:rPr>
        <w:t> </w:t>
      </w:r>
      <w:r>
        <w:rPr>
          <w:b/>
          <w:color w:val="231F20"/>
          <w:spacing w:val="-14"/>
          <w:sz w:val="22"/>
        </w:rPr>
        <w:t>Zafer</w:t>
      </w:r>
      <w:r>
        <w:rPr>
          <w:b/>
          <w:color w:val="231F20"/>
          <w:sz w:val="22"/>
        </w:rPr>
        <w:t> </w:t>
      </w:r>
      <w:r>
        <w:rPr>
          <w:b/>
          <w:color w:val="231F20"/>
          <w:spacing w:val="-14"/>
          <w:sz w:val="22"/>
        </w:rPr>
        <w:t>newspaper</w:t>
      </w:r>
      <w:r>
        <w:rPr>
          <w:b/>
          <w:color w:val="231F20"/>
          <w:sz w:val="22"/>
        </w:rPr>
        <w:t> </w:t>
      </w:r>
      <w:r>
        <w:rPr>
          <w:color w:val="231F20"/>
          <w:spacing w:val="-14"/>
          <w:sz w:val="22"/>
        </w:rPr>
        <w:t>dated</w:t>
      </w:r>
      <w:r>
        <w:rPr>
          <w:color w:val="231F20"/>
          <w:spacing w:val="1"/>
          <w:sz w:val="22"/>
        </w:rPr>
        <w:t> </w:t>
      </w:r>
      <w:r>
        <w:rPr>
          <w:color w:val="231F20"/>
          <w:spacing w:val="-14"/>
          <w:sz w:val="22"/>
        </w:rPr>
        <w:t>29</w:t>
      </w:r>
      <w:r>
        <w:rPr>
          <w:color w:val="231F20"/>
          <w:sz w:val="22"/>
        </w:rPr>
        <w:t> </w:t>
      </w:r>
      <w:r>
        <w:rPr>
          <w:color w:val="231F20"/>
          <w:spacing w:val="-14"/>
          <w:sz w:val="22"/>
        </w:rPr>
        <w:t>July, </w:t>
      </w:r>
      <w:r>
        <w:rPr>
          <w:color w:val="231F20"/>
          <w:sz w:val="22"/>
        </w:rPr>
        <w:t>1950</w:t>
      </w:r>
      <w:r>
        <w:rPr>
          <w:color w:val="231F20"/>
          <w:spacing w:val="-23"/>
          <w:sz w:val="22"/>
        </w:rPr>
        <w:t> </w:t>
      </w:r>
      <w:r>
        <w:rPr>
          <w:color w:val="231F20"/>
          <w:sz w:val="22"/>
        </w:rPr>
        <w:t>(Zafer,</w:t>
      </w:r>
      <w:r>
        <w:rPr>
          <w:color w:val="231F20"/>
          <w:spacing w:val="-23"/>
          <w:sz w:val="22"/>
        </w:rPr>
        <w:t> </w:t>
      </w:r>
      <w:r>
        <w:rPr>
          <w:color w:val="231F20"/>
          <w:sz w:val="22"/>
        </w:rPr>
        <w:t>1950)</w:t>
      </w:r>
    </w:p>
    <w:p>
      <w:pPr>
        <w:spacing w:after="0"/>
        <w:jc w:val="both"/>
        <w:rPr>
          <w:sz w:val="22"/>
        </w:rPr>
        <w:sectPr>
          <w:pgSz w:w="11910" w:h="16840"/>
          <w:pgMar w:header="0" w:footer="1104" w:top="1160" w:bottom="1300" w:left="992" w:right="992"/>
        </w:sectPr>
      </w:pPr>
    </w:p>
    <w:p>
      <w:pPr>
        <w:pStyle w:val="BodyText"/>
        <w:spacing w:before="84"/>
      </w:pPr>
      <w:r>
        <w:rPr/>
        <mc:AlternateContent>
          <mc:Choice Requires="wps">
            <w:drawing>
              <wp:anchor distT="0" distB="0" distL="0" distR="0" allowOverlap="1" layoutInCell="1" locked="0" behindDoc="1" simplePos="0" relativeHeight="487296000">
                <wp:simplePos x="0" y="0"/>
                <wp:positionH relativeFrom="page">
                  <wp:posOffset>720001</wp:posOffset>
                </wp:positionH>
                <wp:positionV relativeFrom="page">
                  <wp:posOffset>810006</wp:posOffset>
                </wp:positionV>
                <wp:extent cx="6048375" cy="9029700"/>
                <wp:effectExtent l="0" t="0" r="0" b="0"/>
                <wp:wrapNone/>
                <wp:docPr id="86" name="Group 86"/>
                <wp:cNvGraphicFramePr>
                  <a:graphicFrameLocks/>
                </wp:cNvGraphicFramePr>
                <a:graphic>
                  <a:graphicData uri="http://schemas.microsoft.com/office/word/2010/wordprocessingGroup">
                    <wpg:wgp>
                      <wpg:cNvPr id="86" name="Group 86"/>
                      <wpg:cNvGrpSpPr/>
                      <wpg:grpSpPr>
                        <a:xfrm>
                          <a:off x="0" y="0"/>
                          <a:ext cx="6048375" cy="9029700"/>
                          <a:chExt cx="6048375" cy="9029700"/>
                        </a:xfrm>
                      </wpg:grpSpPr>
                      <wps:wsp>
                        <wps:cNvPr id="87" name="Graphic 87"/>
                        <wps:cNvSpPr/>
                        <wps:spPr>
                          <a:xfrm>
                            <a:off x="0" y="0"/>
                            <a:ext cx="6048375" cy="9029700"/>
                          </a:xfrm>
                          <a:custGeom>
                            <a:avLst/>
                            <a:gdLst/>
                            <a:ahLst/>
                            <a:cxnLst/>
                            <a:rect l="l" t="t" r="r" b="b"/>
                            <a:pathLst>
                              <a:path w="6048375" h="9029700">
                                <a:moveTo>
                                  <a:pt x="6047994" y="5198161"/>
                                </a:moveTo>
                                <a:lnTo>
                                  <a:pt x="0" y="5198161"/>
                                </a:lnTo>
                                <a:lnTo>
                                  <a:pt x="0" y="5526265"/>
                                </a:lnTo>
                                <a:lnTo>
                                  <a:pt x="0" y="5843905"/>
                                </a:lnTo>
                                <a:lnTo>
                                  <a:pt x="0" y="9029560"/>
                                </a:lnTo>
                                <a:lnTo>
                                  <a:pt x="6047994" y="9029560"/>
                                </a:lnTo>
                                <a:lnTo>
                                  <a:pt x="6047994" y="5526265"/>
                                </a:lnTo>
                                <a:lnTo>
                                  <a:pt x="6047994" y="5198161"/>
                                </a:lnTo>
                                <a:close/>
                              </a:path>
                              <a:path w="6048375" h="9029700">
                                <a:moveTo>
                                  <a:pt x="6047994" y="0"/>
                                </a:moveTo>
                                <a:lnTo>
                                  <a:pt x="0" y="0"/>
                                </a:lnTo>
                                <a:lnTo>
                                  <a:pt x="0" y="182054"/>
                                </a:lnTo>
                                <a:lnTo>
                                  <a:pt x="0" y="364096"/>
                                </a:lnTo>
                                <a:lnTo>
                                  <a:pt x="0" y="5162550"/>
                                </a:lnTo>
                                <a:lnTo>
                                  <a:pt x="6047994" y="5162550"/>
                                </a:lnTo>
                                <a:lnTo>
                                  <a:pt x="6047994" y="182054"/>
                                </a:lnTo>
                                <a:lnTo>
                                  <a:pt x="6047994" y="0"/>
                                </a:lnTo>
                                <a:close/>
                              </a:path>
                            </a:pathLst>
                          </a:custGeom>
                          <a:solidFill>
                            <a:srgbClr val="DDDDDC"/>
                          </a:solidFill>
                        </wps:spPr>
                        <wps:bodyPr wrap="square" lIns="0" tIns="0" rIns="0" bIns="0" rtlCol="0">
                          <a:prstTxWarp prst="textNoShape">
                            <a:avLst/>
                          </a:prstTxWarp>
                          <a:noAutofit/>
                        </wps:bodyPr>
                      </wps:wsp>
                      <pic:pic>
                        <pic:nvPicPr>
                          <pic:cNvPr id="88" name="Image 88"/>
                          <pic:cNvPicPr/>
                        </pic:nvPicPr>
                        <pic:blipFill>
                          <a:blip r:embed="rId20" cstate="print"/>
                          <a:stretch>
                            <a:fillRect/>
                          </a:stretch>
                        </pic:blipFill>
                        <pic:spPr>
                          <a:xfrm>
                            <a:off x="4104538" y="5504676"/>
                            <a:ext cx="1898072" cy="2271317"/>
                          </a:xfrm>
                          <a:prstGeom prst="rect">
                            <a:avLst/>
                          </a:prstGeom>
                        </pic:spPr>
                      </pic:pic>
                    </wpg:wgp>
                  </a:graphicData>
                </a:graphic>
              </wp:anchor>
            </w:drawing>
          </mc:Choice>
          <mc:Fallback>
            <w:pict>
              <v:group style="position:absolute;margin-left:56.693001pt;margin-top:63.780014pt;width:476.25pt;height:711pt;mso-position-horizontal-relative:page;mso-position-vertical-relative:page;z-index:-16020480" id="docshapegroup79" coordorigin="1134,1276" coordsize="9525,14220">
                <v:shape style="position:absolute;left:1133;top:1275;width:9525;height:14220" id="docshape80" coordorigin="1134,1276" coordsize="9525,14220" path="m10658,9462l1134,9462,1134,9978,1134,10479,1134,10495,1134,10782,1134,10995,1134,11282,1134,11298,1134,11799,1134,13248,1134,13695,1134,14248,1134,14695,1134,15495,10658,15495,10658,14695,10658,14248,10658,13695,10658,13248,10658,11799,10658,11298,10658,11282,10658,10995,10658,10782,10658,10495,10658,10479,10658,9978,10658,9462xm10658,1276l1134,1276,1134,1562,1134,1849,1134,2063,1134,2136,1134,2349,1134,2636,1134,3636,1134,4073,1134,5136,1134,5573,1134,6636,1134,7073,1134,7676,1134,8113,1134,9406,10658,9406,10658,8113,10658,7676,10658,7073,10658,6636,10658,5573,10658,5136,10658,4073,10658,3636,10658,2636,10658,2349,10658,2136,10658,2063,10658,1849,10658,1562,10658,1276xe" filled="true" fillcolor="#dddddc" stroked="false">
                  <v:path arrowok="t"/>
                  <v:fill type="solid"/>
                </v:shape>
                <v:shape style="position:absolute;left:7597;top:9944;width:2990;height:3577" type="#_x0000_t75" id="docshape81" stroked="false">
                  <v:imagedata r:id="rId20" o:title=""/>
                </v:shape>
                <w10:wrap type="none"/>
              </v:group>
            </w:pict>
          </mc:Fallback>
        </mc:AlternateContent>
      </w:r>
    </w:p>
    <w:p>
      <w:pPr>
        <w:spacing w:before="0"/>
        <w:ind w:left="170" w:right="282" w:firstLine="0"/>
        <w:jc w:val="center"/>
        <w:rPr>
          <w:b/>
          <w:sz w:val="22"/>
        </w:rPr>
      </w:pPr>
      <w:r>
        <w:rPr>
          <w:b/>
          <w:color w:val="231F20"/>
          <w:spacing w:val="-2"/>
          <w:sz w:val="22"/>
        </w:rPr>
        <w:t>The</w:t>
      </w:r>
      <w:r>
        <w:rPr>
          <w:b/>
          <w:color w:val="231F20"/>
          <w:spacing w:val="-11"/>
          <w:sz w:val="22"/>
        </w:rPr>
        <w:t> </w:t>
      </w:r>
      <w:r>
        <w:rPr>
          <w:b/>
          <w:color w:val="231F20"/>
          <w:spacing w:val="-2"/>
          <w:sz w:val="22"/>
        </w:rPr>
        <w:t>Government's</w:t>
      </w:r>
      <w:r>
        <w:rPr>
          <w:b/>
          <w:color w:val="231F20"/>
          <w:spacing w:val="-10"/>
          <w:sz w:val="22"/>
        </w:rPr>
        <w:t> </w:t>
      </w:r>
      <w:r>
        <w:rPr>
          <w:b/>
          <w:color w:val="231F20"/>
          <w:spacing w:val="-2"/>
          <w:sz w:val="22"/>
        </w:rPr>
        <w:t>decision</w:t>
      </w:r>
      <w:r>
        <w:rPr>
          <w:b/>
          <w:color w:val="231F20"/>
          <w:spacing w:val="-10"/>
          <w:sz w:val="22"/>
        </w:rPr>
        <w:t> </w:t>
      </w:r>
      <w:r>
        <w:rPr>
          <w:b/>
          <w:color w:val="231F20"/>
          <w:spacing w:val="-2"/>
          <w:sz w:val="22"/>
        </w:rPr>
        <w:t>is</w:t>
      </w:r>
      <w:r>
        <w:rPr>
          <w:b/>
          <w:color w:val="231F20"/>
          <w:spacing w:val="-10"/>
          <w:sz w:val="22"/>
        </w:rPr>
        <w:t> </w:t>
      </w:r>
      <w:r>
        <w:rPr>
          <w:b/>
          <w:color w:val="231F20"/>
          <w:spacing w:val="-2"/>
          <w:sz w:val="22"/>
        </w:rPr>
        <w:t>not</w:t>
      </w:r>
      <w:r>
        <w:rPr>
          <w:b/>
          <w:color w:val="231F20"/>
          <w:spacing w:val="-11"/>
          <w:sz w:val="22"/>
        </w:rPr>
        <w:t> </w:t>
      </w:r>
      <w:r>
        <w:rPr>
          <w:b/>
          <w:color w:val="231F20"/>
          <w:spacing w:val="-2"/>
          <w:sz w:val="22"/>
        </w:rPr>
        <w:t>a</w:t>
      </w:r>
      <w:r>
        <w:rPr>
          <w:b/>
          <w:color w:val="231F20"/>
          <w:spacing w:val="-10"/>
          <w:sz w:val="22"/>
        </w:rPr>
        <w:t> </w:t>
      </w:r>
      <w:r>
        <w:rPr>
          <w:b/>
          <w:color w:val="231F20"/>
          <w:spacing w:val="-2"/>
          <w:sz w:val="22"/>
        </w:rPr>
        <w:t>declaration</w:t>
      </w:r>
      <w:r>
        <w:rPr>
          <w:b/>
          <w:color w:val="231F20"/>
          <w:spacing w:val="-10"/>
          <w:sz w:val="22"/>
        </w:rPr>
        <w:t> </w:t>
      </w:r>
      <w:r>
        <w:rPr>
          <w:b/>
          <w:color w:val="231F20"/>
          <w:spacing w:val="-2"/>
          <w:sz w:val="22"/>
        </w:rPr>
        <w:t>of</w:t>
      </w:r>
      <w:r>
        <w:rPr>
          <w:b/>
          <w:color w:val="231F20"/>
          <w:spacing w:val="-10"/>
          <w:sz w:val="22"/>
        </w:rPr>
        <w:t> </w:t>
      </w:r>
      <w:r>
        <w:rPr>
          <w:b/>
          <w:color w:val="231F20"/>
          <w:spacing w:val="-4"/>
          <w:sz w:val="22"/>
        </w:rPr>
        <w:t>war.</w:t>
      </w:r>
    </w:p>
    <w:p>
      <w:pPr>
        <w:spacing w:before="34"/>
        <w:ind w:left="170" w:right="282" w:firstLine="0"/>
        <w:jc w:val="center"/>
        <w:rPr>
          <w:b/>
          <w:sz w:val="22"/>
        </w:rPr>
      </w:pPr>
      <w:r>
        <w:rPr>
          <w:b/>
          <w:color w:val="231F20"/>
          <w:spacing w:val="-4"/>
          <w:sz w:val="22"/>
        </w:rPr>
        <w:t>The</w:t>
      </w:r>
      <w:r>
        <w:rPr>
          <w:b/>
          <w:color w:val="231F20"/>
          <w:spacing w:val="-2"/>
          <w:sz w:val="22"/>
        </w:rPr>
        <w:t> </w:t>
      </w:r>
      <w:r>
        <w:rPr>
          <w:b/>
          <w:color w:val="231F20"/>
          <w:spacing w:val="-4"/>
          <w:sz w:val="22"/>
        </w:rPr>
        <w:t>Prime</w:t>
      </w:r>
      <w:r>
        <w:rPr>
          <w:b/>
          <w:color w:val="231F20"/>
          <w:spacing w:val="-1"/>
          <w:sz w:val="22"/>
        </w:rPr>
        <w:t> </w:t>
      </w:r>
      <w:r>
        <w:rPr>
          <w:b/>
          <w:color w:val="231F20"/>
          <w:spacing w:val="-4"/>
          <w:sz w:val="22"/>
        </w:rPr>
        <w:t>Minister</w:t>
      </w:r>
      <w:r>
        <w:rPr>
          <w:b/>
          <w:color w:val="231F20"/>
          <w:spacing w:val="-1"/>
          <w:sz w:val="22"/>
        </w:rPr>
        <w:t> </w:t>
      </w:r>
      <w:r>
        <w:rPr>
          <w:b/>
          <w:color w:val="231F20"/>
          <w:spacing w:val="-4"/>
          <w:sz w:val="22"/>
        </w:rPr>
        <w:t>emphasized</w:t>
      </w:r>
      <w:r>
        <w:rPr>
          <w:b/>
          <w:color w:val="231F20"/>
          <w:spacing w:val="-2"/>
          <w:sz w:val="22"/>
        </w:rPr>
        <w:t> </w:t>
      </w:r>
      <w:r>
        <w:rPr>
          <w:b/>
          <w:color w:val="231F20"/>
          <w:spacing w:val="-4"/>
          <w:sz w:val="22"/>
        </w:rPr>
        <w:t>that</w:t>
      </w:r>
      <w:r>
        <w:rPr>
          <w:b/>
          <w:color w:val="231F20"/>
          <w:spacing w:val="-1"/>
          <w:sz w:val="22"/>
        </w:rPr>
        <w:t> </w:t>
      </w:r>
      <w:r>
        <w:rPr>
          <w:b/>
          <w:color w:val="231F20"/>
          <w:spacing w:val="-4"/>
          <w:sz w:val="22"/>
        </w:rPr>
        <w:t>the</w:t>
      </w:r>
      <w:r>
        <w:rPr>
          <w:b/>
          <w:color w:val="231F20"/>
          <w:spacing w:val="-1"/>
          <w:sz w:val="22"/>
        </w:rPr>
        <w:t> </w:t>
      </w:r>
      <w:r>
        <w:rPr>
          <w:b/>
          <w:color w:val="231F20"/>
          <w:spacing w:val="-4"/>
          <w:sz w:val="22"/>
        </w:rPr>
        <w:t>criticisms</w:t>
      </w:r>
      <w:r>
        <w:rPr>
          <w:b/>
          <w:color w:val="231F20"/>
          <w:spacing w:val="-1"/>
          <w:sz w:val="22"/>
        </w:rPr>
        <w:t> </w:t>
      </w:r>
      <w:r>
        <w:rPr>
          <w:b/>
          <w:color w:val="231F20"/>
          <w:spacing w:val="-4"/>
          <w:sz w:val="22"/>
        </w:rPr>
        <w:t>were</w:t>
      </w:r>
      <w:r>
        <w:rPr>
          <w:b/>
          <w:color w:val="231F20"/>
          <w:spacing w:val="-2"/>
          <w:sz w:val="22"/>
        </w:rPr>
        <w:t> </w:t>
      </w:r>
      <w:r>
        <w:rPr>
          <w:b/>
          <w:color w:val="231F20"/>
          <w:spacing w:val="-4"/>
          <w:sz w:val="22"/>
        </w:rPr>
        <w:t>unfounded.</w:t>
      </w:r>
    </w:p>
    <w:p>
      <w:pPr>
        <w:spacing w:before="33"/>
        <w:ind w:left="170" w:right="282" w:firstLine="0"/>
        <w:jc w:val="center"/>
        <w:rPr>
          <w:b/>
          <w:sz w:val="22"/>
        </w:rPr>
      </w:pPr>
      <w:r>
        <w:rPr>
          <w:b/>
          <w:color w:val="231F20"/>
          <w:spacing w:val="-2"/>
          <w:sz w:val="22"/>
        </w:rPr>
        <w:t>Our</w:t>
      </w:r>
      <w:r>
        <w:rPr>
          <w:b/>
          <w:color w:val="231F20"/>
          <w:spacing w:val="-6"/>
          <w:sz w:val="22"/>
        </w:rPr>
        <w:t> </w:t>
      </w:r>
      <w:r>
        <w:rPr>
          <w:b/>
          <w:color w:val="231F20"/>
          <w:spacing w:val="-2"/>
          <w:sz w:val="22"/>
        </w:rPr>
        <w:t>opponents</w:t>
      </w:r>
      <w:r>
        <w:rPr>
          <w:b/>
          <w:color w:val="231F20"/>
          <w:spacing w:val="-5"/>
          <w:sz w:val="22"/>
        </w:rPr>
        <w:t> </w:t>
      </w:r>
      <w:r>
        <w:rPr>
          <w:b/>
          <w:color w:val="231F20"/>
          <w:spacing w:val="-2"/>
          <w:sz w:val="22"/>
        </w:rPr>
        <w:t>cannot</w:t>
      </w:r>
      <w:r>
        <w:rPr>
          <w:b/>
          <w:color w:val="231F20"/>
          <w:spacing w:val="-5"/>
          <w:sz w:val="22"/>
        </w:rPr>
        <w:t> </w:t>
      </w:r>
      <w:r>
        <w:rPr>
          <w:b/>
          <w:color w:val="231F20"/>
          <w:spacing w:val="-2"/>
          <w:sz w:val="22"/>
        </w:rPr>
        <w:t>say</w:t>
      </w:r>
      <w:r>
        <w:rPr>
          <w:b/>
          <w:color w:val="231F20"/>
          <w:spacing w:val="-5"/>
          <w:sz w:val="22"/>
        </w:rPr>
        <w:t> </w:t>
      </w:r>
      <w:r>
        <w:rPr>
          <w:b/>
          <w:color w:val="231F20"/>
          <w:spacing w:val="-2"/>
          <w:sz w:val="22"/>
        </w:rPr>
        <w:t>that</w:t>
      </w:r>
      <w:r>
        <w:rPr>
          <w:b/>
          <w:color w:val="231F20"/>
          <w:spacing w:val="-6"/>
          <w:sz w:val="22"/>
        </w:rPr>
        <w:t> </w:t>
      </w:r>
      <w:r>
        <w:rPr>
          <w:b/>
          <w:color w:val="231F20"/>
          <w:spacing w:val="-2"/>
          <w:sz w:val="22"/>
        </w:rPr>
        <w:t>this</w:t>
      </w:r>
      <w:r>
        <w:rPr>
          <w:b/>
          <w:color w:val="231F20"/>
          <w:spacing w:val="-5"/>
          <w:sz w:val="22"/>
        </w:rPr>
        <w:t> </w:t>
      </w:r>
      <w:r>
        <w:rPr>
          <w:b/>
          <w:color w:val="231F20"/>
          <w:spacing w:val="-2"/>
          <w:sz w:val="22"/>
        </w:rPr>
        <w:t>decision</w:t>
      </w:r>
      <w:r>
        <w:rPr>
          <w:b/>
          <w:color w:val="231F20"/>
          <w:spacing w:val="-5"/>
          <w:sz w:val="22"/>
        </w:rPr>
        <w:t> </w:t>
      </w:r>
      <w:r>
        <w:rPr>
          <w:b/>
          <w:color w:val="231F20"/>
          <w:spacing w:val="-2"/>
          <w:sz w:val="22"/>
        </w:rPr>
        <w:t>should</w:t>
      </w:r>
      <w:r>
        <w:rPr>
          <w:b/>
          <w:color w:val="231F20"/>
          <w:spacing w:val="-5"/>
          <w:sz w:val="22"/>
        </w:rPr>
        <w:t> </w:t>
      </w:r>
      <w:r>
        <w:rPr>
          <w:b/>
          <w:color w:val="231F20"/>
          <w:spacing w:val="-2"/>
          <w:sz w:val="22"/>
        </w:rPr>
        <w:t>not</w:t>
      </w:r>
      <w:r>
        <w:rPr>
          <w:b/>
          <w:color w:val="231F20"/>
          <w:spacing w:val="-5"/>
          <w:sz w:val="22"/>
        </w:rPr>
        <w:t> </w:t>
      </w:r>
      <w:r>
        <w:rPr>
          <w:b/>
          <w:color w:val="231F20"/>
          <w:spacing w:val="-2"/>
          <w:sz w:val="22"/>
        </w:rPr>
        <w:t>have</w:t>
      </w:r>
      <w:r>
        <w:rPr>
          <w:b/>
          <w:color w:val="231F20"/>
          <w:spacing w:val="-6"/>
          <w:sz w:val="22"/>
        </w:rPr>
        <w:t> </w:t>
      </w:r>
      <w:r>
        <w:rPr>
          <w:b/>
          <w:color w:val="231F20"/>
          <w:spacing w:val="-2"/>
          <w:sz w:val="22"/>
        </w:rPr>
        <w:t>been</w:t>
      </w:r>
      <w:r>
        <w:rPr>
          <w:b/>
          <w:color w:val="231F20"/>
          <w:spacing w:val="-5"/>
          <w:sz w:val="22"/>
        </w:rPr>
        <w:t> </w:t>
      </w:r>
      <w:r>
        <w:rPr>
          <w:b/>
          <w:color w:val="231F20"/>
          <w:spacing w:val="-2"/>
          <w:sz w:val="22"/>
        </w:rPr>
        <w:t>made.</w:t>
      </w:r>
    </w:p>
    <w:p>
      <w:pPr>
        <w:pStyle w:val="BodyText"/>
        <w:spacing w:line="218" w:lineRule="auto" w:before="52"/>
        <w:ind w:left="425" w:right="535"/>
        <w:jc w:val="both"/>
      </w:pPr>
      <w:r>
        <w:rPr>
          <w:color w:val="231F20"/>
        </w:rPr>
        <w:t>First of all, let us state that the decision taken by our government is not a declaration of war; it is an initiative</w:t>
      </w:r>
      <w:r>
        <w:rPr>
          <w:color w:val="231F20"/>
          <w:spacing w:val="-5"/>
        </w:rPr>
        <w:t> </w:t>
      </w:r>
      <w:r>
        <w:rPr>
          <w:color w:val="231F20"/>
        </w:rPr>
        <w:t>and</w:t>
      </w:r>
      <w:r>
        <w:rPr>
          <w:color w:val="231F20"/>
          <w:spacing w:val="-5"/>
        </w:rPr>
        <w:t> </w:t>
      </w:r>
      <w:r>
        <w:rPr>
          <w:color w:val="231F20"/>
        </w:rPr>
        <w:t>decision</w:t>
      </w:r>
      <w:r>
        <w:rPr>
          <w:color w:val="231F20"/>
          <w:spacing w:val="-5"/>
        </w:rPr>
        <w:t> </w:t>
      </w:r>
      <w:r>
        <w:rPr>
          <w:color w:val="231F20"/>
        </w:rPr>
        <w:t>to</w:t>
      </w:r>
      <w:r>
        <w:rPr>
          <w:color w:val="231F20"/>
          <w:spacing w:val="-5"/>
        </w:rPr>
        <w:t> </w:t>
      </w:r>
      <w:r>
        <w:rPr>
          <w:color w:val="231F20"/>
        </w:rPr>
        <w:t>preserve</w:t>
      </w:r>
      <w:r>
        <w:rPr>
          <w:color w:val="231F20"/>
          <w:spacing w:val="-5"/>
        </w:rPr>
        <w:t> </w:t>
      </w:r>
      <w:r>
        <w:rPr>
          <w:color w:val="231F20"/>
        </w:rPr>
        <w:t>peace.</w:t>
      </w:r>
      <w:r>
        <w:rPr>
          <w:color w:val="231F20"/>
          <w:spacing w:val="-5"/>
        </w:rPr>
        <w:t> </w:t>
      </w:r>
      <w:r>
        <w:rPr>
          <w:color w:val="231F20"/>
        </w:rPr>
        <w:t>In</w:t>
      </w:r>
      <w:r>
        <w:rPr>
          <w:color w:val="231F20"/>
          <w:spacing w:val="-5"/>
        </w:rPr>
        <w:t> </w:t>
      </w:r>
      <w:r>
        <w:rPr>
          <w:color w:val="231F20"/>
        </w:rPr>
        <w:t>our</w:t>
      </w:r>
      <w:r>
        <w:rPr>
          <w:color w:val="231F20"/>
          <w:spacing w:val="-5"/>
        </w:rPr>
        <w:t> </w:t>
      </w:r>
      <w:r>
        <w:rPr>
          <w:color w:val="231F20"/>
        </w:rPr>
        <w:t>opinion,</w:t>
      </w:r>
      <w:r>
        <w:rPr>
          <w:color w:val="231F20"/>
          <w:spacing w:val="-5"/>
        </w:rPr>
        <w:t> </w:t>
      </w:r>
      <w:r>
        <w:rPr>
          <w:color w:val="231F20"/>
        </w:rPr>
        <w:t>aggression</w:t>
      </w:r>
      <w:r>
        <w:rPr>
          <w:color w:val="231F20"/>
          <w:spacing w:val="-5"/>
        </w:rPr>
        <w:t> </w:t>
      </w:r>
      <w:r>
        <w:rPr>
          <w:color w:val="231F20"/>
        </w:rPr>
        <w:t>can</w:t>
      </w:r>
      <w:r>
        <w:rPr>
          <w:color w:val="231F20"/>
          <w:spacing w:val="-5"/>
        </w:rPr>
        <w:t> </w:t>
      </w:r>
      <w:r>
        <w:rPr>
          <w:color w:val="231F20"/>
        </w:rPr>
        <w:t>be</w:t>
      </w:r>
      <w:r>
        <w:rPr>
          <w:color w:val="231F20"/>
          <w:spacing w:val="-5"/>
        </w:rPr>
        <w:t> </w:t>
      </w:r>
      <w:r>
        <w:rPr>
          <w:color w:val="231F20"/>
        </w:rPr>
        <w:t>prevented</w:t>
      </w:r>
      <w:r>
        <w:rPr>
          <w:color w:val="231F20"/>
          <w:spacing w:val="-5"/>
        </w:rPr>
        <w:t> </w:t>
      </w:r>
      <w:r>
        <w:rPr>
          <w:color w:val="231F20"/>
        </w:rPr>
        <w:t>and</w:t>
      </w:r>
      <w:r>
        <w:rPr>
          <w:color w:val="231F20"/>
          <w:spacing w:val="-5"/>
        </w:rPr>
        <w:t> </w:t>
      </w:r>
      <w:r>
        <w:rPr>
          <w:color w:val="231F20"/>
        </w:rPr>
        <w:t>world</w:t>
      </w:r>
      <w:r>
        <w:rPr>
          <w:color w:val="231F20"/>
          <w:spacing w:val="-5"/>
        </w:rPr>
        <w:t> </w:t>
      </w:r>
      <w:r>
        <w:rPr>
          <w:color w:val="231F20"/>
        </w:rPr>
        <w:t>peace protected only through decisions of this nature, taken by freedom-loving nations, as ours has done. It was the belief that peace could be maintained through the efforts of each state acting independently, and</w:t>
      </w:r>
      <w:r>
        <w:rPr>
          <w:color w:val="231F20"/>
          <w:spacing w:val="-14"/>
        </w:rPr>
        <w:t> </w:t>
      </w:r>
      <w:r>
        <w:rPr>
          <w:color w:val="231F20"/>
        </w:rPr>
        <w:t>that</w:t>
      </w:r>
      <w:r>
        <w:rPr>
          <w:color w:val="231F20"/>
          <w:spacing w:val="-14"/>
        </w:rPr>
        <w:t> </w:t>
      </w:r>
      <w:r>
        <w:rPr>
          <w:color w:val="231F20"/>
        </w:rPr>
        <w:t>nations</w:t>
      </w:r>
      <w:r>
        <w:rPr>
          <w:color w:val="231F20"/>
          <w:spacing w:val="-14"/>
        </w:rPr>
        <w:t> </w:t>
      </w:r>
      <w:r>
        <w:rPr>
          <w:color w:val="231F20"/>
        </w:rPr>
        <w:t>could</w:t>
      </w:r>
      <w:r>
        <w:rPr>
          <w:color w:val="231F20"/>
          <w:spacing w:val="-13"/>
        </w:rPr>
        <w:t> </w:t>
      </w:r>
      <w:r>
        <w:rPr>
          <w:color w:val="231F20"/>
        </w:rPr>
        <w:t>save</w:t>
      </w:r>
      <w:r>
        <w:rPr>
          <w:color w:val="231F20"/>
          <w:spacing w:val="-14"/>
        </w:rPr>
        <w:t> </w:t>
      </w:r>
      <w:r>
        <w:rPr>
          <w:color w:val="231F20"/>
        </w:rPr>
        <w:t>themselves</w:t>
      </w:r>
      <w:r>
        <w:rPr>
          <w:color w:val="231F20"/>
          <w:spacing w:val="-14"/>
        </w:rPr>
        <w:t> </w:t>
      </w:r>
      <w:r>
        <w:rPr>
          <w:color w:val="231F20"/>
        </w:rPr>
        <w:t>from</w:t>
      </w:r>
      <w:r>
        <w:rPr>
          <w:color w:val="231F20"/>
          <w:spacing w:val="-14"/>
        </w:rPr>
        <w:t> </w:t>
      </w:r>
      <w:r>
        <w:rPr>
          <w:color w:val="231F20"/>
        </w:rPr>
        <w:t>disasters</w:t>
      </w:r>
      <w:r>
        <w:rPr>
          <w:color w:val="231F20"/>
          <w:spacing w:val="-13"/>
        </w:rPr>
        <w:t> </w:t>
      </w:r>
      <w:r>
        <w:rPr>
          <w:color w:val="231F20"/>
        </w:rPr>
        <w:t>threatening</w:t>
      </w:r>
      <w:r>
        <w:rPr>
          <w:color w:val="231F20"/>
          <w:spacing w:val="-14"/>
        </w:rPr>
        <w:t> </w:t>
      </w:r>
      <w:r>
        <w:rPr>
          <w:color w:val="231F20"/>
        </w:rPr>
        <w:t>others</w:t>
      </w:r>
      <w:r>
        <w:rPr>
          <w:color w:val="231F20"/>
          <w:spacing w:val="-14"/>
        </w:rPr>
        <w:t> </w:t>
      </w:r>
      <w:r>
        <w:rPr>
          <w:color w:val="231F20"/>
        </w:rPr>
        <w:t>by</w:t>
      </w:r>
      <w:r>
        <w:rPr>
          <w:color w:val="231F20"/>
          <w:spacing w:val="-14"/>
        </w:rPr>
        <w:t> </w:t>
      </w:r>
      <w:r>
        <w:rPr>
          <w:color w:val="231F20"/>
        </w:rPr>
        <w:t>seeking</w:t>
      </w:r>
      <w:r>
        <w:rPr>
          <w:color w:val="231F20"/>
          <w:spacing w:val="-13"/>
        </w:rPr>
        <w:t> </w:t>
      </w:r>
      <w:r>
        <w:rPr>
          <w:color w:val="231F20"/>
        </w:rPr>
        <w:t>their</w:t>
      </w:r>
      <w:r>
        <w:rPr>
          <w:color w:val="231F20"/>
          <w:spacing w:val="-14"/>
        </w:rPr>
        <w:t> </w:t>
      </w:r>
      <w:r>
        <w:rPr>
          <w:color w:val="231F20"/>
        </w:rPr>
        <w:t>own</w:t>
      </w:r>
      <w:r>
        <w:rPr>
          <w:color w:val="231F20"/>
          <w:spacing w:val="-14"/>
        </w:rPr>
        <w:t> </w:t>
      </w:r>
      <w:r>
        <w:rPr>
          <w:color w:val="231F20"/>
        </w:rPr>
        <w:t>solutions, that led to the unprecedented calamities and tragedies of the Second World War.</w:t>
      </w:r>
    </w:p>
    <w:p>
      <w:pPr>
        <w:pStyle w:val="BodyText"/>
        <w:spacing w:line="218" w:lineRule="auto" w:before="119"/>
        <w:ind w:left="425" w:right="535"/>
        <w:jc w:val="both"/>
      </w:pPr>
      <w:r>
        <w:rPr>
          <w:color w:val="231F20"/>
        </w:rPr>
        <w:t>Our</w:t>
      </w:r>
      <w:r>
        <w:rPr>
          <w:color w:val="231F20"/>
          <w:spacing w:val="-14"/>
        </w:rPr>
        <w:t> </w:t>
      </w:r>
      <w:r>
        <w:rPr>
          <w:color w:val="231F20"/>
        </w:rPr>
        <w:t>government</w:t>
      </w:r>
      <w:r>
        <w:rPr>
          <w:color w:val="231F20"/>
          <w:spacing w:val="-14"/>
        </w:rPr>
        <w:t> </w:t>
      </w:r>
      <w:r>
        <w:rPr>
          <w:color w:val="231F20"/>
        </w:rPr>
        <w:t>has</w:t>
      </w:r>
      <w:r>
        <w:rPr>
          <w:color w:val="231F20"/>
          <w:spacing w:val="-14"/>
        </w:rPr>
        <w:t> </w:t>
      </w:r>
      <w:r>
        <w:rPr>
          <w:color w:val="231F20"/>
        </w:rPr>
        <w:t>made</w:t>
      </w:r>
      <w:r>
        <w:rPr>
          <w:color w:val="231F20"/>
          <w:spacing w:val="-13"/>
        </w:rPr>
        <w:t> </w:t>
      </w:r>
      <w:r>
        <w:rPr>
          <w:color w:val="231F20"/>
        </w:rPr>
        <w:t>this</w:t>
      </w:r>
      <w:r>
        <w:rPr>
          <w:color w:val="231F20"/>
          <w:spacing w:val="-14"/>
        </w:rPr>
        <w:t> </w:t>
      </w:r>
      <w:r>
        <w:rPr>
          <w:color w:val="231F20"/>
        </w:rPr>
        <w:t>decision</w:t>
      </w:r>
      <w:r>
        <w:rPr>
          <w:color w:val="231F20"/>
          <w:spacing w:val="-14"/>
        </w:rPr>
        <w:t> </w:t>
      </w:r>
      <w:r>
        <w:rPr>
          <w:color w:val="231F20"/>
        </w:rPr>
        <w:t>with</w:t>
      </w:r>
      <w:r>
        <w:rPr>
          <w:color w:val="231F20"/>
          <w:spacing w:val="-14"/>
        </w:rPr>
        <w:t> </w:t>
      </w:r>
      <w:r>
        <w:rPr>
          <w:color w:val="231F20"/>
        </w:rPr>
        <w:t>full</w:t>
      </w:r>
      <w:r>
        <w:rPr>
          <w:color w:val="231F20"/>
          <w:spacing w:val="-13"/>
        </w:rPr>
        <w:t> </w:t>
      </w:r>
      <w:r>
        <w:rPr>
          <w:color w:val="231F20"/>
        </w:rPr>
        <w:t>awareness</w:t>
      </w:r>
      <w:r>
        <w:rPr>
          <w:color w:val="231F20"/>
          <w:spacing w:val="-14"/>
        </w:rPr>
        <w:t> </w:t>
      </w:r>
      <w:r>
        <w:rPr>
          <w:color w:val="231F20"/>
        </w:rPr>
        <w:t>and</w:t>
      </w:r>
      <w:r>
        <w:rPr>
          <w:color w:val="231F20"/>
          <w:spacing w:val="-14"/>
        </w:rPr>
        <w:t> </w:t>
      </w:r>
      <w:r>
        <w:rPr>
          <w:color w:val="231F20"/>
        </w:rPr>
        <w:t>conviction.</w:t>
      </w:r>
      <w:r>
        <w:rPr>
          <w:color w:val="231F20"/>
          <w:spacing w:val="-14"/>
        </w:rPr>
        <w:t> </w:t>
      </w:r>
      <w:r>
        <w:rPr>
          <w:color w:val="231F20"/>
        </w:rPr>
        <w:t>So</w:t>
      </w:r>
      <w:r>
        <w:rPr>
          <w:color w:val="231F20"/>
          <w:spacing w:val="-13"/>
        </w:rPr>
        <w:t> </w:t>
      </w:r>
      <w:r>
        <w:rPr>
          <w:color w:val="231F20"/>
        </w:rPr>
        <w:t>much</w:t>
      </w:r>
      <w:r>
        <w:rPr>
          <w:color w:val="231F20"/>
          <w:spacing w:val="-14"/>
        </w:rPr>
        <w:t> </w:t>
      </w:r>
      <w:r>
        <w:rPr>
          <w:color w:val="231F20"/>
        </w:rPr>
        <w:t>so</w:t>
      </w:r>
      <w:r>
        <w:rPr>
          <w:color w:val="231F20"/>
          <w:spacing w:val="-14"/>
        </w:rPr>
        <w:t> </w:t>
      </w:r>
      <w:r>
        <w:rPr>
          <w:color w:val="231F20"/>
        </w:rPr>
        <w:t>that,</w:t>
      </w:r>
      <w:r>
        <w:rPr>
          <w:color w:val="231F20"/>
          <w:spacing w:val="-14"/>
        </w:rPr>
        <w:t> </w:t>
      </w:r>
      <w:r>
        <w:rPr>
          <w:color w:val="231F20"/>
        </w:rPr>
        <w:t>even</w:t>
      </w:r>
      <w:r>
        <w:rPr>
          <w:color w:val="231F20"/>
          <w:spacing w:val="-13"/>
        </w:rPr>
        <w:t> </w:t>
      </w:r>
      <w:r>
        <w:rPr>
          <w:color w:val="231F20"/>
        </w:rPr>
        <w:t>if</w:t>
      </w:r>
      <w:r>
        <w:rPr>
          <w:color w:val="231F20"/>
          <w:spacing w:val="-14"/>
        </w:rPr>
        <w:t> </w:t>
      </w:r>
      <w:r>
        <w:rPr>
          <w:color w:val="231F20"/>
        </w:rPr>
        <w:t>we were</w:t>
      </w:r>
      <w:r>
        <w:rPr>
          <w:color w:val="231F20"/>
          <w:spacing w:val="-12"/>
        </w:rPr>
        <w:t> </w:t>
      </w:r>
      <w:r>
        <w:rPr>
          <w:color w:val="231F20"/>
        </w:rPr>
        <w:t>faced</w:t>
      </w:r>
      <w:r>
        <w:rPr>
          <w:color w:val="231F20"/>
          <w:spacing w:val="-12"/>
        </w:rPr>
        <w:t> </w:t>
      </w:r>
      <w:r>
        <w:rPr>
          <w:color w:val="231F20"/>
        </w:rPr>
        <w:t>with</w:t>
      </w:r>
      <w:r>
        <w:rPr>
          <w:color w:val="231F20"/>
          <w:spacing w:val="-12"/>
        </w:rPr>
        <w:t> </w:t>
      </w:r>
      <w:r>
        <w:rPr>
          <w:color w:val="231F20"/>
        </w:rPr>
        <w:t>the</w:t>
      </w:r>
      <w:r>
        <w:rPr>
          <w:color w:val="231F20"/>
          <w:spacing w:val="-12"/>
        </w:rPr>
        <w:t> </w:t>
      </w:r>
      <w:r>
        <w:rPr>
          <w:color w:val="231F20"/>
        </w:rPr>
        <w:t>same</w:t>
      </w:r>
      <w:r>
        <w:rPr>
          <w:color w:val="231F20"/>
          <w:spacing w:val="-12"/>
        </w:rPr>
        <w:t> </w:t>
      </w:r>
      <w:r>
        <w:rPr>
          <w:color w:val="231F20"/>
        </w:rPr>
        <w:t>situation</w:t>
      </w:r>
      <w:r>
        <w:rPr>
          <w:color w:val="231F20"/>
          <w:spacing w:val="-12"/>
        </w:rPr>
        <w:t> </w:t>
      </w:r>
      <w:r>
        <w:rPr>
          <w:color w:val="231F20"/>
        </w:rPr>
        <w:t>a</w:t>
      </w:r>
      <w:r>
        <w:rPr>
          <w:color w:val="231F20"/>
          <w:spacing w:val="-12"/>
        </w:rPr>
        <w:t> </w:t>
      </w:r>
      <w:r>
        <w:rPr>
          <w:color w:val="231F20"/>
        </w:rPr>
        <w:t>thousand</w:t>
      </w:r>
      <w:r>
        <w:rPr>
          <w:color w:val="231F20"/>
          <w:spacing w:val="-12"/>
        </w:rPr>
        <w:t> </w:t>
      </w:r>
      <w:r>
        <w:rPr>
          <w:color w:val="231F20"/>
        </w:rPr>
        <w:t>times,</w:t>
      </w:r>
      <w:r>
        <w:rPr>
          <w:color w:val="231F20"/>
          <w:spacing w:val="-12"/>
        </w:rPr>
        <w:t> </w:t>
      </w:r>
      <w:r>
        <w:rPr>
          <w:color w:val="231F20"/>
        </w:rPr>
        <w:t>the</w:t>
      </w:r>
      <w:r>
        <w:rPr>
          <w:color w:val="231F20"/>
          <w:spacing w:val="-12"/>
        </w:rPr>
        <w:t> </w:t>
      </w:r>
      <w:r>
        <w:rPr>
          <w:color w:val="231F20"/>
        </w:rPr>
        <w:t>decision</w:t>
      </w:r>
      <w:r>
        <w:rPr>
          <w:color w:val="231F20"/>
          <w:spacing w:val="-12"/>
        </w:rPr>
        <w:t> </w:t>
      </w:r>
      <w:r>
        <w:rPr>
          <w:color w:val="231F20"/>
        </w:rPr>
        <w:t>we</w:t>
      </w:r>
      <w:r>
        <w:rPr>
          <w:color w:val="231F20"/>
          <w:spacing w:val="-12"/>
        </w:rPr>
        <w:t> </w:t>
      </w:r>
      <w:r>
        <w:rPr>
          <w:color w:val="231F20"/>
        </w:rPr>
        <w:t>would</w:t>
      </w:r>
      <w:r>
        <w:rPr>
          <w:color w:val="231F20"/>
          <w:spacing w:val="-12"/>
        </w:rPr>
        <w:t> </w:t>
      </w:r>
      <w:r>
        <w:rPr>
          <w:color w:val="231F20"/>
        </w:rPr>
        <w:t>take</w:t>
      </w:r>
      <w:r>
        <w:rPr>
          <w:color w:val="231F20"/>
          <w:spacing w:val="-12"/>
        </w:rPr>
        <w:t> </w:t>
      </w:r>
      <w:r>
        <w:rPr>
          <w:color w:val="231F20"/>
        </w:rPr>
        <w:t>each</w:t>
      </w:r>
      <w:r>
        <w:rPr>
          <w:color w:val="231F20"/>
          <w:spacing w:val="-12"/>
        </w:rPr>
        <w:t> </w:t>
      </w:r>
      <w:r>
        <w:rPr>
          <w:color w:val="231F20"/>
        </w:rPr>
        <w:t>time</w:t>
      </w:r>
      <w:r>
        <w:rPr>
          <w:color w:val="231F20"/>
          <w:spacing w:val="-12"/>
        </w:rPr>
        <w:t> </w:t>
      </w:r>
      <w:r>
        <w:rPr>
          <w:color w:val="231F20"/>
        </w:rPr>
        <w:t>would</w:t>
      </w:r>
      <w:r>
        <w:rPr>
          <w:color w:val="231F20"/>
          <w:spacing w:val="-12"/>
        </w:rPr>
        <w:t> </w:t>
      </w:r>
      <w:r>
        <w:rPr>
          <w:color w:val="231F20"/>
        </w:rPr>
        <w:t>again </w:t>
      </w:r>
      <w:r>
        <w:rPr>
          <w:color w:val="231F20"/>
          <w:spacing w:val="-2"/>
        </w:rPr>
        <w:t>be</w:t>
      </w:r>
      <w:r>
        <w:rPr>
          <w:color w:val="231F20"/>
          <w:spacing w:val="-9"/>
        </w:rPr>
        <w:t> </w:t>
      </w:r>
      <w:r>
        <w:rPr>
          <w:color w:val="231F20"/>
          <w:spacing w:val="-2"/>
        </w:rPr>
        <w:t>this</w:t>
      </w:r>
      <w:r>
        <w:rPr>
          <w:color w:val="231F20"/>
          <w:spacing w:val="-9"/>
        </w:rPr>
        <w:t> </w:t>
      </w:r>
      <w:r>
        <w:rPr>
          <w:color w:val="231F20"/>
          <w:spacing w:val="-2"/>
        </w:rPr>
        <w:t>one.</w:t>
      </w:r>
      <w:r>
        <w:rPr>
          <w:color w:val="231F20"/>
          <w:spacing w:val="-9"/>
        </w:rPr>
        <w:t> </w:t>
      </w:r>
      <w:r>
        <w:rPr>
          <w:color w:val="231F20"/>
          <w:spacing w:val="-2"/>
        </w:rPr>
        <w:t>The</w:t>
      </w:r>
      <w:r>
        <w:rPr>
          <w:color w:val="231F20"/>
          <w:spacing w:val="-9"/>
        </w:rPr>
        <w:t> </w:t>
      </w:r>
      <w:r>
        <w:rPr>
          <w:color w:val="231F20"/>
          <w:spacing w:val="-2"/>
        </w:rPr>
        <w:t>experiences</w:t>
      </w:r>
      <w:r>
        <w:rPr>
          <w:color w:val="231F20"/>
          <w:spacing w:val="-9"/>
        </w:rPr>
        <w:t> </w:t>
      </w:r>
      <w:r>
        <w:rPr>
          <w:color w:val="231F20"/>
          <w:spacing w:val="-2"/>
        </w:rPr>
        <w:t>of</w:t>
      </w:r>
      <w:r>
        <w:rPr>
          <w:color w:val="231F20"/>
          <w:spacing w:val="-9"/>
        </w:rPr>
        <w:t> </w:t>
      </w:r>
      <w:r>
        <w:rPr>
          <w:color w:val="231F20"/>
          <w:spacing w:val="-2"/>
        </w:rPr>
        <w:t>the</w:t>
      </w:r>
      <w:r>
        <w:rPr>
          <w:color w:val="231F20"/>
          <w:spacing w:val="-9"/>
        </w:rPr>
        <w:t> </w:t>
      </w:r>
      <w:r>
        <w:rPr>
          <w:color w:val="231F20"/>
          <w:spacing w:val="-2"/>
        </w:rPr>
        <w:t>two</w:t>
      </w:r>
      <w:r>
        <w:rPr>
          <w:color w:val="231F20"/>
          <w:spacing w:val="-9"/>
        </w:rPr>
        <w:t> </w:t>
      </w:r>
      <w:r>
        <w:rPr>
          <w:color w:val="231F20"/>
          <w:spacing w:val="-2"/>
        </w:rPr>
        <w:t>great</w:t>
      </w:r>
      <w:r>
        <w:rPr>
          <w:color w:val="231F20"/>
          <w:spacing w:val="-9"/>
        </w:rPr>
        <w:t> </w:t>
      </w:r>
      <w:r>
        <w:rPr>
          <w:color w:val="231F20"/>
          <w:spacing w:val="-2"/>
        </w:rPr>
        <w:t>wars</w:t>
      </w:r>
      <w:r>
        <w:rPr>
          <w:color w:val="231F20"/>
          <w:spacing w:val="-9"/>
        </w:rPr>
        <w:t> </w:t>
      </w:r>
      <w:r>
        <w:rPr>
          <w:color w:val="231F20"/>
          <w:spacing w:val="-2"/>
        </w:rPr>
        <w:t>the</w:t>
      </w:r>
      <w:r>
        <w:rPr>
          <w:color w:val="231F20"/>
          <w:spacing w:val="-9"/>
        </w:rPr>
        <w:t> </w:t>
      </w:r>
      <w:r>
        <w:rPr>
          <w:color w:val="231F20"/>
          <w:spacing w:val="-2"/>
        </w:rPr>
        <w:t>world</w:t>
      </w:r>
      <w:r>
        <w:rPr>
          <w:color w:val="231F20"/>
          <w:spacing w:val="-9"/>
        </w:rPr>
        <w:t> </w:t>
      </w:r>
      <w:r>
        <w:rPr>
          <w:color w:val="231F20"/>
          <w:spacing w:val="-2"/>
        </w:rPr>
        <w:t>have</w:t>
      </w:r>
      <w:r>
        <w:rPr>
          <w:color w:val="231F20"/>
          <w:spacing w:val="-9"/>
        </w:rPr>
        <w:t> </w:t>
      </w:r>
      <w:r>
        <w:rPr>
          <w:color w:val="231F20"/>
          <w:spacing w:val="-2"/>
        </w:rPr>
        <w:t>lived</w:t>
      </w:r>
      <w:r>
        <w:rPr>
          <w:color w:val="231F20"/>
          <w:spacing w:val="-9"/>
        </w:rPr>
        <w:t> </w:t>
      </w:r>
      <w:r>
        <w:rPr>
          <w:color w:val="231F20"/>
          <w:spacing w:val="-2"/>
        </w:rPr>
        <w:t>through,</w:t>
      </w:r>
      <w:r>
        <w:rPr>
          <w:color w:val="231F20"/>
          <w:spacing w:val="-9"/>
        </w:rPr>
        <w:t> </w:t>
      </w:r>
      <w:r>
        <w:rPr>
          <w:color w:val="231F20"/>
          <w:spacing w:val="-2"/>
        </w:rPr>
        <w:t>and</w:t>
      </w:r>
      <w:r>
        <w:rPr>
          <w:color w:val="231F20"/>
          <w:spacing w:val="-9"/>
        </w:rPr>
        <w:t> </w:t>
      </w:r>
      <w:r>
        <w:rPr>
          <w:color w:val="231F20"/>
          <w:spacing w:val="-2"/>
        </w:rPr>
        <w:t>those</w:t>
      </w:r>
      <w:r>
        <w:rPr>
          <w:color w:val="231F20"/>
          <w:spacing w:val="-9"/>
        </w:rPr>
        <w:t> </w:t>
      </w:r>
      <w:r>
        <w:rPr>
          <w:color w:val="231F20"/>
          <w:spacing w:val="-2"/>
        </w:rPr>
        <w:t>of</w:t>
      </w:r>
      <w:r>
        <w:rPr>
          <w:color w:val="231F20"/>
          <w:spacing w:val="-9"/>
        </w:rPr>
        <w:t> </w:t>
      </w:r>
      <w:r>
        <w:rPr>
          <w:color w:val="231F20"/>
          <w:spacing w:val="-2"/>
        </w:rPr>
        <w:t>the</w:t>
      </w:r>
      <w:r>
        <w:rPr>
          <w:color w:val="231F20"/>
          <w:spacing w:val="-9"/>
        </w:rPr>
        <w:t> </w:t>
      </w:r>
      <w:r>
        <w:rPr>
          <w:color w:val="231F20"/>
          <w:spacing w:val="-2"/>
        </w:rPr>
        <w:t>last</w:t>
      </w:r>
      <w:r>
        <w:rPr>
          <w:color w:val="231F20"/>
          <w:spacing w:val="-9"/>
        </w:rPr>
        <w:t> </w:t>
      </w:r>
      <w:r>
        <w:rPr>
          <w:color w:val="231F20"/>
          <w:spacing w:val="-2"/>
        </w:rPr>
        <w:t>few </w:t>
      </w:r>
      <w:r>
        <w:rPr>
          <w:color w:val="231F20"/>
        </w:rPr>
        <w:t>years,</w:t>
      </w:r>
      <w:r>
        <w:rPr>
          <w:color w:val="231F20"/>
          <w:spacing w:val="-1"/>
        </w:rPr>
        <w:t> </w:t>
      </w:r>
      <w:r>
        <w:rPr>
          <w:color w:val="231F20"/>
        </w:rPr>
        <w:t>have</w:t>
      </w:r>
      <w:r>
        <w:rPr>
          <w:color w:val="231F20"/>
          <w:spacing w:val="-1"/>
        </w:rPr>
        <w:t> </w:t>
      </w:r>
      <w:r>
        <w:rPr>
          <w:color w:val="231F20"/>
        </w:rPr>
        <w:t>made</w:t>
      </w:r>
      <w:r>
        <w:rPr>
          <w:color w:val="231F20"/>
          <w:spacing w:val="-1"/>
        </w:rPr>
        <w:t> </w:t>
      </w:r>
      <w:r>
        <w:rPr>
          <w:color w:val="231F20"/>
        </w:rPr>
        <w:t>it</w:t>
      </w:r>
      <w:r>
        <w:rPr>
          <w:color w:val="231F20"/>
          <w:spacing w:val="-1"/>
        </w:rPr>
        <w:t> </w:t>
      </w:r>
      <w:r>
        <w:rPr>
          <w:color w:val="231F20"/>
        </w:rPr>
        <w:t>clear</w:t>
      </w:r>
      <w:r>
        <w:rPr>
          <w:color w:val="231F20"/>
          <w:spacing w:val="-1"/>
        </w:rPr>
        <w:t> </w:t>
      </w:r>
      <w:r>
        <w:rPr>
          <w:color w:val="231F20"/>
        </w:rPr>
        <w:t>that</w:t>
      </w:r>
      <w:r>
        <w:rPr>
          <w:color w:val="231F20"/>
          <w:spacing w:val="-1"/>
        </w:rPr>
        <w:t> </w:t>
      </w:r>
      <w:r>
        <w:rPr>
          <w:color w:val="231F20"/>
        </w:rPr>
        <w:t>the</w:t>
      </w:r>
      <w:r>
        <w:rPr>
          <w:color w:val="231F20"/>
          <w:spacing w:val="-1"/>
        </w:rPr>
        <w:t> </w:t>
      </w:r>
      <w:r>
        <w:rPr>
          <w:color w:val="231F20"/>
        </w:rPr>
        <w:t>independence</w:t>
      </w:r>
      <w:r>
        <w:rPr>
          <w:color w:val="231F20"/>
          <w:spacing w:val="-1"/>
        </w:rPr>
        <w:t> </w:t>
      </w:r>
      <w:r>
        <w:rPr>
          <w:color w:val="231F20"/>
        </w:rPr>
        <w:t>and</w:t>
      </w:r>
      <w:r>
        <w:rPr>
          <w:color w:val="231F20"/>
          <w:spacing w:val="-1"/>
        </w:rPr>
        <w:t> </w:t>
      </w:r>
      <w:r>
        <w:rPr>
          <w:color w:val="231F20"/>
        </w:rPr>
        <w:t>existence</w:t>
      </w:r>
      <w:r>
        <w:rPr>
          <w:color w:val="231F20"/>
          <w:spacing w:val="-1"/>
        </w:rPr>
        <w:t> </w:t>
      </w:r>
      <w:r>
        <w:rPr>
          <w:color w:val="231F20"/>
        </w:rPr>
        <w:t>of</w:t>
      </w:r>
      <w:r>
        <w:rPr>
          <w:color w:val="231F20"/>
          <w:spacing w:val="-1"/>
        </w:rPr>
        <w:t> </w:t>
      </w:r>
      <w:r>
        <w:rPr>
          <w:color w:val="231F20"/>
        </w:rPr>
        <w:t>countries</w:t>
      </w:r>
      <w:r>
        <w:rPr>
          <w:color w:val="231F20"/>
          <w:spacing w:val="-1"/>
        </w:rPr>
        <w:t> </w:t>
      </w:r>
      <w:r>
        <w:rPr>
          <w:color w:val="231F20"/>
        </w:rPr>
        <w:t>cannot</w:t>
      </w:r>
      <w:r>
        <w:rPr>
          <w:color w:val="231F20"/>
          <w:spacing w:val="-1"/>
        </w:rPr>
        <w:t> </w:t>
      </w:r>
      <w:r>
        <w:rPr>
          <w:color w:val="231F20"/>
        </w:rPr>
        <w:t>always</w:t>
      </w:r>
      <w:r>
        <w:rPr>
          <w:color w:val="231F20"/>
          <w:spacing w:val="-1"/>
        </w:rPr>
        <w:t> </w:t>
      </w:r>
      <w:r>
        <w:rPr>
          <w:color w:val="231F20"/>
        </w:rPr>
        <w:t>be</w:t>
      </w:r>
      <w:r>
        <w:rPr>
          <w:color w:val="231F20"/>
          <w:spacing w:val="-1"/>
        </w:rPr>
        <w:t> </w:t>
      </w:r>
      <w:r>
        <w:rPr>
          <w:color w:val="231F20"/>
        </w:rPr>
        <w:t>defended strictly</w:t>
      </w:r>
      <w:r>
        <w:rPr>
          <w:color w:val="231F20"/>
          <w:spacing w:val="-13"/>
        </w:rPr>
        <w:t> </w:t>
      </w:r>
      <w:r>
        <w:rPr>
          <w:color w:val="231F20"/>
        </w:rPr>
        <w:t>within</w:t>
      </w:r>
      <w:r>
        <w:rPr>
          <w:color w:val="231F20"/>
          <w:spacing w:val="-13"/>
        </w:rPr>
        <w:t> </w:t>
      </w:r>
      <w:r>
        <w:rPr>
          <w:color w:val="231F20"/>
        </w:rPr>
        <w:t>their</w:t>
      </w:r>
      <w:r>
        <w:rPr>
          <w:color w:val="231F20"/>
          <w:spacing w:val="-13"/>
        </w:rPr>
        <w:t> </w:t>
      </w:r>
      <w:r>
        <w:rPr>
          <w:color w:val="231F20"/>
        </w:rPr>
        <w:t>own</w:t>
      </w:r>
      <w:r>
        <w:rPr>
          <w:color w:val="231F20"/>
          <w:spacing w:val="-13"/>
        </w:rPr>
        <w:t> </w:t>
      </w:r>
      <w:r>
        <w:rPr>
          <w:color w:val="231F20"/>
        </w:rPr>
        <w:t>geographical</w:t>
      </w:r>
      <w:r>
        <w:rPr>
          <w:color w:val="231F20"/>
          <w:spacing w:val="-13"/>
        </w:rPr>
        <w:t> </w:t>
      </w:r>
      <w:r>
        <w:rPr>
          <w:color w:val="231F20"/>
        </w:rPr>
        <w:t>borders.</w:t>
      </w:r>
      <w:r>
        <w:rPr>
          <w:color w:val="231F20"/>
          <w:spacing w:val="-13"/>
        </w:rPr>
        <w:t> </w:t>
      </w:r>
      <w:r>
        <w:rPr>
          <w:color w:val="231F20"/>
        </w:rPr>
        <w:t>It</w:t>
      </w:r>
      <w:r>
        <w:rPr>
          <w:color w:val="231F20"/>
          <w:spacing w:val="-13"/>
        </w:rPr>
        <w:t> </w:t>
      </w:r>
      <w:r>
        <w:rPr>
          <w:color w:val="231F20"/>
        </w:rPr>
        <w:t>is</w:t>
      </w:r>
      <w:r>
        <w:rPr>
          <w:color w:val="231F20"/>
          <w:spacing w:val="-13"/>
        </w:rPr>
        <w:t> </w:t>
      </w:r>
      <w:r>
        <w:rPr>
          <w:color w:val="231F20"/>
        </w:rPr>
        <w:t>undeniable</w:t>
      </w:r>
      <w:r>
        <w:rPr>
          <w:color w:val="231F20"/>
          <w:spacing w:val="-13"/>
        </w:rPr>
        <w:t> </w:t>
      </w:r>
      <w:r>
        <w:rPr>
          <w:color w:val="231F20"/>
        </w:rPr>
        <w:t>that</w:t>
      </w:r>
      <w:r>
        <w:rPr>
          <w:color w:val="231F20"/>
          <w:spacing w:val="-13"/>
        </w:rPr>
        <w:t> </w:t>
      </w:r>
      <w:r>
        <w:rPr>
          <w:color w:val="231F20"/>
        </w:rPr>
        <w:t>we</w:t>
      </w:r>
      <w:r>
        <w:rPr>
          <w:color w:val="231F20"/>
          <w:spacing w:val="-13"/>
        </w:rPr>
        <w:t> </w:t>
      </w:r>
      <w:r>
        <w:rPr>
          <w:color w:val="231F20"/>
        </w:rPr>
        <w:t>live</w:t>
      </w:r>
      <w:r>
        <w:rPr>
          <w:color w:val="231F20"/>
          <w:spacing w:val="-13"/>
        </w:rPr>
        <w:t> </w:t>
      </w:r>
      <w:r>
        <w:rPr>
          <w:color w:val="231F20"/>
        </w:rPr>
        <w:t>in</w:t>
      </w:r>
      <w:r>
        <w:rPr>
          <w:color w:val="231F20"/>
          <w:spacing w:val="-13"/>
        </w:rPr>
        <w:t> </w:t>
      </w:r>
      <w:r>
        <w:rPr>
          <w:color w:val="231F20"/>
        </w:rPr>
        <w:t>an</w:t>
      </w:r>
      <w:r>
        <w:rPr>
          <w:color w:val="231F20"/>
          <w:spacing w:val="-13"/>
        </w:rPr>
        <w:t> </w:t>
      </w:r>
      <w:r>
        <w:rPr>
          <w:color w:val="231F20"/>
        </w:rPr>
        <w:t>era</w:t>
      </w:r>
      <w:r>
        <w:rPr>
          <w:color w:val="231F20"/>
          <w:spacing w:val="-13"/>
        </w:rPr>
        <w:t> </w:t>
      </w:r>
      <w:r>
        <w:rPr>
          <w:color w:val="231F20"/>
        </w:rPr>
        <w:t>when</w:t>
      </w:r>
      <w:r>
        <w:rPr>
          <w:color w:val="231F20"/>
          <w:spacing w:val="-13"/>
        </w:rPr>
        <w:t> </w:t>
      </w:r>
      <w:r>
        <w:rPr>
          <w:color w:val="231F20"/>
        </w:rPr>
        <w:t>the</w:t>
      </w:r>
      <w:r>
        <w:rPr>
          <w:color w:val="231F20"/>
          <w:spacing w:val="-13"/>
        </w:rPr>
        <w:t> </w:t>
      </w:r>
      <w:r>
        <w:rPr>
          <w:color w:val="231F20"/>
        </w:rPr>
        <w:t>world</w:t>
      </w:r>
      <w:r>
        <w:rPr>
          <w:color w:val="231F20"/>
          <w:spacing w:val="-13"/>
        </w:rPr>
        <w:t> </w:t>
      </w:r>
      <w:r>
        <w:rPr>
          <w:color w:val="231F20"/>
        </w:rPr>
        <w:t>has reached a shared destiny, both in peace and in war.</w:t>
      </w:r>
    </w:p>
    <w:p>
      <w:pPr>
        <w:pStyle w:val="BodyText"/>
        <w:spacing w:line="218" w:lineRule="auto" w:before="118"/>
        <w:ind w:left="425" w:right="535"/>
        <w:jc w:val="both"/>
      </w:pPr>
      <w:r>
        <w:rPr>
          <w:color w:val="231F20"/>
        </w:rPr>
        <w:t>In Korea, the waving of our flag will reflect both the most idealistic and the most realistic aims and perspectives. Indeed, sincerely embracing the United Nations ideal also means believing in this principle. They want to cite the hesitant and indecisive actions of certain states regarding the Korean War as examples to us. However, to act hesitantly and indecisively, driven by narrow sentiments and vague</w:t>
      </w:r>
      <w:r>
        <w:rPr>
          <w:color w:val="231F20"/>
          <w:spacing w:val="-2"/>
        </w:rPr>
        <w:t> </w:t>
      </w:r>
      <w:r>
        <w:rPr>
          <w:color w:val="231F20"/>
        </w:rPr>
        <w:t>hopes,</w:t>
      </w:r>
      <w:r>
        <w:rPr>
          <w:color w:val="231F20"/>
          <w:spacing w:val="-2"/>
        </w:rPr>
        <w:t> </w:t>
      </w:r>
      <w:r>
        <w:rPr>
          <w:color w:val="231F20"/>
        </w:rPr>
        <w:t>and</w:t>
      </w:r>
      <w:r>
        <w:rPr>
          <w:color w:val="231F20"/>
          <w:spacing w:val="-2"/>
        </w:rPr>
        <w:t> </w:t>
      </w:r>
      <w:r>
        <w:rPr>
          <w:color w:val="231F20"/>
        </w:rPr>
        <w:t>to</w:t>
      </w:r>
      <w:r>
        <w:rPr>
          <w:color w:val="231F20"/>
          <w:spacing w:val="-2"/>
        </w:rPr>
        <w:t> </w:t>
      </w:r>
      <w:r>
        <w:rPr>
          <w:color w:val="231F20"/>
        </w:rPr>
        <w:t>believe</w:t>
      </w:r>
      <w:r>
        <w:rPr>
          <w:color w:val="231F20"/>
          <w:spacing w:val="-2"/>
        </w:rPr>
        <w:t> </w:t>
      </w:r>
      <w:r>
        <w:rPr>
          <w:color w:val="231F20"/>
        </w:rPr>
        <w:t>that</w:t>
      </w:r>
      <w:r>
        <w:rPr>
          <w:color w:val="231F20"/>
          <w:spacing w:val="-2"/>
        </w:rPr>
        <w:t> </w:t>
      </w:r>
      <w:r>
        <w:rPr>
          <w:color w:val="231F20"/>
        </w:rPr>
        <w:t>the</w:t>
      </w:r>
      <w:r>
        <w:rPr>
          <w:color w:val="231F20"/>
          <w:spacing w:val="-2"/>
        </w:rPr>
        <w:t> </w:t>
      </w:r>
      <w:r>
        <w:rPr>
          <w:color w:val="231F20"/>
        </w:rPr>
        <w:t>disasters</w:t>
      </w:r>
      <w:r>
        <w:rPr>
          <w:color w:val="231F20"/>
          <w:spacing w:val="-2"/>
        </w:rPr>
        <w:t> </w:t>
      </w:r>
      <w:r>
        <w:rPr>
          <w:color w:val="231F20"/>
        </w:rPr>
        <w:t>threatening</w:t>
      </w:r>
      <w:r>
        <w:rPr>
          <w:color w:val="231F20"/>
          <w:spacing w:val="-2"/>
        </w:rPr>
        <w:t> </w:t>
      </w:r>
      <w:r>
        <w:rPr>
          <w:color w:val="231F20"/>
        </w:rPr>
        <w:t>the</w:t>
      </w:r>
      <w:r>
        <w:rPr>
          <w:color w:val="231F20"/>
          <w:spacing w:val="-2"/>
        </w:rPr>
        <w:t> </w:t>
      </w:r>
      <w:r>
        <w:rPr>
          <w:color w:val="231F20"/>
        </w:rPr>
        <w:t>world</w:t>
      </w:r>
      <w:r>
        <w:rPr>
          <w:color w:val="231F20"/>
          <w:spacing w:val="-2"/>
        </w:rPr>
        <w:t> </w:t>
      </w:r>
      <w:r>
        <w:rPr>
          <w:color w:val="231F20"/>
        </w:rPr>
        <w:t>can</w:t>
      </w:r>
      <w:r>
        <w:rPr>
          <w:color w:val="231F20"/>
          <w:spacing w:val="-2"/>
        </w:rPr>
        <w:t> </w:t>
      </w:r>
      <w:r>
        <w:rPr>
          <w:color w:val="231F20"/>
        </w:rPr>
        <w:t>be</w:t>
      </w:r>
      <w:r>
        <w:rPr>
          <w:color w:val="231F20"/>
          <w:spacing w:val="-2"/>
        </w:rPr>
        <w:t> </w:t>
      </w:r>
      <w:r>
        <w:rPr>
          <w:color w:val="231F20"/>
        </w:rPr>
        <w:t>avoided</w:t>
      </w:r>
      <w:r>
        <w:rPr>
          <w:color w:val="231F20"/>
          <w:spacing w:val="-2"/>
        </w:rPr>
        <w:t> </w:t>
      </w:r>
      <w:r>
        <w:rPr>
          <w:color w:val="231F20"/>
        </w:rPr>
        <w:t>in</w:t>
      </w:r>
      <w:r>
        <w:rPr>
          <w:color w:val="231F20"/>
          <w:spacing w:val="-2"/>
        </w:rPr>
        <w:t> </w:t>
      </w:r>
      <w:r>
        <w:rPr>
          <w:color w:val="231F20"/>
        </w:rPr>
        <w:t>this</w:t>
      </w:r>
      <w:r>
        <w:rPr>
          <w:color w:val="231F20"/>
          <w:spacing w:val="-2"/>
        </w:rPr>
        <w:t> </w:t>
      </w:r>
      <w:r>
        <w:rPr>
          <w:color w:val="231F20"/>
        </w:rPr>
        <w:t>way,</w:t>
      </w:r>
      <w:r>
        <w:rPr>
          <w:color w:val="231F20"/>
          <w:spacing w:val="-2"/>
        </w:rPr>
        <w:t> </w:t>
      </w:r>
      <w:r>
        <w:rPr>
          <w:color w:val="231F20"/>
        </w:rPr>
        <w:t>would be</w:t>
      </w:r>
      <w:r>
        <w:rPr>
          <w:color w:val="231F20"/>
          <w:spacing w:val="-7"/>
        </w:rPr>
        <w:t> </w:t>
      </w:r>
      <w:r>
        <w:rPr>
          <w:color w:val="231F20"/>
        </w:rPr>
        <w:t>an</w:t>
      </w:r>
      <w:r>
        <w:rPr>
          <w:color w:val="231F20"/>
          <w:spacing w:val="-7"/>
        </w:rPr>
        <w:t> </w:t>
      </w:r>
      <w:r>
        <w:rPr>
          <w:color w:val="231F20"/>
        </w:rPr>
        <w:t>inconceivable</w:t>
      </w:r>
      <w:r>
        <w:rPr>
          <w:color w:val="231F20"/>
          <w:spacing w:val="-7"/>
        </w:rPr>
        <w:t> </w:t>
      </w:r>
      <w:r>
        <w:rPr>
          <w:color w:val="231F20"/>
        </w:rPr>
        <w:t>act</w:t>
      </w:r>
      <w:r>
        <w:rPr>
          <w:color w:val="231F20"/>
          <w:spacing w:val="-7"/>
        </w:rPr>
        <w:t> </w:t>
      </w:r>
      <w:r>
        <w:rPr>
          <w:color w:val="231F20"/>
        </w:rPr>
        <w:t>of</w:t>
      </w:r>
      <w:r>
        <w:rPr>
          <w:color w:val="231F20"/>
          <w:spacing w:val="-7"/>
        </w:rPr>
        <w:t> </w:t>
      </w:r>
      <w:r>
        <w:rPr>
          <w:color w:val="231F20"/>
        </w:rPr>
        <w:t>negligence</w:t>
      </w:r>
      <w:r>
        <w:rPr>
          <w:color w:val="231F20"/>
          <w:spacing w:val="-7"/>
        </w:rPr>
        <w:t> </w:t>
      </w:r>
      <w:r>
        <w:rPr>
          <w:color w:val="231F20"/>
        </w:rPr>
        <w:t>after</w:t>
      </w:r>
      <w:r>
        <w:rPr>
          <w:color w:val="231F20"/>
          <w:spacing w:val="-7"/>
        </w:rPr>
        <w:t> </w:t>
      </w:r>
      <w:r>
        <w:rPr>
          <w:color w:val="231F20"/>
        </w:rPr>
        <w:t>all</w:t>
      </w:r>
      <w:r>
        <w:rPr>
          <w:color w:val="231F20"/>
          <w:spacing w:val="-7"/>
        </w:rPr>
        <w:t> </w:t>
      </w:r>
      <w:r>
        <w:rPr>
          <w:color w:val="231F20"/>
        </w:rPr>
        <w:t>the</w:t>
      </w:r>
      <w:r>
        <w:rPr>
          <w:color w:val="231F20"/>
          <w:spacing w:val="-7"/>
        </w:rPr>
        <w:t> </w:t>
      </w:r>
      <w:r>
        <w:rPr>
          <w:color w:val="231F20"/>
        </w:rPr>
        <w:t>experiences</w:t>
      </w:r>
      <w:r>
        <w:rPr>
          <w:color w:val="231F20"/>
          <w:spacing w:val="-7"/>
        </w:rPr>
        <w:t> </w:t>
      </w:r>
      <w:r>
        <w:rPr>
          <w:color w:val="231F20"/>
        </w:rPr>
        <w:t>and</w:t>
      </w:r>
      <w:r>
        <w:rPr>
          <w:color w:val="231F20"/>
          <w:spacing w:val="-7"/>
        </w:rPr>
        <w:t> </w:t>
      </w:r>
      <w:r>
        <w:rPr>
          <w:color w:val="231F20"/>
        </w:rPr>
        <w:t>catastrophes</w:t>
      </w:r>
      <w:r>
        <w:rPr>
          <w:color w:val="231F20"/>
          <w:spacing w:val="-7"/>
        </w:rPr>
        <w:t> </w:t>
      </w:r>
      <w:r>
        <w:rPr>
          <w:color w:val="231F20"/>
        </w:rPr>
        <w:t>the</w:t>
      </w:r>
      <w:r>
        <w:rPr>
          <w:color w:val="231F20"/>
          <w:spacing w:val="-7"/>
        </w:rPr>
        <w:t> </w:t>
      </w:r>
      <w:r>
        <w:rPr>
          <w:color w:val="231F20"/>
        </w:rPr>
        <w:t>world</w:t>
      </w:r>
      <w:r>
        <w:rPr>
          <w:color w:val="231F20"/>
          <w:spacing w:val="-7"/>
        </w:rPr>
        <w:t> </w:t>
      </w:r>
      <w:r>
        <w:rPr>
          <w:color w:val="231F20"/>
        </w:rPr>
        <w:t>has</w:t>
      </w:r>
      <w:r>
        <w:rPr>
          <w:color w:val="231F20"/>
          <w:spacing w:val="-7"/>
        </w:rPr>
        <w:t> </w:t>
      </w:r>
      <w:r>
        <w:rPr>
          <w:color w:val="231F20"/>
        </w:rPr>
        <w:t>endured.</w:t>
      </w:r>
    </w:p>
    <w:p>
      <w:pPr>
        <w:pStyle w:val="BodyText"/>
        <w:spacing w:line="218" w:lineRule="auto" w:before="118"/>
        <w:ind w:left="425" w:right="537"/>
        <w:jc w:val="both"/>
      </w:pPr>
      <w:r>
        <w:rPr>
          <w:color w:val="231F20"/>
          <w:spacing w:val="-2"/>
        </w:rPr>
        <w:t>There</w:t>
      </w:r>
      <w:r>
        <w:rPr>
          <w:color w:val="231F20"/>
          <w:spacing w:val="-12"/>
        </w:rPr>
        <w:t> </w:t>
      </w:r>
      <w:r>
        <w:rPr>
          <w:color w:val="231F20"/>
          <w:spacing w:val="-2"/>
        </w:rPr>
        <w:t>is</w:t>
      </w:r>
      <w:r>
        <w:rPr>
          <w:color w:val="231F20"/>
          <w:spacing w:val="-12"/>
        </w:rPr>
        <w:t> </w:t>
      </w:r>
      <w:r>
        <w:rPr>
          <w:color w:val="231F20"/>
          <w:spacing w:val="-2"/>
        </w:rPr>
        <w:t>no</w:t>
      </w:r>
      <w:r>
        <w:rPr>
          <w:color w:val="231F20"/>
          <w:spacing w:val="-12"/>
        </w:rPr>
        <w:t> </w:t>
      </w:r>
      <w:r>
        <w:rPr>
          <w:color w:val="231F20"/>
          <w:spacing w:val="-2"/>
        </w:rPr>
        <w:t>need</w:t>
      </w:r>
      <w:r>
        <w:rPr>
          <w:color w:val="231F20"/>
          <w:spacing w:val="-11"/>
        </w:rPr>
        <w:t> </w:t>
      </w:r>
      <w:r>
        <w:rPr>
          <w:color w:val="231F20"/>
          <w:spacing w:val="-2"/>
        </w:rPr>
        <w:t>for</w:t>
      </w:r>
      <w:r>
        <w:rPr>
          <w:color w:val="231F20"/>
          <w:spacing w:val="-12"/>
        </w:rPr>
        <w:t> </w:t>
      </w:r>
      <w:r>
        <w:rPr>
          <w:color w:val="231F20"/>
          <w:spacing w:val="-2"/>
        </w:rPr>
        <w:t>lengthy</w:t>
      </w:r>
      <w:r>
        <w:rPr>
          <w:color w:val="231F20"/>
          <w:spacing w:val="-12"/>
        </w:rPr>
        <w:t> </w:t>
      </w:r>
      <w:r>
        <w:rPr>
          <w:color w:val="231F20"/>
          <w:spacing w:val="-2"/>
        </w:rPr>
        <w:t>calculations</w:t>
      </w:r>
      <w:r>
        <w:rPr>
          <w:color w:val="231F20"/>
          <w:spacing w:val="-12"/>
        </w:rPr>
        <w:t> </w:t>
      </w:r>
      <w:r>
        <w:rPr>
          <w:color w:val="231F20"/>
          <w:spacing w:val="-2"/>
        </w:rPr>
        <w:t>or</w:t>
      </w:r>
      <w:r>
        <w:rPr>
          <w:color w:val="231F20"/>
          <w:spacing w:val="-11"/>
        </w:rPr>
        <w:t> </w:t>
      </w:r>
      <w:r>
        <w:rPr>
          <w:color w:val="231F20"/>
          <w:spacing w:val="-2"/>
        </w:rPr>
        <w:t>extensive</w:t>
      </w:r>
      <w:r>
        <w:rPr>
          <w:color w:val="231F20"/>
          <w:spacing w:val="-12"/>
        </w:rPr>
        <w:t> </w:t>
      </w:r>
      <w:r>
        <w:rPr>
          <w:color w:val="231F20"/>
          <w:spacing w:val="-2"/>
        </w:rPr>
        <w:t>information</w:t>
      </w:r>
      <w:r>
        <w:rPr>
          <w:color w:val="231F20"/>
          <w:spacing w:val="-12"/>
        </w:rPr>
        <w:t> </w:t>
      </w:r>
      <w:r>
        <w:rPr>
          <w:color w:val="231F20"/>
          <w:spacing w:val="-2"/>
        </w:rPr>
        <w:t>to</w:t>
      </w:r>
      <w:r>
        <w:rPr>
          <w:color w:val="231F20"/>
          <w:spacing w:val="-12"/>
        </w:rPr>
        <w:t> </w:t>
      </w:r>
      <w:r>
        <w:rPr>
          <w:color w:val="231F20"/>
          <w:spacing w:val="-2"/>
        </w:rPr>
        <w:t>determine</w:t>
      </w:r>
      <w:r>
        <w:rPr>
          <w:color w:val="231F20"/>
          <w:spacing w:val="-11"/>
        </w:rPr>
        <w:t> </w:t>
      </w:r>
      <w:r>
        <w:rPr>
          <w:color w:val="231F20"/>
          <w:spacing w:val="-2"/>
        </w:rPr>
        <w:t>whether</w:t>
      </w:r>
      <w:r>
        <w:rPr>
          <w:color w:val="231F20"/>
          <w:spacing w:val="-12"/>
        </w:rPr>
        <w:t> </w:t>
      </w:r>
      <w:r>
        <w:rPr>
          <w:color w:val="231F20"/>
          <w:spacing w:val="-2"/>
        </w:rPr>
        <w:t>assigning</w:t>
      </w:r>
      <w:r>
        <w:rPr>
          <w:color w:val="231F20"/>
          <w:spacing w:val="-12"/>
        </w:rPr>
        <w:t> </w:t>
      </w:r>
      <w:r>
        <w:rPr>
          <w:color w:val="231F20"/>
          <w:spacing w:val="-2"/>
        </w:rPr>
        <w:t>a</w:t>
      </w:r>
      <w:r>
        <w:rPr>
          <w:color w:val="231F20"/>
          <w:spacing w:val="-12"/>
        </w:rPr>
        <w:t> </w:t>
      </w:r>
      <w:r>
        <w:rPr>
          <w:color w:val="231F20"/>
          <w:spacing w:val="-2"/>
        </w:rPr>
        <w:t>force </w:t>
      </w:r>
      <w:r>
        <w:rPr>
          <w:color w:val="231F20"/>
          <w:spacing w:val="-4"/>
        </w:rPr>
        <w:t>of</w:t>
      </w:r>
      <w:r>
        <w:rPr>
          <w:color w:val="231F20"/>
          <w:spacing w:val="-6"/>
        </w:rPr>
        <w:t> </w:t>
      </w:r>
      <w:r>
        <w:rPr>
          <w:color w:val="231F20"/>
          <w:spacing w:val="-4"/>
        </w:rPr>
        <w:t>four</w:t>
      </w:r>
      <w:r>
        <w:rPr>
          <w:color w:val="231F20"/>
          <w:spacing w:val="-6"/>
        </w:rPr>
        <w:t> </w:t>
      </w:r>
      <w:r>
        <w:rPr>
          <w:color w:val="231F20"/>
          <w:spacing w:val="-4"/>
        </w:rPr>
        <w:t>thousand</w:t>
      </w:r>
      <w:r>
        <w:rPr>
          <w:color w:val="231F20"/>
          <w:spacing w:val="-6"/>
        </w:rPr>
        <w:t> </w:t>
      </w:r>
      <w:r>
        <w:rPr>
          <w:color w:val="231F20"/>
          <w:spacing w:val="-4"/>
        </w:rPr>
        <w:t>soldiers</w:t>
      </w:r>
      <w:r>
        <w:rPr>
          <w:color w:val="231F20"/>
          <w:spacing w:val="-6"/>
        </w:rPr>
        <w:t> </w:t>
      </w:r>
      <w:r>
        <w:rPr>
          <w:color w:val="231F20"/>
          <w:spacing w:val="-4"/>
        </w:rPr>
        <w:t>from</w:t>
      </w:r>
      <w:r>
        <w:rPr>
          <w:color w:val="231F20"/>
          <w:spacing w:val="-6"/>
        </w:rPr>
        <w:t> </w:t>
      </w:r>
      <w:r>
        <w:rPr>
          <w:color w:val="231F20"/>
          <w:spacing w:val="-4"/>
        </w:rPr>
        <w:t>our</w:t>
      </w:r>
      <w:r>
        <w:rPr>
          <w:color w:val="231F20"/>
          <w:spacing w:val="-6"/>
        </w:rPr>
        <w:t> </w:t>
      </w:r>
      <w:r>
        <w:rPr>
          <w:color w:val="231F20"/>
          <w:spacing w:val="-4"/>
        </w:rPr>
        <w:t>army</w:t>
      </w:r>
      <w:r>
        <w:rPr>
          <w:color w:val="231F20"/>
          <w:spacing w:val="-6"/>
        </w:rPr>
        <w:t> </w:t>
      </w:r>
      <w:r>
        <w:rPr>
          <w:color w:val="231F20"/>
          <w:spacing w:val="-4"/>
        </w:rPr>
        <w:t>will</w:t>
      </w:r>
      <w:r>
        <w:rPr>
          <w:color w:val="231F20"/>
          <w:spacing w:val="-6"/>
        </w:rPr>
        <w:t> </w:t>
      </w:r>
      <w:r>
        <w:rPr>
          <w:color w:val="231F20"/>
          <w:spacing w:val="-4"/>
        </w:rPr>
        <w:t>represent</w:t>
      </w:r>
      <w:r>
        <w:rPr>
          <w:color w:val="231F20"/>
          <w:spacing w:val="-6"/>
        </w:rPr>
        <w:t> </w:t>
      </w:r>
      <w:r>
        <w:rPr>
          <w:color w:val="231F20"/>
          <w:spacing w:val="-4"/>
        </w:rPr>
        <w:t>a</w:t>
      </w:r>
      <w:r>
        <w:rPr>
          <w:color w:val="231F20"/>
          <w:spacing w:val="-6"/>
        </w:rPr>
        <w:t> </w:t>
      </w:r>
      <w:r>
        <w:rPr>
          <w:color w:val="231F20"/>
          <w:spacing w:val="-4"/>
        </w:rPr>
        <w:t>deficiency</w:t>
      </w:r>
      <w:r>
        <w:rPr>
          <w:color w:val="231F20"/>
          <w:spacing w:val="-6"/>
        </w:rPr>
        <w:t> </w:t>
      </w:r>
      <w:r>
        <w:rPr>
          <w:color w:val="231F20"/>
          <w:spacing w:val="-4"/>
        </w:rPr>
        <w:t>or</w:t>
      </w:r>
      <w:r>
        <w:rPr>
          <w:color w:val="231F20"/>
          <w:spacing w:val="-6"/>
        </w:rPr>
        <w:t> </w:t>
      </w:r>
      <w:r>
        <w:rPr>
          <w:color w:val="231F20"/>
          <w:spacing w:val="-4"/>
        </w:rPr>
        <w:t>weakness</w:t>
      </w:r>
      <w:r>
        <w:rPr>
          <w:color w:val="231F20"/>
          <w:spacing w:val="-6"/>
        </w:rPr>
        <w:t> </w:t>
      </w:r>
      <w:r>
        <w:rPr>
          <w:color w:val="231F20"/>
          <w:spacing w:val="-4"/>
        </w:rPr>
        <w:t>for</w:t>
      </w:r>
      <w:r>
        <w:rPr>
          <w:color w:val="231F20"/>
          <w:spacing w:val="-6"/>
        </w:rPr>
        <w:t> </w:t>
      </w:r>
      <w:r>
        <w:rPr>
          <w:color w:val="231F20"/>
          <w:spacing w:val="-4"/>
        </w:rPr>
        <w:t>us.</w:t>
      </w:r>
      <w:r>
        <w:rPr>
          <w:color w:val="231F20"/>
          <w:spacing w:val="-6"/>
        </w:rPr>
        <w:t> </w:t>
      </w:r>
      <w:r>
        <w:rPr>
          <w:color w:val="231F20"/>
          <w:spacing w:val="-4"/>
        </w:rPr>
        <w:t>Are</w:t>
      </w:r>
      <w:r>
        <w:rPr>
          <w:color w:val="231F20"/>
          <w:spacing w:val="-6"/>
        </w:rPr>
        <w:t> </w:t>
      </w:r>
      <w:r>
        <w:rPr>
          <w:color w:val="231F20"/>
          <w:spacing w:val="-4"/>
        </w:rPr>
        <w:t>those</w:t>
      </w:r>
      <w:r>
        <w:rPr>
          <w:color w:val="231F20"/>
          <w:spacing w:val="-6"/>
        </w:rPr>
        <w:t> </w:t>
      </w:r>
      <w:r>
        <w:rPr>
          <w:color w:val="231F20"/>
          <w:spacing w:val="-4"/>
        </w:rPr>
        <w:t>who,</w:t>
      </w:r>
      <w:r>
        <w:rPr>
          <w:color w:val="231F20"/>
          <w:spacing w:val="-6"/>
        </w:rPr>
        <w:t> </w:t>
      </w:r>
      <w:r>
        <w:rPr>
          <w:color w:val="231F20"/>
          <w:spacing w:val="-4"/>
        </w:rPr>
        <w:t>for </w:t>
      </w:r>
      <w:r>
        <w:rPr>
          <w:color w:val="231F20"/>
          <w:spacing w:val="-2"/>
        </w:rPr>
        <w:t>the</w:t>
      </w:r>
      <w:r>
        <w:rPr>
          <w:color w:val="231F20"/>
          <w:spacing w:val="-9"/>
        </w:rPr>
        <w:t> </w:t>
      </w:r>
      <w:r>
        <w:rPr>
          <w:color w:val="231F20"/>
          <w:spacing w:val="-2"/>
        </w:rPr>
        <w:t>past</w:t>
      </w:r>
      <w:r>
        <w:rPr>
          <w:color w:val="231F20"/>
          <w:spacing w:val="-9"/>
        </w:rPr>
        <w:t> </w:t>
      </w:r>
      <w:r>
        <w:rPr>
          <w:color w:val="231F20"/>
          <w:spacing w:val="-2"/>
        </w:rPr>
        <w:t>ten</w:t>
      </w:r>
      <w:r>
        <w:rPr>
          <w:color w:val="231F20"/>
          <w:spacing w:val="-9"/>
        </w:rPr>
        <w:t> </w:t>
      </w:r>
      <w:r>
        <w:rPr>
          <w:color w:val="231F20"/>
          <w:spacing w:val="-2"/>
        </w:rPr>
        <w:t>years,</w:t>
      </w:r>
      <w:r>
        <w:rPr>
          <w:color w:val="231F20"/>
          <w:spacing w:val="-9"/>
        </w:rPr>
        <w:t> </w:t>
      </w:r>
      <w:r>
        <w:rPr>
          <w:color w:val="231F20"/>
          <w:spacing w:val="-2"/>
        </w:rPr>
        <w:t>have</w:t>
      </w:r>
      <w:r>
        <w:rPr>
          <w:color w:val="231F20"/>
          <w:spacing w:val="-9"/>
        </w:rPr>
        <w:t> </w:t>
      </w:r>
      <w:r>
        <w:rPr>
          <w:color w:val="231F20"/>
          <w:spacing w:val="-2"/>
        </w:rPr>
        <w:t>claimed</w:t>
      </w:r>
      <w:r>
        <w:rPr>
          <w:color w:val="231F20"/>
          <w:spacing w:val="-9"/>
        </w:rPr>
        <w:t> </w:t>
      </w:r>
      <w:r>
        <w:rPr>
          <w:color w:val="231F20"/>
          <w:spacing w:val="-2"/>
        </w:rPr>
        <w:t>to</w:t>
      </w:r>
      <w:r>
        <w:rPr>
          <w:color w:val="231F20"/>
          <w:spacing w:val="-9"/>
        </w:rPr>
        <w:t> </w:t>
      </w:r>
      <w:r>
        <w:rPr>
          <w:color w:val="231F20"/>
          <w:spacing w:val="-2"/>
        </w:rPr>
        <w:t>have</w:t>
      </w:r>
      <w:r>
        <w:rPr>
          <w:color w:val="231F20"/>
          <w:spacing w:val="-9"/>
        </w:rPr>
        <w:t> </w:t>
      </w:r>
      <w:r>
        <w:rPr>
          <w:color w:val="231F20"/>
          <w:spacing w:val="-2"/>
        </w:rPr>
        <w:t>kept</w:t>
      </w:r>
      <w:r>
        <w:rPr>
          <w:color w:val="231F20"/>
          <w:spacing w:val="-9"/>
        </w:rPr>
        <w:t> </w:t>
      </w:r>
      <w:r>
        <w:rPr>
          <w:color w:val="231F20"/>
          <w:spacing w:val="-2"/>
        </w:rPr>
        <w:t>armies</w:t>
      </w:r>
      <w:r>
        <w:rPr>
          <w:color w:val="231F20"/>
          <w:spacing w:val="-9"/>
        </w:rPr>
        <w:t> </w:t>
      </w:r>
      <w:r>
        <w:rPr>
          <w:color w:val="231F20"/>
          <w:spacing w:val="-2"/>
        </w:rPr>
        <w:t>of</w:t>
      </w:r>
      <w:r>
        <w:rPr>
          <w:color w:val="231F20"/>
          <w:spacing w:val="-9"/>
        </w:rPr>
        <w:t> </w:t>
      </w:r>
      <w:r>
        <w:rPr>
          <w:color w:val="231F20"/>
          <w:spacing w:val="-2"/>
        </w:rPr>
        <w:t>a</w:t>
      </w:r>
      <w:r>
        <w:rPr>
          <w:color w:val="231F20"/>
          <w:spacing w:val="-9"/>
        </w:rPr>
        <w:t> </w:t>
      </w:r>
      <w:r>
        <w:rPr>
          <w:color w:val="231F20"/>
          <w:spacing w:val="-2"/>
        </w:rPr>
        <w:t>million</w:t>
      </w:r>
      <w:r>
        <w:rPr>
          <w:color w:val="231F20"/>
          <w:spacing w:val="-9"/>
        </w:rPr>
        <w:t> </w:t>
      </w:r>
      <w:r>
        <w:rPr>
          <w:color w:val="231F20"/>
          <w:spacing w:val="-2"/>
        </w:rPr>
        <w:t>or</w:t>
      </w:r>
      <w:r>
        <w:rPr>
          <w:color w:val="231F20"/>
          <w:spacing w:val="-9"/>
        </w:rPr>
        <w:t> </w:t>
      </w:r>
      <w:r>
        <w:rPr>
          <w:color w:val="231F20"/>
          <w:spacing w:val="-2"/>
        </w:rPr>
        <w:t>half</w:t>
      </w:r>
      <w:r>
        <w:rPr>
          <w:color w:val="231F20"/>
          <w:spacing w:val="-9"/>
        </w:rPr>
        <w:t> </w:t>
      </w:r>
      <w:r>
        <w:rPr>
          <w:color w:val="231F20"/>
          <w:spacing w:val="-2"/>
        </w:rPr>
        <w:t>a</w:t>
      </w:r>
      <w:r>
        <w:rPr>
          <w:color w:val="231F20"/>
          <w:spacing w:val="-9"/>
        </w:rPr>
        <w:t> </w:t>
      </w:r>
      <w:r>
        <w:rPr>
          <w:color w:val="231F20"/>
          <w:spacing w:val="-2"/>
        </w:rPr>
        <w:t>million</w:t>
      </w:r>
      <w:r>
        <w:rPr>
          <w:color w:val="231F20"/>
          <w:spacing w:val="-9"/>
        </w:rPr>
        <w:t> </w:t>
      </w:r>
      <w:r>
        <w:rPr>
          <w:color w:val="231F20"/>
          <w:spacing w:val="-2"/>
        </w:rPr>
        <w:t>under</w:t>
      </w:r>
      <w:r>
        <w:rPr>
          <w:color w:val="231F20"/>
          <w:spacing w:val="-9"/>
        </w:rPr>
        <w:t> </w:t>
      </w:r>
      <w:r>
        <w:rPr>
          <w:color w:val="231F20"/>
          <w:spacing w:val="-2"/>
        </w:rPr>
        <w:t>arms</w:t>
      </w:r>
      <w:r>
        <w:rPr>
          <w:color w:val="231F20"/>
          <w:spacing w:val="-9"/>
        </w:rPr>
        <w:t> </w:t>
      </w:r>
      <w:r>
        <w:rPr>
          <w:color w:val="231F20"/>
          <w:spacing w:val="-2"/>
        </w:rPr>
        <w:t>not</w:t>
      </w:r>
      <w:r>
        <w:rPr>
          <w:color w:val="231F20"/>
          <w:spacing w:val="-9"/>
        </w:rPr>
        <w:t> </w:t>
      </w:r>
      <w:r>
        <w:rPr>
          <w:color w:val="231F20"/>
          <w:spacing w:val="-2"/>
        </w:rPr>
        <w:t>the</w:t>
      </w:r>
      <w:r>
        <w:rPr>
          <w:color w:val="231F20"/>
          <w:spacing w:val="-9"/>
        </w:rPr>
        <w:t> </w:t>
      </w:r>
      <w:r>
        <w:rPr>
          <w:color w:val="231F20"/>
          <w:spacing w:val="-2"/>
        </w:rPr>
        <w:t>very </w:t>
      </w:r>
      <w:r>
        <w:rPr>
          <w:color w:val="231F20"/>
        </w:rPr>
        <w:t>same</w:t>
      </w:r>
      <w:r>
        <w:rPr>
          <w:color w:val="231F20"/>
          <w:spacing w:val="-7"/>
        </w:rPr>
        <w:t> </w:t>
      </w:r>
      <w:r>
        <w:rPr>
          <w:color w:val="231F20"/>
        </w:rPr>
        <w:t>people?</w:t>
      </w:r>
      <w:r>
        <w:rPr>
          <w:color w:val="231F20"/>
          <w:spacing w:val="-7"/>
        </w:rPr>
        <w:t> </w:t>
      </w:r>
      <w:r>
        <w:rPr>
          <w:color w:val="231F20"/>
        </w:rPr>
        <w:t>The</w:t>
      </w:r>
      <w:r>
        <w:rPr>
          <w:color w:val="231F20"/>
          <w:spacing w:val="-7"/>
        </w:rPr>
        <w:t> </w:t>
      </w:r>
      <w:r>
        <w:rPr>
          <w:color w:val="231F20"/>
        </w:rPr>
        <w:t>ratio</w:t>
      </w:r>
      <w:r>
        <w:rPr>
          <w:color w:val="231F20"/>
          <w:spacing w:val="-7"/>
        </w:rPr>
        <w:t> </w:t>
      </w:r>
      <w:r>
        <w:rPr>
          <w:color w:val="231F20"/>
        </w:rPr>
        <w:t>of</w:t>
      </w:r>
      <w:r>
        <w:rPr>
          <w:color w:val="231F20"/>
          <w:spacing w:val="-7"/>
        </w:rPr>
        <w:t> </w:t>
      </w:r>
      <w:r>
        <w:rPr>
          <w:color w:val="231F20"/>
        </w:rPr>
        <w:t>four</w:t>
      </w:r>
      <w:r>
        <w:rPr>
          <w:color w:val="231F20"/>
          <w:spacing w:val="-7"/>
        </w:rPr>
        <w:t> </w:t>
      </w:r>
      <w:r>
        <w:rPr>
          <w:color w:val="231F20"/>
        </w:rPr>
        <w:t>thousand</w:t>
      </w:r>
      <w:r>
        <w:rPr>
          <w:color w:val="231F20"/>
          <w:spacing w:val="-7"/>
        </w:rPr>
        <w:t> </w:t>
      </w:r>
      <w:r>
        <w:rPr>
          <w:color w:val="231F20"/>
        </w:rPr>
        <w:t>to</w:t>
      </w:r>
      <w:r>
        <w:rPr>
          <w:color w:val="231F20"/>
          <w:spacing w:val="-7"/>
        </w:rPr>
        <w:t> </w:t>
      </w:r>
      <w:r>
        <w:rPr>
          <w:color w:val="231F20"/>
        </w:rPr>
        <w:t>four</w:t>
      </w:r>
      <w:r>
        <w:rPr>
          <w:color w:val="231F20"/>
          <w:spacing w:val="-7"/>
        </w:rPr>
        <w:t> </w:t>
      </w:r>
      <w:r>
        <w:rPr>
          <w:color w:val="231F20"/>
        </w:rPr>
        <w:t>hundred</w:t>
      </w:r>
      <w:r>
        <w:rPr>
          <w:color w:val="231F20"/>
          <w:spacing w:val="-7"/>
        </w:rPr>
        <w:t> </w:t>
      </w:r>
      <w:r>
        <w:rPr>
          <w:color w:val="231F20"/>
        </w:rPr>
        <w:t>thousand</w:t>
      </w:r>
      <w:r>
        <w:rPr>
          <w:color w:val="231F20"/>
          <w:spacing w:val="-7"/>
        </w:rPr>
        <w:t> </w:t>
      </w:r>
      <w:r>
        <w:rPr>
          <w:color w:val="231F20"/>
        </w:rPr>
        <w:t>is</w:t>
      </w:r>
      <w:r>
        <w:rPr>
          <w:color w:val="231F20"/>
          <w:spacing w:val="-7"/>
        </w:rPr>
        <w:t> </w:t>
      </w:r>
      <w:r>
        <w:rPr>
          <w:color w:val="231F20"/>
        </w:rPr>
        <w:t>not</w:t>
      </w:r>
      <w:r>
        <w:rPr>
          <w:color w:val="231F20"/>
          <w:spacing w:val="-7"/>
        </w:rPr>
        <w:t> </w:t>
      </w:r>
      <w:r>
        <w:rPr>
          <w:color w:val="231F20"/>
        </w:rPr>
        <w:t>even</w:t>
      </w:r>
      <w:r>
        <w:rPr>
          <w:color w:val="231F20"/>
          <w:spacing w:val="-7"/>
        </w:rPr>
        <w:t> </w:t>
      </w:r>
      <w:r>
        <w:rPr>
          <w:color w:val="231F20"/>
        </w:rPr>
        <w:t>a</w:t>
      </w:r>
      <w:r>
        <w:rPr>
          <w:color w:val="231F20"/>
          <w:spacing w:val="-7"/>
        </w:rPr>
        <w:t> </w:t>
      </w:r>
      <w:r>
        <w:rPr>
          <w:color w:val="231F20"/>
        </w:rPr>
        <w:t>matter</w:t>
      </w:r>
      <w:r>
        <w:rPr>
          <w:color w:val="231F20"/>
          <w:spacing w:val="-7"/>
        </w:rPr>
        <w:t> </w:t>
      </w:r>
      <w:r>
        <w:rPr>
          <w:color w:val="231F20"/>
        </w:rPr>
        <w:t>for</w:t>
      </w:r>
      <w:r>
        <w:rPr>
          <w:color w:val="231F20"/>
          <w:spacing w:val="-7"/>
        </w:rPr>
        <w:t> </w:t>
      </w:r>
      <w:r>
        <w:rPr>
          <w:color w:val="231F20"/>
        </w:rPr>
        <w:t>calculation.</w:t>
      </w:r>
    </w:p>
    <w:p>
      <w:pPr>
        <w:pStyle w:val="BodyText"/>
        <w:spacing w:line="223" w:lineRule="auto" w:before="115"/>
        <w:ind w:left="425" w:right="535"/>
        <w:jc w:val="both"/>
      </w:pPr>
      <w:r>
        <w:rPr>
          <w:color w:val="231F20"/>
          <w:spacing w:val="-4"/>
        </w:rPr>
        <w:t>We</w:t>
      </w:r>
      <w:r>
        <w:rPr>
          <w:color w:val="231F20"/>
          <w:spacing w:val="-10"/>
        </w:rPr>
        <w:t> </w:t>
      </w:r>
      <w:r>
        <w:rPr>
          <w:color w:val="231F20"/>
          <w:spacing w:val="-4"/>
        </w:rPr>
        <w:t>have</w:t>
      </w:r>
      <w:r>
        <w:rPr>
          <w:color w:val="231F20"/>
          <w:spacing w:val="-10"/>
        </w:rPr>
        <w:t> </w:t>
      </w:r>
      <w:r>
        <w:rPr>
          <w:color w:val="231F20"/>
          <w:spacing w:val="-4"/>
        </w:rPr>
        <w:t>joined</w:t>
      </w:r>
      <w:r>
        <w:rPr>
          <w:color w:val="231F20"/>
          <w:spacing w:val="-10"/>
        </w:rPr>
        <w:t> </w:t>
      </w:r>
      <w:r>
        <w:rPr>
          <w:color w:val="231F20"/>
          <w:spacing w:val="-4"/>
        </w:rPr>
        <w:t>the</w:t>
      </w:r>
      <w:r>
        <w:rPr>
          <w:color w:val="231F20"/>
          <w:spacing w:val="-9"/>
        </w:rPr>
        <w:t> </w:t>
      </w:r>
      <w:r>
        <w:rPr>
          <w:color w:val="231F20"/>
          <w:spacing w:val="-4"/>
        </w:rPr>
        <w:t>United</w:t>
      </w:r>
      <w:r>
        <w:rPr>
          <w:color w:val="231F20"/>
          <w:spacing w:val="-10"/>
        </w:rPr>
        <w:t> </w:t>
      </w:r>
      <w:r>
        <w:rPr>
          <w:color w:val="231F20"/>
          <w:spacing w:val="-4"/>
        </w:rPr>
        <w:t>Nations</w:t>
      </w:r>
      <w:r>
        <w:rPr>
          <w:color w:val="231F20"/>
          <w:spacing w:val="-10"/>
        </w:rPr>
        <w:t> </w:t>
      </w:r>
      <w:r>
        <w:rPr>
          <w:color w:val="231F20"/>
          <w:spacing w:val="-4"/>
        </w:rPr>
        <w:t>Charter.</w:t>
      </w:r>
      <w:r>
        <w:rPr>
          <w:color w:val="231F20"/>
          <w:spacing w:val="-10"/>
        </w:rPr>
        <w:t> </w:t>
      </w:r>
      <w:r>
        <w:rPr>
          <w:color w:val="231F20"/>
          <w:spacing w:val="-4"/>
        </w:rPr>
        <w:t>The</w:t>
      </w:r>
      <w:r>
        <w:rPr>
          <w:color w:val="231F20"/>
          <w:spacing w:val="-9"/>
        </w:rPr>
        <w:t> </w:t>
      </w:r>
      <w:r>
        <w:rPr>
          <w:color w:val="231F20"/>
          <w:spacing w:val="-4"/>
        </w:rPr>
        <w:t>provisions</w:t>
      </w:r>
      <w:r>
        <w:rPr>
          <w:color w:val="231F20"/>
          <w:spacing w:val="-10"/>
        </w:rPr>
        <w:t> </w:t>
      </w:r>
      <w:r>
        <w:rPr>
          <w:color w:val="231F20"/>
          <w:spacing w:val="-4"/>
        </w:rPr>
        <w:t>of</w:t>
      </w:r>
      <w:r>
        <w:rPr>
          <w:color w:val="231F20"/>
          <w:spacing w:val="-10"/>
        </w:rPr>
        <w:t> </w:t>
      </w:r>
      <w:r>
        <w:rPr>
          <w:color w:val="231F20"/>
          <w:spacing w:val="-4"/>
        </w:rPr>
        <w:t>this</w:t>
      </w:r>
      <w:r>
        <w:rPr>
          <w:color w:val="231F20"/>
          <w:spacing w:val="-10"/>
        </w:rPr>
        <w:t> </w:t>
      </w:r>
      <w:r>
        <w:rPr>
          <w:color w:val="231F20"/>
          <w:spacing w:val="-4"/>
        </w:rPr>
        <w:t>Charter</w:t>
      </w:r>
      <w:r>
        <w:rPr>
          <w:color w:val="231F20"/>
          <w:spacing w:val="-9"/>
        </w:rPr>
        <w:t> </w:t>
      </w:r>
      <w:r>
        <w:rPr>
          <w:color w:val="231F20"/>
          <w:spacing w:val="-4"/>
        </w:rPr>
        <w:t>have</w:t>
      </w:r>
      <w:r>
        <w:rPr>
          <w:color w:val="231F20"/>
          <w:spacing w:val="-10"/>
        </w:rPr>
        <w:t> </w:t>
      </w:r>
      <w:r>
        <w:rPr>
          <w:color w:val="231F20"/>
          <w:spacing w:val="-4"/>
        </w:rPr>
        <w:t>been</w:t>
      </w:r>
      <w:r>
        <w:rPr>
          <w:color w:val="231F20"/>
          <w:spacing w:val="-10"/>
        </w:rPr>
        <w:t> </w:t>
      </w:r>
      <w:r>
        <w:rPr>
          <w:color w:val="231F20"/>
          <w:spacing w:val="-4"/>
        </w:rPr>
        <w:t>ratified</w:t>
      </w:r>
      <w:r>
        <w:rPr>
          <w:color w:val="231F20"/>
          <w:spacing w:val="-10"/>
        </w:rPr>
        <w:t> </w:t>
      </w:r>
      <w:r>
        <w:rPr>
          <w:color w:val="231F20"/>
          <w:spacing w:val="-4"/>
        </w:rPr>
        <w:t>and</w:t>
      </w:r>
      <w:r>
        <w:rPr>
          <w:color w:val="231F20"/>
          <w:spacing w:val="-9"/>
        </w:rPr>
        <w:t> </w:t>
      </w:r>
      <w:r>
        <w:rPr>
          <w:color w:val="231F20"/>
          <w:spacing w:val="-4"/>
        </w:rPr>
        <w:t>approved </w:t>
      </w:r>
      <w:r>
        <w:rPr>
          <w:color w:val="231F20"/>
          <w:spacing w:val="-2"/>
        </w:rPr>
        <w:t>by</w:t>
      </w:r>
      <w:r>
        <w:rPr>
          <w:color w:val="231F20"/>
          <w:spacing w:val="-7"/>
        </w:rPr>
        <w:t> </w:t>
      </w:r>
      <w:r>
        <w:rPr>
          <w:color w:val="231F20"/>
          <w:spacing w:val="-2"/>
        </w:rPr>
        <w:t>our</w:t>
      </w:r>
      <w:r>
        <w:rPr>
          <w:color w:val="231F20"/>
          <w:spacing w:val="-7"/>
        </w:rPr>
        <w:t> </w:t>
      </w:r>
      <w:r>
        <w:rPr>
          <w:color w:val="231F20"/>
          <w:spacing w:val="-2"/>
        </w:rPr>
        <w:t>laws.</w:t>
      </w:r>
      <w:r>
        <w:rPr>
          <w:color w:val="231F20"/>
          <w:spacing w:val="-7"/>
        </w:rPr>
        <w:t> </w:t>
      </w:r>
      <w:r>
        <w:rPr>
          <w:color w:val="231F20"/>
          <w:spacing w:val="-2"/>
        </w:rPr>
        <w:t>The</w:t>
      </w:r>
      <w:r>
        <w:rPr>
          <w:color w:val="231F20"/>
          <w:spacing w:val="-7"/>
        </w:rPr>
        <w:t> </w:t>
      </w:r>
      <w:r>
        <w:rPr>
          <w:color w:val="231F20"/>
          <w:spacing w:val="-2"/>
        </w:rPr>
        <w:t>consequences</w:t>
      </w:r>
      <w:r>
        <w:rPr>
          <w:color w:val="231F20"/>
          <w:spacing w:val="-7"/>
        </w:rPr>
        <w:t> </w:t>
      </w:r>
      <w:r>
        <w:rPr>
          <w:color w:val="231F20"/>
          <w:spacing w:val="-2"/>
        </w:rPr>
        <w:t>of</w:t>
      </w:r>
      <w:r>
        <w:rPr>
          <w:color w:val="231F20"/>
          <w:spacing w:val="-7"/>
        </w:rPr>
        <w:t> </w:t>
      </w:r>
      <w:r>
        <w:rPr>
          <w:color w:val="231F20"/>
          <w:spacing w:val="-2"/>
        </w:rPr>
        <w:t>this</w:t>
      </w:r>
      <w:r>
        <w:rPr>
          <w:color w:val="231F20"/>
          <w:spacing w:val="-7"/>
        </w:rPr>
        <w:t> </w:t>
      </w:r>
      <w:r>
        <w:rPr>
          <w:color w:val="231F20"/>
          <w:spacing w:val="-2"/>
        </w:rPr>
        <w:t>ratification</w:t>
      </w:r>
      <w:r>
        <w:rPr>
          <w:color w:val="231F20"/>
          <w:spacing w:val="-7"/>
        </w:rPr>
        <w:t> </w:t>
      </w:r>
      <w:r>
        <w:rPr>
          <w:color w:val="231F20"/>
          <w:spacing w:val="-2"/>
        </w:rPr>
        <w:t>and</w:t>
      </w:r>
      <w:r>
        <w:rPr>
          <w:color w:val="231F20"/>
          <w:spacing w:val="-7"/>
        </w:rPr>
        <w:t> </w:t>
      </w:r>
      <w:r>
        <w:rPr>
          <w:color w:val="231F20"/>
          <w:spacing w:val="-2"/>
        </w:rPr>
        <w:t>approval,</w:t>
      </w:r>
      <w:r>
        <w:rPr>
          <w:color w:val="231F20"/>
          <w:spacing w:val="-7"/>
        </w:rPr>
        <w:t> </w:t>
      </w:r>
      <w:r>
        <w:rPr>
          <w:color w:val="231F20"/>
          <w:spacing w:val="-2"/>
        </w:rPr>
        <w:t>and</w:t>
      </w:r>
      <w:r>
        <w:rPr>
          <w:color w:val="231F20"/>
          <w:spacing w:val="-7"/>
        </w:rPr>
        <w:t> </w:t>
      </w:r>
      <w:r>
        <w:rPr>
          <w:color w:val="231F20"/>
          <w:spacing w:val="-2"/>
        </w:rPr>
        <w:t>the</w:t>
      </w:r>
      <w:r>
        <w:rPr>
          <w:color w:val="231F20"/>
          <w:spacing w:val="-7"/>
        </w:rPr>
        <w:t> </w:t>
      </w:r>
      <w:r>
        <w:rPr>
          <w:color w:val="231F20"/>
          <w:spacing w:val="-2"/>
        </w:rPr>
        <w:t>obligations</w:t>
      </w:r>
      <w:r>
        <w:rPr>
          <w:color w:val="231F20"/>
          <w:spacing w:val="-7"/>
        </w:rPr>
        <w:t> </w:t>
      </w:r>
      <w:r>
        <w:rPr>
          <w:color w:val="231F20"/>
          <w:spacing w:val="-2"/>
        </w:rPr>
        <w:t>arising</w:t>
      </w:r>
      <w:r>
        <w:rPr>
          <w:color w:val="231F20"/>
          <w:spacing w:val="-7"/>
        </w:rPr>
        <w:t> </w:t>
      </w:r>
      <w:r>
        <w:rPr>
          <w:color w:val="231F20"/>
          <w:spacing w:val="-2"/>
        </w:rPr>
        <w:t>from</w:t>
      </w:r>
      <w:r>
        <w:rPr>
          <w:color w:val="231F20"/>
          <w:spacing w:val="-7"/>
        </w:rPr>
        <w:t> </w:t>
      </w:r>
      <w:r>
        <w:rPr>
          <w:color w:val="231F20"/>
          <w:spacing w:val="-2"/>
        </w:rPr>
        <w:t>it,</w:t>
      </w:r>
      <w:r>
        <w:rPr>
          <w:color w:val="231F20"/>
          <w:spacing w:val="-7"/>
        </w:rPr>
        <w:t> </w:t>
      </w:r>
      <w:r>
        <w:rPr>
          <w:color w:val="231F20"/>
          <w:spacing w:val="-2"/>
        </w:rPr>
        <w:t>were preemptively</w:t>
      </w:r>
      <w:r>
        <w:rPr>
          <w:color w:val="231F20"/>
          <w:spacing w:val="-6"/>
        </w:rPr>
        <w:t> </w:t>
      </w:r>
      <w:r>
        <w:rPr>
          <w:color w:val="231F20"/>
          <w:spacing w:val="-2"/>
        </w:rPr>
        <w:t>mandated</w:t>
      </w:r>
      <w:r>
        <w:rPr>
          <w:color w:val="231F20"/>
          <w:spacing w:val="-6"/>
        </w:rPr>
        <w:t> </w:t>
      </w:r>
      <w:r>
        <w:rPr>
          <w:color w:val="231F20"/>
          <w:spacing w:val="-2"/>
        </w:rPr>
        <w:t>to</w:t>
      </w:r>
      <w:r>
        <w:rPr>
          <w:color w:val="231F20"/>
          <w:spacing w:val="-6"/>
        </w:rPr>
        <w:t> </w:t>
      </w:r>
      <w:r>
        <w:rPr>
          <w:color w:val="231F20"/>
          <w:spacing w:val="-2"/>
        </w:rPr>
        <w:t>the</w:t>
      </w:r>
      <w:r>
        <w:rPr>
          <w:color w:val="231F20"/>
          <w:spacing w:val="-6"/>
        </w:rPr>
        <w:t> </w:t>
      </w:r>
      <w:r>
        <w:rPr>
          <w:color w:val="231F20"/>
          <w:spacing w:val="-2"/>
        </w:rPr>
        <w:t>government</w:t>
      </w:r>
      <w:r>
        <w:rPr>
          <w:color w:val="231F20"/>
          <w:spacing w:val="-6"/>
        </w:rPr>
        <w:t> </w:t>
      </w:r>
      <w:r>
        <w:rPr>
          <w:color w:val="231F20"/>
          <w:spacing w:val="-2"/>
        </w:rPr>
        <w:t>by</w:t>
      </w:r>
      <w:r>
        <w:rPr>
          <w:color w:val="231F20"/>
          <w:spacing w:val="-6"/>
        </w:rPr>
        <w:t> </w:t>
      </w:r>
      <w:r>
        <w:rPr>
          <w:color w:val="231F20"/>
          <w:spacing w:val="-2"/>
        </w:rPr>
        <w:t>the</w:t>
      </w:r>
      <w:r>
        <w:rPr>
          <w:color w:val="231F20"/>
          <w:spacing w:val="-6"/>
        </w:rPr>
        <w:t> </w:t>
      </w:r>
      <w:r>
        <w:rPr>
          <w:color w:val="231F20"/>
          <w:spacing w:val="-2"/>
        </w:rPr>
        <w:t>Grand</w:t>
      </w:r>
      <w:r>
        <w:rPr>
          <w:color w:val="231F20"/>
          <w:spacing w:val="-6"/>
        </w:rPr>
        <w:t> </w:t>
      </w:r>
      <w:r>
        <w:rPr>
          <w:color w:val="231F20"/>
          <w:spacing w:val="-2"/>
        </w:rPr>
        <w:t>National</w:t>
      </w:r>
      <w:r>
        <w:rPr>
          <w:color w:val="231F20"/>
          <w:spacing w:val="-6"/>
        </w:rPr>
        <w:t> </w:t>
      </w:r>
      <w:r>
        <w:rPr>
          <w:color w:val="231F20"/>
          <w:spacing w:val="-2"/>
        </w:rPr>
        <w:t>Assembly.</w:t>
      </w:r>
      <w:r>
        <w:rPr>
          <w:color w:val="231F20"/>
          <w:spacing w:val="-6"/>
        </w:rPr>
        <w:t> </w:t>
      </w:r>
      <w:r>
        <w:rPr>
          <w:color w:val="231F20"/>
          <w:spacing w:val="-2"/>
        </w:rPr>
        <w:t>If</w:t>
      </w:r>
      <w:r>
        <w:rPr>
          <w:color w:val="231F20"/>
          <w:spacing w:val="-6"/>
        </w:rPr>
        <w:t> </w:t>
      </w:r>
      <w:r>
        <w:rPr>
          <w:color w:val="231F20"/>
          <w:spacing w:val="-2"/>
        </w:rPr>
        <w:t>communist</w:t>
      </w:r>
      <w:r>
        <w:rPr>
          <w:color w:val="231F20"/>
          <w:spacing w:val="-6"/>
        </w:rPr>
        <w:t> </w:t>
      </w:r>
      <w:r>
        <w:rPr>
          <w:color w:val="231F20"/>
          <w:spacing w:val="-2"/>
        </w:rPr>
        <w:t>aggression</w:t>
      </w:r>
      <w:r>
        <w:rPr>
          <w:color w:val="231F20"/>
          <w:spacing w:val="-6"/>
        </w:rPr>
        <w:t> </w:t>
      </w:r>
      <w:r>
        <w:rPr>
          <w:color w:val="231F20"/>
          <w:spacing w:val="-2"/>
        </w:rPr>
        <w:t>is not</w:t>
      </w:r>
      <w:r>
        <w:rPr>
          <w:color w:val="231F20"/>
          <w:spacing w:val="-12"/>
        </w:rPr>
        <w:t> </w:t>
      </w:r>
      <w:r>
        <w:rPr>
          <w:color w:val="231F20"/>
          <w:spacing w:val="-2"/>
        </w:rPr>
        <w:t>confronted</w:t>
      </w:r>
      <w:r>
        <w:rPr>
          <w:color w:val="231F20"/>
          <w:spacing w:val="-12"/>
        </w:rPr>
        <w:t> </w:t>
      </w:r>
      <w:r>
        <w:rPr>
          <w:color w:val="231F20"/>
          <w:spacing w:val="-2"/>
        </w:rPr>
        <w:t>in</w:t>
      </w:r>
      <w:r>
        <w:rPr>
          <w:color w:val="231F20"/>
          <w:spacing w:val="-12"/>
        </w:rPr>
        <w:t> </w:t>
      </w:r>
      <w:r>
        <w:rPr>
          <w:color w:val="231F20"/>
          <w:spacing w:val="-2"/>
        </w:rPr>
        <w:t>Korea</w:t>
      </w:r>
      <w:r>
        <w:rPr>
          <w:color w:val="231F20"/>
          <w:spacing w:val="-11"/>
        </w:rPr>
        <w:t> </w:t>
      </w:r>
      <w:r>
        <w:rPr>
          <w:color w:val="231F20"/>
          <w:spacing w:val="-2"/>
        </w:rPr>
        <w:t>and</w:t>
      </w:r>
      <w:r>
        <w:rPr>
          <w:color w:val="231F20"/>
          <w:spacing w:val="-12"/>
        </w:rPr>
        <w:t> </w:t>
      </w:r>
      <w:r>
        <w:rPr>
          <w:color w:val="231F20"/>
          <w:spacing w:val="-2"/>
        </w:rPr>
        <w:t>spreads,</w:t>
      </w:r>
      <w:r>
        <w:rPr>
          <w:color w:val="231F20"/>
          <w:spacing w:val="-12"/>
        </w:rPr>
        <w:t> </w:t>
      </w:r>
      <w:r>
        <w:rPr>
          <w:color w:val="231F20"/>
          <w:spacing w:val="-2"/>
        </w:rPr>
        <w:t>the</w:t>
      </w:r>
      <w:r>
        <w:rPr>
          <w:color w:val="231F20"/>
          <w:spacing w:val="-12"/>
        </w:rPr>
        <w:t> </w:t>
      </w:r>
      <w:r>
        <w:rPr>
          <w:color w:val="231F20"/>
          <w:spacing w:val="-2"/>
        </w:rPr>
        <w:t>Turkish</w:t>
      </w:r>
      <w:r>
        <w:rPr>
          <w:color w:val="231F20"/>
          <w:spacing w:val="-11"/>
        </w:rPr>
        <w:t> </w:t>
      </w:r>
      <w:r>
        <w:rPr>
          <w:color w:val="231F20"/>
          <w:spacing w:val="-2"/>
        </w:rPr>
        <w:t>public</w:t>
      </w:r>
      <w:r>
        <w:rPr>
          <w:color w:val="231F20"/>
          <w:spacing w:val="-12"/>
        </w:rPr>
        <w:t> </w:t>
      </w:r>
      <w:r>
        <w:rPr>
          <w:color w:val="231F20"/>
          <w:spacing w:val="-2"/>
        </w:rPr>
        <w:t>will</w:t>
      </w:r>
      <w:r>
        <w:rPr>
          <w:color w:val="231F20"/>
          <w:spacing w:val="-12"/>
        </w:rPr>
        <w:t> </w:t>
      </w:r>
      <w:r>
        <w:rPr>
          <w:color w:val="231F20"/>
          <w:spacing w:val="-2"/>
        </w:rPr>
        <w:t>certainly</w:t>
      </w:r>
      <w:r>
        <w:rPr>
          <w:color w:val="231F20"/>
          <w:spacing w:val="-12"/>
        </w:rPr>
        <w:t> </w:t>
      </w:r>
      <w:r>
        <w:rPr>
          <w:color w:val="231F20"/>
          <w:spacing w:val="-2"/>
        </w:rPr>
        <w:t>not</w:t>
      </w:r>
      <w:r>
        <w:rPr>
          <w:color w:val="231F20"/>
          <w:spacing w:val="-11"/>
        </w:rPr>
        <w:t> </w:t>
      </w:r>
      <w:r>
        <w:rPr>
          <w:color w:val="231F20"/>
          <w:spacing w:val="-2"/>
        </w:rPr>
        <w:t>misunderstand</w:t>
      </w:r>
      <w:r>
        <w:rPr>
          <w:color w:val="231F20"/>
          <w:spacing w:val="-12"/>
        </w:rPr>
        <w:t> </w:t>
      </w:r>
      <w:r>
        <w:rPr>
          <w:color w:val="231F20"/>
          <w:spacing w:val="-2"/>
        </w:rPr>
        <w:t>the</w:t>
      </w:r>
      <w:r>
        <w:rPr>
          <w:color w:val="231F20"/>
          <w:spacing w:val="-12"/>
        </w:rPr>
        <w:t> </w:t>
      </w:r>
      <w:r>
        <w:rPr>
          <w:color w:val="231F20"/>
          <w:spacing w:val="-2"/>
        </w:rPr>
        <w:t>implications </w:t>
      </w:r>
      <w:r>
        <w:rPr>
          <w:color w:val="231F20"/>
        </w:rPr>
        <w:t>of</w:t>
      </w:r>
      <w:r>
        <w:rPr>
          <w:color w:val="231F20"/>
          <w:spacing w:val="-12"/>
        </w:rPr>
        <w:t> </w:t>
      </w:r>
      <w:r>
        <w:rPr>
          <w:color w:val="231F20"/>
        </w:rPr>
        <w:t>similar</w:t>
      </w:r>
      <w:r>
        <w:rPr>
          <w:color w:val="231F20"/>
          <w:spacing w:val="-12"/>
        </w:rPr>
        <w:t> </w:t>
      </w:r>
      <w:r>
        <w:rPr>
          <w:color w:val="231F20"/>
        </w:rPr>
        <w:t>provocations</w:t>
      </w:r>
      <w:r>
        <w:rPr>
          <w:color w:val="231F20"/>
          <w:spacing w:val="-12"/>
        </w:rPr>
        <w:t> </w:t>
      </w:r>
      <w:r>
        <w:rPr>
          <w:color w:val="231F20"/>
        </w:rPr>
        <w:t>within</w:t>
      </w:r>
      <w:r>
        <w:rPr>
          <w:color w:val="231F20"/>
          <w:spacing w:val="-12"/>
        </w:rPr>
        <w:t> </w:t>
      </w:r>
      <w:r>
        <w:rPr>
          <w:color w:val="231F20"/>
        </w:rPr>
        <w:t>our</w:t>
      </w:r>
      <w:r>
        <w:rPr>
          <w:color w:val="231F20"/>
          <w:spacing w:val="-12"/>
        </w:rPr>
        <w:t> </w:t>
      </w:r>
      <w:r>
        <w:rPr>
          <w:color w:val="231F20"/>
        </w:rPr>
        <w:t>own</w:t>
      </w:r>
      <w:r>
        <w:rPr>
          <w:color w:val="231F20"/>
          <w:spacing w:val="-12"/>
        </w:rPr>
        <w:t> </w:t>
      </w:r>
      <w:r>
        <w:rPr>
          <w:color w:val="231F20"/>
        </w:rPr>
        <w:t>country,</w:t>
      </w:r>
      <w:r>
        <w:rPr>
          <w:color w:val="231F20"/>
          <w:spacing w:val="-12"/>
        </w:rPr>
        <w:t> </w:t>
      </w:r>
      <w:r>
        <w:rPr>
          <w:color w:val="231F20"/>
        </w:rPr>
        <w:t>and</w:t>
      </w:r>
      <w:r>
        <w:rPr>
          <w:color w:val="231F20"/>
          <w:spacing w:val="-12"/>
        </w:rPr>
        <w:t> </w:t>
      </w:r>
      <w:r>
        <w:rPr>
          <w:color w:val="231F20"/>
        </w:rPr>
        <w:t>it</w:t>
      </w:r>
      <w:r>
        <w:rPr>
          <w:color w:val="231F20"/>
          <w:spacing w:val="-12"/>
        </w:rPr>
        <w:t> </w:t>
      </w:r>
      <w:r>
        <w:rPr>
          <w:color w:val="231F20"/>
        </w:rPr>
        <w:t>will</w:t>
      </w:r>
      <w:r>
        <w:rPr>
          <w:color w:val="231F20"/>
          <w:spacing w:val="-12"/>
        </w:rPr>
        <w:t> </w:t>
      </w:r>
      <w:r>
        <w:rPr>
          <w:color w:val="231F20"/>
        </w:rPr>
        <w:t>make</w:t>
      </w:r>
      <w:r>
        <w:rPr>
          <w:color w:val="231F20"/>
          <w:spacing w:val="-12"/>
        </w:rPr>
        <w:t> </w:t>
      </w:r>
      <w:r>
        <w:rPr>
          <w:color w:val="231F20"/>
        </w:rPr>
        <w:t>its</w:t>
      </w:r>
      <w:r>
        <w:rPr>
          <w:color w:val="231F20"/>
          <w:spacing w:val="-12"/>
        </w:rPr>
        <w:t> </w:t>
      </w:r>
      <w:r>
        <w:rPr>
          <w:color w:val="231F20"/>
        </w:rPr>
        <w:t>judgment</w:t>
      </w:r>
      <w:r>
        <w:rPr>
          <w:color w:val="231F20"/>
          <w:spacing w:val="-12"/>
        </w:rPr>
        <w:t> </w:t>
      </w:r>
      <w:r>
        <w:rPr>
          <w:color w:val="231F20"/>
        </w:rPr>
        <w:t>accordingly.</w:t>
      </w:r>
    </w:p>
    <w:p>
      <w:pPr>
        <w:pStyle w:val="BodyText"/>
      </w:pPr>
    </w:p>
    <w:p>
      <w:pPr>
        <w:pStyle w:val="BodyText"/>
        <w:spacing w:before="107"/>
      </w:pPr>
    </w:p>
    <w:p>
      <w:pPr>
        <w:spacing w:line="218" w:lineRule="auto" w:before="1"/>
        <w:ind w:left="425" w:right="3531" w:firstLine="0"/>
        <w:jc w:val="both"/>
        <w:rPr>
          <w:sz w:val="22"/>
        </w:rPr>
      </w:pPr>
      <w:r>
        <w:rPr>
          <w:b/>
          <w:color w:val="231F20"/>
          <w:sz w:val="22"/>
        </w:rPr>
        <w:t>Source G: The original version and summary of the front-page </w:t>
      </w:r>
      <w:r>
        <w:rPr>
          <w:b/>
          <w:color w:val="231F20"/>
          <w:spacing w:val="-4"/>
          <w:sz w:val="22"/>
        </w:rPr>
        <w:t>headline</w:t>
      </w:r>
      <w:r>
        <w:rPr>
          <w:b/>
          <w:color w:val="231F20"/>
          <w:spacing w:val="-17"/>
          <w:sz w:val="22"/>
        </w:rPr>
        <w:t> </w:t>
      </w:r>
      <w:r>
        <w:rPr>
          <w:b/>
          <w:color w:val="231F20"/>
          <w:spacing w:val="-4"/>
          <w:sz w:val="22"/>
        </w:rPr>
        <w:t>from</w:t>
      </w:r>
      <w:r>
        <w:rPr>
          <w:b/>
          <w:color w:val="231F20"/>
          <w:spacing w:val="-17"/>
          <w:sz w:val="22"/>
        </w:rPr>
        <w:t> </w:t>
      </w:r>
      <w:r>
        <w:rPr>
          <w:b/>
          <w:color w:val="231F20"/>
          <w:spacing w:val="-4"/>
          <w:sz w:val="22"/>
        </w:rPr>
        <w:t>the</w:t>
      </w:r>
      <w:r>
        <w:rPr>
          <w:b/>
          <w:color w:val="231F20"/>
          <w:spacing w:val="-17"/>
          <w:sz w:val="22"/>
        </w:rPr>
        <w:t> </w:t>
      </w:r>
      <w:r>
        <w:rPr>
          <w:b/>
          <w:color w:val="231F20"/>
          <w:spacing w:val="-4"/>
          <w:sz w:val="22"/>
        </w:rPr>
        <w:t>Vakit</w:t>
      </w:r>
      <w:r>
        <w:rPr>
          <w:b/>
          <w:color w:val="231F20"/>
          <w:spacing w:val="-17"/>
          <w:sz w:val="22"/>
        </w:rPr>
        <w:t> </w:t>
      </w:r>
      <w:r>
        <w:rPr>
          <w:b/>
          <w:color w:val="231F20"/>
          <w:spacing w:val="-4"/>
          <w:sz w:val="22"/>
        </w:rPr>
        <w:t>newspaper</w:t>
      </w:r>
      <w:r>
        <w:rPr>
          <w:b/>
          <w:color w:val="231F20"/>
          <w:spacing w:val="-17"/>
          <w:sz w:val="22"/>
        </w:rPr>
        <w:t> </w:t>
      </w:r>
      <w:r>
        <w:rPr>
          <w:color w:val="231F20"/>
          <w:spacing w:val="-4"/>
          <w:sz w:val="22"/>
        </w:rPr>
        <w:t>dated</w:t>
      </w:r>
      <w:r>
        <w:rPr>
          <w:color w:val="231F20"/>
          <w:spacing w:val="-14"/>
          <w:sz w:val="22"/>
        </w:rPr>
        <w:t> </w:t>
      </w:r>
      <w:r>
        <w:rPr>
          <w:color w:val="231F20"/>
          <w:spacing w:val="-4"/>
          <w:sz w:val="22"/>
        </w:rPr>
        <w:t>30</w:t>
      </w:r>
      <w:r>
        <w:rPr>
          <w:color w:val="231F20"/>
          <w:spacing w:val="-14"/>
          <w:sz w:val="22"/>
        </w:rPr>
        <w:t> </w:t>
      </w:r>
      <w:r>
        <w:rPr>
          <w:color w:val="231F20"/>
          <w:spacing w:val="-4"/>
          <w:sz w:val="22"/>
        </w:rPr>
        <w:t>July,</w:t>
      </w:r>
      <w:r>
        <w:rPr>
          <w:color w:val="231F20"/>
          <w:spacing w:val="-14"/>
          <w:sz w:val="22"/>
        </w:rPr>
        <w:t> </w:t>
      </w:r>
      <w:r>
        <w:rPr>
          <w:color w:val="231F20"/>
          <w:spacing w:val="-4"/>
          <w:sz w:val="22"/>
        </w:rPr>
        <w:t>1950</w:t>
      </w:r>
      <w:r>
        <w:rPr>
          <w:color w:val="231F20"/>
          <w:spacing w:val="-14"/>
          <w:sz w:val="22"/>
        </w:rPr>
        <w:t> </w:t>
      </w:r>
      <w:r>
        <w:rPr>
          <w:color w:val="231F20"/>
          <w:spacing w:val="-4"/>
          <w:sz w:val="22"/>
        </w:rPr>
        <w:t>(Vakit,</w:t>
      </w:r>
      <w:r>
        <w:rPr>
          <w:color w:val="231F20"/>
          <w:spacing w:val="-14"/>
          <w:sz w:val="22"/>
        </w:rPr>
        <w:t> </w:t>
      </w:r>
      <w:r>
        <w:rPr>
          <w:color w:val="231F20"/>
          <w:spacing w:val="-4"/>
          <w:sz w:val="22"/>
        </w:rPr>
        <w:t>1950)</w:t>
      </w:r>
    </w:p>
    <w:p>
      <w:pPr>
        <w:spacing w:line="218" w:lineRule="auto" w:before="56"/>
        <w:ind w:left="45" w:right="3147" w:firstLine="0"/>
        <w:jc w:val="center"/>
        <w:rPr>
          <w:b/>
          <w:sz w:val="22"/>
        </w:rPr>
      </w:pPr>
      <w:r>
        <w:rPr>
          <w:b/>
          <w:color w:val="231F20"/>
          <w:sz w:val="22"/>
        </w:rPr>
        <w:t>It</w:t>
      </w:r>
      <w:r>
        <w:rPr>
          <w:b/>
          <w:color w:val="231F20"/>
          <w:spacing w:val="-14"/>
          <w:sz w:val="22"/>
        </w:rPr>
        <w:t> </w:t>
      </w:r>
      <w:r>
        <w:rPr>
          <w:b/>
          <w:color w:val="231F20"/>
          <w:sz w:val="22"/>
        </w:rPr>
        <w:t>Is</w:t>
      </w:r>
      <w:r>
        <w:rPr>
          <w:b/>
          <w:color w:val="231F20"/>
          <w:spacing w:val="-14"/>
          <w:sz w:val="22"/>
        </w:rPr>
        <w:t> </w:t>
      </w:r>
      <w:r>
        <w:rPr>
          <w:b/>
          <w:color w:val="231F20"/>
          <w:sz w:val="22"/>
        </w:rPr>
        <w:t>Possible</w:t>
      </w:r>
      <w:r>
        <w:rPr>
          <w:b/>
          <w:color w:val="231F20"/>
          <w:spacing w:val="-14"/>
          <w:sz w:val="22"/>
        </w:rPr>
        <w:t> </w:t>
      </w:r>
      <w:r>
        <w:rPr>
          <w:b/>
          <w:color w:val="231F20"/>
          <w:sz w:val="22"/>
        </w:rPr>
        <w:t>to</w:t>
      </w:r>
      <w:r>
        <w:rPr>
          <w:b/>
          <w:color w:val="231F20"/>
          <w:spacing w:val="-13"/>
          <w:sz w:val="22"/>
        </w:rPr>
        <w:t> </w:t>
      </w:r>
      <w:r>
        <w:rPr>
          <w:b/>
          <w:color w:val="231F20"/>
          <w:sz w:val="22"/>
        </w:rPr>
        <w:t>Reverse</w:t>
      </w:r>
      <w:r>
        <w:rPr>
          <w:b/>
          <w:color w:val="231F20"/>
          <w:spacing w:val="-14"/>
          <w:sz w:val="22"/>
        </w:rPr>
        <w:t> </w:t>
      </w:r>
      <w:r>
        <w:rPr>
          <w:b/>
          <w:color w:val="231F20"/>
          <w:sz w:val="22"/>
        </w:rPr>
        <w:t>the</w:t>
      </w:r>
      <w:r>
        <w:rPr>
          <w:b/>
          <w:color w:val="231F20"/>
          <w:spacing w:val="-14"/>
          <w:sz w:val="22"/>
        </w:rPr>
        <w:t> </w:t>
      </w:r>
      <w:r>
        <w:rPr>
          <w:b/>
          <w:color w:val="231F20"/>
          <w:sz w:val="22"/>
        </w:rPr>
        <w:t>Decision</w:t>
      </w:r>
      <w:r>
        <w:rPr>
          <w:b/>
          <w:color w:val="231F20"/>
          <w:spacing w:val="-14"/>
          <w:sz w:val="22"/>
        </w:rPr>
        <w:t> </w:t>
      </w:r>
      <w:r>
        <w:rPr>
          <w:b/>
          <w:color w:val="231F20"/>
          <w:sz w:val="22"/>
        </w:rPr>
        <w:t>Made</w:t>
      </w:r>
      <w:r>
        <w:rPr>
          <w:b/>
          <w:color w:val="231F20"/>
          <w:spacing w:val="-13"/>
          <w:sz w:val="22"/>
        </w:rPr>
        <w:t> </w:t>
      </w:r>
      <w:r>
        <w:rPr>
          <w:b/>
          <w:color w:val="231F20"/>
          <w:sz w:val="22"/>
        </w:rPr>
        <w:t>in</w:t>
      </w:r>
      <w:r>
        <w:rPr>
          <w:b/>
          <w:color w:val="231F20"/>
          <w:spacing w:val="-14"/>
          <w:sz w:val="22"/>
        </w:rPr>
        <w:t> </w:t>
      </w:r>
      <w:r>
        <w:rPr>
          <w:b/>
          <w:color w:val="231F20"/>
          <w:sz w:val="22"/>
        </w:rPr>
        <w:t>Violation</w:t>
      </w:r>
      <w:r>
        <w:rPr>
          <w:b/>
          <w:color w:val="231F20"/>
          <w:spacing w:val="-14"/>
          <w:sz w:val="22"/>
        </w:rPr>
        <w:t> </w:t>
      </w:r>
      <w:r>
        <w:rPr>
          <w:b/>
          <w:color w:val="231F20"/>
          <w:sz w:val="22"/>
        </w:rPr>
        <w:t>of</w:t>
      </w:r>
      <w:r>
        <w:rPr>
          <w:b/>
          <w:color w:val="231F20"/>
          <w:spacing w:val="-14"/>
          <w:sz w:val="22"/>
        </w:rPr>
        <w:t> </w:t>
      </w:r>
      <w:r>
        <w:rPr>
          <w:b/>
          <w:color w:val="231F20"/>
          <w:sz w:val="22"/>
        </w:rPr>
        <w:t>the </w:t>
      </w:r>
      <w:r>
        <w:rPr>
          <w:b/>
          <w:color w:val="231F20"/>
          <w:spacing w:val="-2"/>
          <w:sz w:val="22"/>
        </w:rPr>
        <w:t>Constitution</w:t>
      </w:r>
    </w:p>
    <w:p>
      <w:pPr>
        <w:spacing w:before="37"/>
        <w:ind w:left="45" w:right="3147" w:firstLine="0"/>
        <w:jc w:val="center"/>
        <w:rPr>
          <w:b/>
          <w:sz w:val="22"/>
        </w:rPr>
      </w:pPr>
      <w:r>
        <w:rPr>
          <w:b/>
          <w:color w:val="231F20"/>
          <w:spacing w:val="-6"/>
          <w:sz w:val="22"/>
        </w:rPr>
        <w:t>The</w:t>
      </w:r>
      <w:r>
        <w:rPr>
          <w:b/>
          <w:color w:val="231F20"/>
          <w:spacing w:val="-1"/>
          <w:sz w:val="22"/>
        </w:rPr>
        <w:t> </w:t>
      </w:r>
      <w:r>
        <w:rPr>
          <w:b/>
          <w:color w:val="231F20"/>
          <w:spacing w:val="-6"/>
          <w:sz w:val="22"/>
        </w:rPr>
        <w:t>Menderes</w:t>
      </w:r>
      <w:r>
        <w:rPr>
          <w:b/>
          <w:color w:val="231F20"/>
          <w:sz w:val="22"/>
        </w:rPr>
        <w:t> </w:t>
      </w:r>
      <w:r>
        <w:rPr>
          <w:b/>
          <w:color w:val="231F20"/>
          <w:spacing w:val="-6"/>
          <w:sz w:val="22"/>
        </w:rPr>
        <w:t>Government</w:t>
      </w:r>
      <w:r>
        <w:rPr>
          <w:b/>
          <w:color w:val="231F20"/>
          <w:sz w:val="22"/>
        </w:rPr>
        <w:t> </w:t>
      </w:r>
      <w:r>
        <w:rPr>
          <w:b/>
          <w:color w:val="231F20"/>
          <w:spacing w:val="-6"/>
          <w:sz w:val="22"/>
        </w:rPr>
        <w:t>Must</w:t>
      </w:r>
      <w:r>
        <w:rPr>
          <w:b/>
          <w:color w:val="231F20"/>
          <w:spacing w:val="-1"/>
          <w:sz w:val="22"/>
        </w:rPr>
        <w:t> </w:t>
      </w:r>
      <w:r>
        <w:rPr>
          <w:b/>
          <w:color w:val="231F20"/>
          <w:spacing w:val="-6"/>
          <w:sz w:val="22"/>
        </w:rPr>
        <w:t>Resign</w:t>
      </w:r>
    </w:p>
    <w:p>
      <w:pPr>
        <w:spacing w:line="218" w:lineRule="auto" w:before="53"/>
        <w:ind w:left="0" w:right="3102" w:firstLine="0"/>
        <w:jc w:val="center"/>
        <w:rPr>
          <w:b/>
          <w:sz w:val="22"/>
        </w:rPr>
      </w:pPr>
      <w:r>
        <w:rPr>
          <w:b/>
          <w:color w:val="231F20"/>
          <w:spacing w:val="-2"/>
          <w:sz w:val="22"/>
        </w:rPr>
        <w:t>It</w:t>
      </w:r>
      <w:r>
        <w:rPr>
          <w:b/>
          <w:color w:val="231F20"/>
          <w:spacing w:val="-12"/>
          <w:sz w:val="22"/>
        </w:rPr>
        <w:t> </w:t>
      </w:r>
      <w:r>
        <w:rPr>
          <w:b/>
          <w:color w:val="231F20"/>
          <w:spacing w:val="-2"/>
          <w:sz w:val="22"/>
        </w:rPr>
        <w:t>Is</w:t>
      </w:r>
      <w:r>
        <w:rPr>
          <w:b/>
          <w:color w:val="231F20"/>
          <w:spacing w:val="-12"/>
          <w:sz w:val="22"/>
        </w:rPr>
        <w:t> </w:t>
      </w:r>
      <w:r>
        <w:rPr>
          <w:b/>
          <w:color w:val="231F20"/>
          <w:spacing w:val="-2"/>
          <w:sz w:val="22"/>
        </w:rPr>
        <w:t>Necessary</w:t>
      </w:r>
      <w:r>
        <w:rPr>
          <w:b/>
          <w:color w:val="231F20"/>
          <w:spacing w:val="-12"/>
          <w:sz w:val="22"/>
        </w:rPr>
        <w:t> </w:t>
      </w:r>
      <w:r>
        <w:rPr>
          <w:b/>
          <w:color w:val="231F20"/>
          <w:spacing w:val="-2"/>
          <w:sz w:val="22"/>
        </w:rPr>
        <w:t>to</w:t>
      </w:r>
      <w:r>
        <w:rPr>
          <w:b/>
          <w:color w:val="231F20"/>
          <w:spacing w:val="-11"/>
          <w:sz w:val="22"/>
        </w:rPr>
        <w:t> </w:t>
      </w:r>
      <w:r>
        <w:rPr>
          <w:b/>
          <w:color w:val="231F20"/>
          <w:spacing w:val="-2"/>
          <w:sz w:val="22"/>
        </w:rPr>
        <w:t>Convene</w:t>
      </w:r>
      <w:r>
        <w:rPr>
          <w:b/>
          <w:color w:val="231F20"/>
          <w:spacing w:val="-12"/>
          <w:sz w:val="22"/>
        </w:rPr>
        <w:t> </w:t>
      </w:r>
      <w:r>
        <w:rPr>
          <w:b/>
          <w:color w:val="231F20"/>
          <w:spacing w:val="-2"/>
          <w:sz w:val="22"/>
        </w:rPr>
        <w:t>the</w:t>
      </w:r>
      <w:r>
        <w:rPr>
          <w:b/>
          <w:color w:val="231F20"/>
          <w:spacing w:val="-12"/>
          <w:sz w:val="22"/>
        </w:rPr>
        <w:t> </w:t>
      </w:r>
      <w:r>
        <w:rPr>
          <w:b/>
          <w:color w:val="231F20"/>
          <w:spacing w:val="-2"/>
          <w:sz w:val="22"/>
        </w:rPr>
        <w:t>Grand</w:t>
      </w:r>
      <w:r>
        <w:rPr>
          <w:b/>
          <w:color w:val="231F20"/>
          <w:spacing w:val="-12"/>
          <w:sz w:val="22"/>
        </w:rPr>
        <w:t> </w:t>
      </w:r>
      <w:r>
        <w:rPr>
          <w:b/>
          <w:color w:val="231F20"/>
          <w:spacing w:val="-2"/>
          <w:sz w:val="22"/>
        </w:rPr>
        <w:t>National</w:t>
      </w:r>
      <w:r>
        <w:rPr>
          <w:b/>
          <w:color w:val="231F20"/>
          <w:spacing w:val="-11"/>
          <w:sz w:val="22"/>
        </w:rPr>
        <w:t> </w:t>
      </w:r>
      <w:r>
        <w:rPr>
          <w:b/>
          <w:color w:val="231F20"/>
          <w:spacing w:val="-2"/>
          <w:sz w:val="22"/>
        </w:rPr>
        <w:t>Assembly</w:t>
      </w:r>
      <w:r>
        <w:rPr>
          <w:b/>
          <w:color w:val="231F20"/>
          <w:spacing w:val="-12"/>
          <w:sz w:val="22"/>
        </w:rPr>
        <w:t> </w:t>
      </w:r>
      <w:r>
        <w:rPr>
          <w:b/>
          <w:color w:val="231F20"/>
          <w:spacing w:val="-2"/>
          <w:sz w:val="22"/>
        </w:rPr>
        <w:t>for</w:t>
      </w:r>
      <w:r>
        <w:rPr>
          <w:b/>
          <w:color w:val="231F20"/>
          <w:spacing w:val="-12"/>
          <w:sz w:val="22"/>
        </w:rPr>
        <w:t> </w:t>
      </w:r>
      <w:r>
        <w:rPr>
          <w:b/>
          <w:color w:val="231F20"/>
          <w:spacing w:val="-2"/>
          <w:sz w:val="22"/>
        </w:rPr>
        <w:t>an </w:t>
      </w:r>
      <w:r>
        <w:rPr>
          <w:b/>
          <w:color w:val="231F20"/>
          <w:sz w:val="22"/>
        </w:rPr>
        <w:t>Extraordinary Session Urgently</w:t>
      </w:r>
    </w:p>
    <w:p>
      <w:pPr>
        <w:pStyle w:val="BodyText"/>
        <w:spacing w:line="218" w:lineRule="auto" w:before="56"/>
        <w:ind w:left="425" w:right="3526"/>
        <w:jc w:val="both"/>
      </w:pPr>
      <w:r>
        <w:rPr>
          <w:color w:val="231F20"/>
          <w:spacing w:val="-4"/>
        </w:rPr>
        <w:t>Türkiye</w:t>
      </w:r>
      <w:r>
        <w:rPr>
          <w:color w:val="231F20"/>
          <w:spacing w:val="-10"/>
        </w:rPr>
        <w:t> </w:t>
      </w:r>
      <w:r>
        <w:rPr>
          <w:color w:val="231F20"/>
          <w:spacing w:val="-4"/>
        </w:rPr>
        <w:t>must</w:t>
      </w:r>
      <w:r>
        <w:rPr>
          <w:color w:val="231F20"/>
          <w:spacing w:val="-10"/>
        </w:rPr>
        <w:t> </w:t>
      </w:r>
      <w:r>
        <w:rPr>
          <w:color w:val="231F20"/>
          <w:spacing w:val="-4"/>
        </w:rPr>
        <w:t>not</w:t>
      </w:r>
      <w:r>
        <w:rPr>
          <w:color w:val="231F20"/>
          <w:spacing w:val="-10"/>
        </w:rPr>
        <w:t> </w:t>
      </w:r>
      <w:r>
        <w:rPr>
          <w:color w:val="231F20"/>
          <w:spacing w:val="-4"/>
        </w:rPr>
        <w:t>be</w:t>
      </w:r>
      <w:r>
        <w:rPr>
          <w:color w:val="231F20"/>
          <w:spacing w:val="-9"/>
        </w:rPr>
        <w:t> </w:t>
      </w:r>
      <w:r>
        <w:rPr>
          <w:color w:val="231F20"/>
          <w:spacing w:val="-4"/>
        </w:rPr>
        <w:t>weakened</w:t>
      </w:r>
      <w:r>
        <w:rPr>
          <w:color w:val="231F20"/>
          <w:spacing w:val="-10"/>
        </w:rPr>
        <w:t> </w:t>
      </w:r>
      <w:r>
        <w:rPr>
          <w:color w:val="231F20"/>
          <w:spacing w:val="-4"/>
        </w:rPr>
        <w:t>in</w:t>
      </w:r>
      <w:r>
        <w:rPr>
          <w:color w:val="231F20"/>
          <w:spacing w:val="-10"/>
        </w:rPr>
        <w:t> </w:t>
      </w:r>
      <w:r>
        <w:rPr>
          <w:color w:val="231F20"/>
          <w:spacing w:val="-4"/>
        </w:rPr>
        <w:t>terms</w:t>
      </w:r>
      <w:r>
        <w:rPr>
          <w:color w:val="231F20"/>
          <w:spacing w:val="-10"/>
        </w:rPr>
        <w:t> </w:t>
      </w:r>
      <w:r>
        <w:rPr>
          <w:color w:val="231F20"/>
          <w:spacing w:val="-4"/>
        </w:rPr>
        <w:t>of</w:t>
      </w:r>
      <w:r>
        <w:rPr>
          <w:color w:val="231F20"/>
          <w:spacing w:val="-9"/>
        </w:rPr>
        <w:t> </w:t>
      </w:r>
      <w:r>
        <w:rPr>
          <w:color w:val="231F20"/>
          <w:spacing w:val="-4"/>
        </w:rPr>
        <w:t>its</w:t>
      </w:r>
      <w:r>
        <w:rPr>
          <w:color w:val="231F20"/>
          <w:spacing w:val="-10"/>
        </w:rPr>
        <w:t> </w:t>
      </w:r>
      <w:r>
        <w:rPr>
          <w:color w:val="231F20"/>
          <w:spacing w:val="-4"/>
        </w:rPr>
        <w:t>strategic</w:t>
      </w:r>
      <w:r>
        <w:rPr>
          <w:color w:val="231F20"/>
          <w:spacing w:val="-10"/>
        </w:rPr>
        <w:t> </w:t>
      </w:r>
      <w:r>
        <w:rPr>
          <w:color w:val="231F20"/>
          <w:spacing w:val="-4"/>
        </w:rPr>
        <w:t>position.</w:t>
      </w:r>
      <w:r>
        <w:rPr>
          <w:color w:val="231F20"/>
          <w:spacing w:val="-10"/>
        </w:rPr>
        <w:t> </w:t>
      </w:r>
      <w:r>
        <w:rPr>
          <w:color w:val="231F20"/>
          <w:spacing w:val="-4"/>
        </w:rPr>
        <w:t>First</w:t>
      </w:r>
      <w:r>
        <w:rPr>
          <w:color w:val="231F20"/>
          <w:spacing w:val="-9"/>
        </w:rPr>
        <w:t> </w:t>
      </w:r>
      <w:r>
        <w:rPr>
          <w:color w:val="231F20"/>
          <w:spacing w:val="-4"/>
        </w:rPr>
        <w:t>of </w:t>
      </w:r>
      <w:r>
        <w:rPr>
          <w:color w:val="231F20"/>
        </w:rPr>
        <w:t>all,</w:t>
      </w:r>
      <w:r>
        <w:rPr>
          <w:color w:val="231F20"/>
          <w:spacing w:val="-11"/>
        </w:rPr>
        <w:t> </w:t>
      </w:r>
      <w:r>
        <w:rPr>
          <w:color w:val="231F20"/>
        </w:rPr>
        <w:t>it</w:t>
      </w:r>
      <w:r>
        <w:rPr>
          <w:color w:val="231F20"/>
          <w:spacing w:val="-11"/>
        </w:rPr>
        <w:t> </w:t>
      </w:r>
      <w:r>
        <w:rPr>
          <w:color w:val="231F20"/>
        </w:rPr>
        <w:t>must</w:t>
      </w:r>
      <w:r>
        <w:rPr>
          <w:color w:val="231F20"/>
          <w:spacing w:val="-11"/>
        </w:rPr>
        <w:t> </w:t>
      </w:r>
      <w:r>
        <w:rPr>
          <w:color w:val="231F20"/>
        </w:rPr>
        <w:t>be</w:t>
      </w:r>
      <w:r>
        <w:rPr>
          <w:color w:val="231F20"/>
          <w:spacing w:val="-11"/>
        </w:rPr>
        <w:t> </w:t>
      </w:r>
      <w:r>
        <w:rPr>
          <w:color w:val="231F20"/>
        </w:rPr>
        <w:t>acknowledged</w:t>
      </w:r>
      <w:r>
        <w:rPr>
          <w:color w:val="231F20"/>
          <w:spacing w:val="-11"/>
        </w:rPr>
        <w:t> </w:t>
      </w:r>
      <w:r>
        <w:rPr>
          <w:color w:val="231F20"/>
        </w:rPr>
        <w:t>that</w:t>
      </w:r>
      <w:r>
        <w:rPr>
          <w:color w:val="231F20"/>
          <w:spacing w:val="-11"/>
        </w:rPr>
        <w:t> </w:t>
      </w:r>
      <w:r>
        <w:rPr>
          <w:color w:val="231F20"/>
        </w:rPr>
        <w:t>the</w:t>
      </w:r>
      <w:r>
        <w:rPr>
          <w:color w:val="231F20"/>
          <w:spacing w:val="-11"/>
        </w:rPr>
        <w:t> </w:t>
      </w:r>
      <w:r>
        <w:rPr>
          <w:color w:val="231F20"/>
        </w:rPr>
        <w:t>Korean</w:t>
      </w:r>
      <w:r>
        <w:rPr>
          <w:color w:val="231F20"/>
          <w:spacing w:val="-11"/>
        </w:rPr>
        <w:t> </w:t>
      </w:r>
      <w:r>
        <w:rPr>
          <w:color w:val="231F20"/>
        </w:rPr>
        <w:t>War</w:t>
      </w:r>
      <w:r>
        <w:rPr>
          <w:color w:val="231F20"/>
          <w:spacing w:val="-11"/>
        </w:rPr>
        <w:t> </w:t>
      </w:r>
      <w:r>
        <w:rPr>
          <w:color w:val="231F20"/>
        </w:rPr>
        <w:t>is</w:t>
      </w:r>
      <w:r>
        <w:rPr>
          <w:color w:val="231F20"/>
          <w:spacing w:val="-11"/>
        </w:rPr>
        <w:t> </w:t>
      </w:r>
      <w:r>
        <w:rPr>
          <w:color w:val="231F20"/>
        </w:rPr>
        <w:t>connected</w:t>
      </w:r>
      <w:r>
        <w:rPr>
          <w:color w:val="231F20"/>
          <w:spacing w:val="-11"/>
        </w:rPr>
        <w:t> </w:t>
      </w:r>
      <w:r>
        <w:rPr>
          <w:color w:val="231F20"/>
        </w:rPr>
        <w:t>to</w:t>
      </w:r>
      <w:r>
        <w:rPr>
          <w:color w:val="231F20"/>
          <w:spacing w:val="-11"/>
        </w:rPr>
        <w:t> </w:t>
      </w:r>
      <w:r>
        <w:rPr>
          <w:color w:val="231F20"/>
        </w:rPr>
        <w:t>the </w:t>
      </w:r>
      <w:r>
        <w:rPr>
          <w:color w:val="231F20"/>
          <w:spacing w:val="-2"/>
        </w:rPr>
        <w:t>fate</w:t>
      </w:r>
      <w:r>
        <w:rPr>
          <w:color w:val="231F20"/>
          <w:spacing w:val="-11"/>
        </w:rPr>
        <w:t> </w:t>
      </w:r>
      <w:r>
        <w:rPr>
          <w:color w:val="231F20"/>
          <w:spacing w:val="-2"/>
        </w:rPr>
        <w:t>of</w:t>
      </w:r>
      <w:r>
        <w:rPr>
          <w:color w:val="231F20"/>
          <w:spacing w:val="-11"/>
        </w:rPr>
        <w:t> </w:t>
      </w:r>
      <w:r>
        <w:rPr>
          <w:color w:val="231F20"/>
          <w:spacing w:val="-2"/>
        </w:rPr>
        <w:t>Formosa,</w:t>
      </w:r>
      <w:r>
        <w:rPr>
          <w:color w:val="231F20"/>
          <w:spacing w:val="-11"/>
        </w:rPr>
        <w:t> </w:t>
      </w:r>
      <w:r>
        <w:rPr>
          <w:color w:val="231F20"/>
          <w:spacing w:val="-2"/>
        </w:rPr>
        <w:t>Japan,</w:t>
      </w:r>
      <w:r>
        <w:rPr>
          <w:color w:val="231F20"/>
          <w:spacing w:val="-11"/>
        </w:rPr>
        <w:t> </w:t>
      </w:r>
      <w:r>
        <w:rPr>
          <w:color w:val="231F20"/>
          <w:spacing w:val="-2"/>
        </w:rPr>
        <w:t>and</w:t>
      </w:r>
      <w:r>
        <w:rPr>
          <w:color w:val="231F20"/>
          <w:spacing w:val="-11"/>
        </w:rPr>
        <w:t> </w:t>
      </w:r>
      <w:r>
        <w:rPr>
          <w:color w:val="231F20"/>
          <w:spacing w:val="-2"/>
        </w:rPr>
        <w:t>the</w:t>
      </w:r>
      <w:r>
        <w:rPr>
          <w:color w:val="231F20"/>
          <w:spacing w:val="-11"/>
        </w:rPr>
        <w:t> </w:t>
      </w:r>
      <w:r>
        <w:rPr>
          <w:color w:val="231F20"/>
          <w:spacing w:val="-2"/>
        </w:rPr>
        <w:t>Philippines,</w:t>
      </w:r>
      <w:r>
        <w:rPr>
          <w:color w:val="231F20"/>
          <w:spacing w:val="-11"/>
        </w:rPr>
        <w:t> </w:t>
      </w:r>
      <w:r>
        <w:rPr>
          <w:color w:val="231F20"/>
          <w:spacing w:val="-2"/>
        </w:rPr>
        <w:t>and</w:t>
      </w:r>
      <w:r>
        <w:rPr>
          <w:color w:val="231F20"/>
          <w:spacing w:val="-11"/>
        </w:rPr>
        <w:t> </w:t>
      </w:r>
      <w:r>
        <w:rPr>
          <w:color w:val="231F20"/>
          <w:spacing w:val="-2"/>
        </w:rPr>
        <w:t>that</w:t>
      </w:r>
      <w:r>
        <w:rPr>
          <w:color w:val="231F20"/>
          <w:spacing w:val="-11"/>
        </w:rPr>
        <w:t> </w:t>
      </w:r>
      <w:r>
        <w:rPr>
          <w:color w:val="231F20"/>
          <w:spacing w:val="-2"/>
        </w:rPr>
        <w:t>it</w:t>
      </w:r>
      <w:r>
        <w:rPr>
          <w:color w:val="231F20"/>
          <w:spacing w:val="-11"/>
        </w:rPr>
        <w:t> </w:t>
      </w:r>
      <w:r>
        <w:rPr>
          <w:color w:val="231F20"/>
          <w:spacing w:val="-2"/>
        </w:rPr>
        <w:t>is</w:t>
      </w:r>
      <w:r>
        <w:rPr>
          <w:color w:val="231F20"/>
          <w:spacing w:val="-11"/>
        </w:rPr>
        <w:t> </w:t>
      </w:r>
      <w:r>
        <w:rPr>
          <w:color w:val="231F20"/>
          <w:spacing w:val="-2"/>
        </w:rPr>
        <w:t>an</w:t>
      </w:r>
      <w:r>
        <w:rPr>
          <w:color w:val="231F20"/>
          <w:spacing w:val="-11"/>
        </w:rPr>
        <w:t> </w:t>
      </w:r>
      <w:r>
        <w:rPr>
          <w:color w:val="231F20"/>
          <w:spacing w:val="-2"/>
        </w:rPr>
        <w:t>American </w:t>
      </w:r>
      <w:r>
        <w:rPr>
          <w:color w:val="231F20"/>
          <w:spacing w:val="-4"/>
        </w:rPr>
        <w:t>war.</w:t>
      </w:r>
      <w:r>
        <w:rPr>
          <w:color w:val="231F20"/>
          <w:spacing w:val="-10"/>
        </w:rPr>
        <w:t> </w:t>
      </w:r>
      <w:r>
        <w:rPr>
          <w:color w:val="231F20"/>
          <w:spacing w:val="-4"/>
        </w:rPr>
        <w:t>How</w:t>
      </w:r>
      <w:r>
        <w:rPr>
          <w:color w:val="231F20"/>
          <w:spacing w:val="-10"/>
        </w:rPr>
        <w:t> </w:t>
      </w:r>
      <w:r>
        <w:rPr>
          <w:color w:val="231F20"/>
          <w:spacing w:val="-4"/>
        </w:rPr>
        <w:t>can</w:t>
      </w:r>
      <w:r>
        <w:rPr>
          <w:color w:val="231F20"/>
          <w:spacing w:val="-10"/>
        </w:rPr>
        <w:t> </w:t>
      </w:r>
      <w:r>
        <w:rPr>
          <w:color w:val="231F20"/>
          <w:spacing w:val="-4"/>
        </w:rPr>
        <w:t>Mr</w:t>
      </w:r>
      <w:r>
        <w:rPr>
          <w:color w:val="231F20"/>
          <w:spacing w:val="-9"/>
        </w:rPr>
        <w:t> </w:t>
      </w:r>
      <w:r>
        <w:rPr>
          <w:color w:val="231F20"/>
          <w:spacing w:val="-4"/>
        </w:rPr>
        <w:t>Cain,</w:t>
      </w:r>
      <w:r>
        <w:rPr>
          <w:color w:val="231F20"/>
          <w:spacing w:val="-10"/>
        </w:rPr>
        <w:t> </w:t>
      </w:r>
      <w:r>
        <w:rPr>
          <w:color w:val="231F20"/>
          <w:spacing w:val="-4"/>
        </w:rPr>
        <w:t>who</w:t>
      </w:r>
      <w:r>
        <w:rPr>
          <w:color w:val="231F20"/>
          <w:spacing w:val="-10"/>
        </w:rPr>
        <w:t> </w:t>
      </w:r>
      <w:r>
        <w:rPr>
          <w:color w:val="231F20"/>
          <w:spacing w:val="-4"/>
        </w:rPr>
        <w:t>serves</w:t>
      </w:r>
      <w:r>
        <w:rPr>
          <w:color w:val="231F20"/>
          <w:spacing w:val="-10"/>
        </w:rPr>
        <w:t> </w:t>
      </w:r>
      <w:r>
        <w:rPr>
          <w:color w:val="231F20"/>
          <w:spacing w:val="-4"/>
        </w:rPr>
        <w:t>on</w:t>
      </w:r>
      <w:r>
        <w:rPr>
          <w:color w:val="231F20"/>
          <w:spacing w:val="-9"/>
        </w:rPr>
        <w:t> </w:t>
      </w:r>
      <w:r>
        <w:rPr>
          <w:color w:val="231F20"/>
          <w:spacing w:val="-4"/>
        </w:rPr>
        <w:t>the</w:t>
      </w:r>
      <w:r>
        <w:rPr>
          <w:color w:val="231F20"/>
          <w:spacing w:val="-10"/>
        </w:rPr>
        <w:t> </w:t>
      </w:r>
      <w:r>
        <w:rPr>
          <w:color w:val="231F20"/>
          <w:spacing w:val="-4"/>
        </w:rPr>
        <w:t>Armed</w:t>
      </w:r>
      <w:r>
        <w:rPr>
          <w:color w:val="231F20"/>
          <w:spacing w:val="-10"/>
        </w:rPr>
        <w:t> </w:t>
      </w:r>
      <w:r>
        <w:rPr>
          <w:color w:val="231F20"/>
          <w:spacing w:val="-4"/>
        </w:rPr>
        <w:t>Forces</w:t>
      </w:r>
      <w:r>
        <w:rPr>
          <w:color w:val="231F20"/>
          <w:spacing w:val="-10"/>
        </w:rPr>
        <w:t> </w:t>
      </w:r>
      <w:r>
        <w:rPr>
          <w:color w:val="231F20"/>
          <w:spacing w:val="-4"/>
        </w:rPr>
        <w:t>Committee</w:t>
      </w:r>
      <w:r>
        <w:rPr>
          <w:color w:val="231F20"/>
          <w:spacing w:val="-9"/>
        </w:rPr>
        <w:t> </w:t>
      </w:r>
      <w:r>
        <w:rPr>
          <w:color w:val="231F20"/>
          <w:spacing w:val="-4"/>
        </w:rPr>
        <w:t>of </w:t>
      </w:r>
      <w:r>
        <w:rPr>
          <w:color w:val="231F20"/>
          <w:spacing w:val="-6"/>
        </w:rPr>
        <w:t>the</w:t>
      </w:r>
      <w:r>
        <w:rPr>
          <w:color w:val="231F20"/>
          <w:spacing w:val="-8"/>
        </w:rPr>
        <w:t> </w:t>
      </w:r>
      <w:r>
        <w:rPr>
          <w:color w:val="231F20"/>
          <w:spacing w:val="-6"/>
        </w:rPr>
        <w:t>U.S.</w:t>
      </w:r>
      <w:r>
        <w:rPr>
          <w:color w:val="231F20"/>
          <w:spacing w:val="-8"/>
        </w:rPr>
        <w:t> </w:t>
      </w:r>
      <w:r>
        <w:rPr>
          <w:color w:val="231F20"/>
          <w:spacing w:val="-6"/>
        </w:rPr>
        <w:t>Senate,</w:t>
      </w:r>
      <w:r>
        <w:rPr>
          <w:color w:val="231F20"/>
          <w:spacing w:val="-8"/>
        </w:rPr>
        <w:t> </w:t>
      </w:r>
      <w:r>
        <w:rPr>
          <w:color w:val="231F20"/>
          <w:spacing w:val="-6"/>
        </w:rPr>
        <w:t>forget</w:t>
      </w:r>
      <w:r>
        <w:rPr>
          <w:color w:val="231F20"/>
          <w:spacing w:val="-7"/>
        </w:rPr>
        <w:t> </w:t>
      </w:r>
      <w:r>
        <w:rPr>
          <w:color w:val="231F20"/>
          <w:spacing w:val="-6"/>
        </w:rPr>
        <w:t>that</w:t>
      </w:r>
      <w:r>
        <w:rPr>
          <w:color w:val="231F20"/>
          <w:spacing w:val="-8"/>
        </w:rPr>
        <w:t> </w:t>
      </w:r>
      <w:r>
        <w:rPr>
          <w:color w:val="231F20"/>
          <w:spacing w:val="-6"/>
        </w:rPr>
        <w:t>one</w:t>
      </w:r>
      <w:r>
        <w:rPr>
          <w:color w:val="231F20"/>
          <w:spacing w:val="-8"/>
        </w:rPr>
        <w:t> </w:t>
      </w:r>
      <w:r>
        <w:rPr>
          <w:color w:val="231F20"/>
          <w:spacing w:val="-6"/>
        </w:rPr>
        <w:t>of</w:t>
      </w:r>
      <w:r>
        <w:rPr>
          <w:color w:val="231F20"/>
          <w:spacing w:val="-8"/>
        </w:rPr>
        <w:t> </w:t>
      </w:r>
      <w:r>
        <w:rPr>
          <w:color w:val="231F20"/>
          <w:spacing w:val="-6"/>
        </w:rPr>
        <w:t>the</w:t>
      </w:r>
      <w:r>
        <w:rPr>
          <w:color w:val="231F20"/>
          <w:spacing w:val="-7"/>
        </w:rPr>
        <w:t> </w:t>
      </w:r>
      <w:r>
        <w:rPr>
          <w:color w:val="231F20"/>
          <w:spacing w:val="-6"/>
        </w:rPr>
        <w:t>defense</w:t>
      </w:r>
      <w:r>
        <w:rPr>
          <w:color w:val="231F20"/>
          <w:spacing w:val="-8"/>
        </w:rPr>
        <w:t> </w:t>
      </w:r>
      <w:r>
        <w:rPr>
          <w:color w:val="231F20"/>
          <w:spacing w:val="-6"/>
        </w:rPr>
        <w:t>lines</w:t>
      </w:r>
      <w:r>
        <w:rPr>
          <w:color w:val="231F20"/>
          <w:spacing w:val="-8"/>
        </w:rPr>
        <w:t> </w:t>
      </w:r>
      <w:r>
        <w:rPr>
          <w:color w:val="231F20"/>
          <w:spacing w:val="-6"/>
        </w:rPr>
        <w:t>of</w:t>
      </w:r>
      <w:r>
        <w:rPr>
          <w:color w:val="231F20"/>
          <w:spacing w:val="-8"/>
        </w:rPr>
        <w:t> </w:t>
      </w:r>
      <w:r>
        <w:rPr>
          <w:color w:val="231F20"/>
          <w:spacing w:val="-6"/>
        </w:rPr>
        <w:t>the</w:t>
      </w:r>
      <w:r>
        <w:rPr>
          <w:color w:val="231F20"/>
          <w:spacing w:val="-7"/>
        </w:rPr>
        <w:t> </w:t>
      </w:r>
      <w:r>
        <w:rPr>
          <w:color w:val="231F20"/>
          <w:spacing w:val="-6"/>
        </w:rPr>
        <w:t>Western</w:t>
      </w:r>
      <w:r>
        <w:rPr>
          <w:color w:val="231F20"/>
          <w:spacing w:val="-8"/>
        </w:rPr>
        <w:t> </w:t>
      </w:r>
      <w:r>
        <w:rPr>
          <w:color w:val="231F20"/>
          <w:spacing w:val="-6"/>
        </w:rPr>
        <w:t>world </w:t>
      </w:r>
      <w:r>
        <w:rPr>
          <w:color w:val="231F20"/>
          <w:spacing w:val="-4"/>
        </w:rPr>
        <w:t>is</w:t>
      </w:r>
      <w:r>
        <w:rPr>
          <w:color w:val="231F20"/>
          <w:spacing w:val="-9"/>
        </w:rPr>
        <w:t> </w:t>
      </w:r>
      <w:r>
        <w:rPr>
          <w:color w:val="231F20"/>
          <w:spacing w:val="-4"/>
        </w:rPr>
        <w:t>the</w:t>
      </w:r>
      <w:r>
        <w:rPr>
          <w:color w:val="231F20"/>
          <w:spacing w:val="-9"/>
        </w:rPr>
        <w:t> </w:t>
      </w:r>
      <w:r>
        <w:rPr>
          <w:color w:val="231F20"/>
          <w:spacing w:val="-4"/>
        </w:rPr>
        <w:t>Black</w:t>
      </w:r>
      <w:r>
        <w:rPr>
          <w:color w:val="231F20"/>
          <w:spacing w:val="-9"/>
        </w:rPr>
        <w:t> </w:t>
      </w:r>
      <w:r>
        <w:rPr>
          <w:color w:val="231F20"/>
          <w:spacing w:val="-4"/>
        </w:rPr>
        <w:t>Sea</w:t>
      </w:r>
      <w:r>
        <w:rPr>
          <w:color w:val="231F20"/>
          <w:spacing w:val="-9"/>
        </w:rPr>
        <w:t> </w:t>
      </w:r>
      <w:r>
        <w:rPr>
          <w:color w:val="231F20"/>
          <w:spacing w:val="-4"/>
        </w:rPr>
        <w:t>coast?</w:t>
      </w:r>
      <w:r>
        <w:rPr>
          <w:color w:val="231F20"/>
          <w:spacing w:val="-9"/>
        </w:rPr>
        <w:t> </w:t>
      </w:r>
      <w:r>
        <w:rPr>
          <w:color w:val="231F20"/>
          <w:spacing w:val="-4"/>
        </w:rPr>
        <w:t>Türkiye,</w:t>
      </w:r>
      <w:r>
        <w:rPr>
          <w:color w:val="231F20"/>
          <w:spacing w:val="-9"/>
        </w:rPr>
        <w:t> </w:t>
      </w:r>
      <w:r>
        <w:rPr>
          <w:color w:val="231F20"/>
          <w:spacing w:val="-4"/>
        </w:rPr>
        <w:t>which</w:t>
      </w:r>
      <w:r>
        <w:rPr>
          <w:color w:val="231F20"/>
          <w:spacing w:val="-9"/>
        </w:rPr>
        <w:t> </w:t>
      </w:r>
      <w:r>
        <w:rPr>
          <w:color w:val="231F20"/>
          <w:spacing w:val="-4"/>
        </w:rPr>
        <w:t>for</w:t>
      </w:r>
      <w:r>
        <w:rPr>
          <w:color w:val="231F20"/>
          <w:spacing w:val="-9"/>
        </w:rPr>
        <w:t> </w:t>
      </w:r>
      <w:r>
        <w:rPr>
          <w:color w:val="231F20"/>
          <w:spacing w:val="-4"/>
        </w:rPr>
        <w:t>years</w:t>
      </w:r>
      <w:r>
        <w:rPr>
          <w:color w:val="231F20"/>
          <w:spacing w:val="-9"/>
        </w:rPr>
        <w:t> </w:t>
      </w:r>
      <w:r>
        <w:rPr>
          <w:color w:val="231F20"/>
          <w:spacing w:val="-4"/>
        </w:rPr>
        <w:t>has</w:t>
      </w:r>
      <w:r>
        <w:rPr>
          <w:color w:val="231F20"/>
          <w:spacing w:val="-9"/>
        </w:rPr>
        <w:t> </w:t>
      </w:r>
      <w:r>
        <w:rPr>
          <w:color w:val="231F20"/>
          <w:spacing w:val="-4"/>
        </w:rPr>
        <w:t>maintained</w:t>
      </w:r>
      <w:r>
        <w:rPr>
          <w:color w:val="231F20"/>
          <w:spacing w:val="-9"/>
        </w:rPr>
        <w:t> </w:t>
      </w:r>
      <w:r>
        <w:rPr>
          <w:color w:val="231F20"/>
          <w:spacing w:val="-4"/>
        </w:rPr>
        <w:t>a</w:t>
      </w:r>
      <w:r>
        <w:rPr>
          <w:color w:val="231F20"/>
          <w:spacing w:val="-9"/>
        </w:rPr>
        <w:t> </w:t>
      </w:r>
      <w:r>
        <w:rPr>
          <w:color w:val="231F20"/>
          <w:spacing w:val="-4"/>
        </w:rPr>
        <w:t>large </w:t>
      </w:r>
      <w:r>
        <w:rPr>
          <w:color w:val="231F20"/>
          <w:spacing w:val="-2"/>
        </w:rPr>
        <w:t>and</w:t>
      </w:r>
      <w:r>
        <w:rPr>
          <w:color w:val="231F20"/>
          <w:spacing w:val="-11"/>
        </w:rPr>
        <w:t> </w:t>
      </w:r>
      <w:r>
        <w:rPr>
          <w:color w:val="231F20"/>
          <w:spacing w:val="-2"/>
        </w:rPr>
        <w:t>strong</w:t>
      </w:r>
      <w:r>
        <w:rPr>
          <w:color w:val="231F20"/>
          <w:spacing w:val="-11"/>
        </w:rPr>
        <w:t> </w:t>
      </w:r>
      <w:r>
        <w:rPr>
          <w:color w:val="231F20"/>
          <w:spacing w:val="-2"/>
        </w:rPr>
        <w:t>army,</w:t>
      </w:r>
      <w:r>
        <w:rPr>
          <w:color w:val="231F20"/>
          <w:spacing w:val="-11"/>
        </w:rPr>
        <w:t> </w:t>
      </w:r>
      <w:r>
        <w:rPr>
          <w:color w:val="231F20"/>
          <w:spacing w:val="-2"/>
        </w:rPr>
        <w:t>enduring</w:t>
      </w:r>
      <w:r>
        <w:rPr>
          <w:color w:val="231F20"/>
          <w:spacing w:val="-11"/>
        </w:rPr>
        <w:t> </w:t>
      </w:r>
      <w:r>
        <w:rPr>
          <w:color w:val="231F20"/>
          <w:spacing w:val="-2"/>
        </w:rPr>
        <w:t>burdens</w:t>
      </w:r>
      <w:r>
        <w:rPr>
          <w:color w:val="231F20"/>
          <w:spacing w:val="-11"/>
        </w:rPr>
        <w:t> </w:t>
      </w:r>
      <w:r>
        <w:rPr>
          <w:color w:val="231F20"/>
          <w:spacing w:val="-2"/>
        </w:rPr>
        <w:t>far</w:t>
      </w:r>
      <w:r>
        <w:rPr>
          <w:color w:val="231F20"/>
          <w:spacing w:val="-11"/>
        </w:rPr>
        <w:t> </w:t>
      </w:r>
      <w:r>
        <w:rPr>
          <w:color w:val="231F20"/>
          <w:spacing w:val="-2"/>
        </w:rPr>
        <w:t>beyond</w:t>
      </w:r>
      <w:r>
        <w:rPr>
          <w:color w:val="231F20"/>
          <w:spacing w:val="-11"/>
        </w:rPr>
        <w:t> </w:t>
      </w:r>
      <w:r>
        <w:rPr>
          <w:color w:val="231F20"/>
          <w:spacing w:val="-2"/>
        </w:rPr>
        <w:t>its</w:t>
      </w:r>
      <w:r>
        <w:rPr>
          <w:color w:val="231F20"/>
          <w:spacing w:val="-11"/>
        </w:rPr>
        <w:t> </w:t>
      </w:r>
      <w:r>
        <w:rPr>
          <w:color w:val="231F20"/>
          <w:spacing w:val="-2"/>
        </w:rPr>
        <w:t>financial</w:t>
      </w:r>
      <w:r>
        <w:rPr>
          <w:color w:val="231F20"/>
          <w:spacing w:val="-11"/>
        </w:rPr>
        <w:t> </w:t>
      </w:r>
      <w:r>
        <w:rPr>
          <w:color w:val="231F20"/>
          <w:spacing w:val="-2"/>
        </w:rPr>
        <w:t>means</w:t>
      </w:r>
      <w:r>
        <w:rPr>
          <w:color w:val="231F20"/>
          <w:spacing w:val="-11"/>
        </w:rPr>
        <w:t> </w:t>
      </w:r>
      <w:r>
        <w:rPr>
          <w:color w:val="231F20"/>
          <w:spacing w:val="-2"/>
        </w:rPr>
        <w:t>and suffering</w:t>
      </w:r>
      <w:r>
        <w:rPr>
          <w:color w:val="231F20"/>
          <w:spacing w:val="-12"/>
        </w:rPr>
        <w:t> </w:t>
      </w:r>
      <w:r>
        <w:rPr>
          <w:color w:val="231F20"/>
          <w:spacing w:val="-2"/>
        </w:rPr>
        <w:t>hardships,</w:t>
      </w:r>
      <w:r>
        <w:rPr>
          <w:color w:val="231F20"/>
          <w:spacing w:val="-12"/>
        </w:rPr>
        <w:t> </w:t>
      </w:r>
      <w:r>
        <w:rPr>
          <w:color w:val="231F20"/>
          <w:spacing w:val="-2"/>
        </w:rPr>
        <w:t>has</w:t>
      </w:r>
      <w:r>
        <w:rPr>
          <w:color w:val="231F20"/>
          <w:spacing w:val="-12"/>
        </w:rPr>
        <w:t> </w:t>
      </w:r>
      <w:r>
        <w:rPr>
          <w:color w:val="231F20"/>
          <w:spacing w:val="-2"/>
        </w:rPr>
        <w:t>been</w:t>
      </w:r>
      <w:r>
        <w:rPr>
          <w:color w:val="231F20"/>
          <w:spacing w:val="-12"/>
        </w:rPr>
        <w:t> </w:t>
      </w:r>
      <w:r>
        <w:rPr>
          <w:color w:val="231F20"/>
          <w:spacing w:val="-2"/>
        </w:rPr>
        <w:t>safeguarding</w:t>
      </w:r>
      <w:r>
        <w:rPr>
          <w:color w:val="231F20"/>
          <w:spacing w:val="-12"/>
        </w:rPr>
        <w:t> </w:t>
      </w:r>
      <w:r>
        <w:rPr>
          <w:color w:val="231F20"/>
          <w:spacing w:val="-2"/>
        </w:rPr>
        <w:t>world</w:t>
      </w:r>
      <w:r>
        <w:rPr>
          <w:color w:val="231F20"/>
          <w:spacing w:val="-12"/>
        </w:rPr>
        <w:t> </w:t>
      </w:r>
      <w:r>
        <w:rPr>
          <w:color w:val="231F20"/>
          <w:spacing w:val="-2"/>
        </w:rPr>
        <w:t>peace.</w:t>
      </w:r>
    </w:p>
    <w:p>
      <w:pPr>
        <w:pStyle w:val="BodyText"/>
        <w:spacing w:line="236" w:lineRule="exact" w:before="89"/>
        <w:ind w:left="425"/>
        <w:jc w:val="both"/>
      </w:pPr>
      <w:r>
        <w:rPr>
          <w:color w:val="231F20"/>
        </w:rPr>
        <w:t>Mr</w:t>
      </w:r>
      <w:r>
        <w:rPr>
          <w:color w:val="231F20"/>
          <w:spacing w:val="-5"/>
        </w:rPr>
        <w:t> </w:t>
      </w:r>
      <w:r>
        <w:rPr>
          <w:color w:val="231F20"/>
        </w:rPr>
        <w:t>Cain,</w:t>
      </w:r>
      <w:r>
        <w:rPr>
          <w:color w:val="231F20"/>
          <w:spacing w:val="-5"/>
        </w:rPr>
        <w:t> </w:t>
      </w:r>
      <w:r>
        <w:rPr>
          <w:color w:val="231F20"/>
        </w:rPr>
        <w:t>who</w:t>
      </w:r>
      <w:r>
        <w:rPr>
          <w:color w:val="231F20"/>
          <w:spacing w:val="-5"/>
        </w:rPr>
        <w:t> </w:t>
      </w:r>
      <w:r>
        <w:rPr>
          <w:color w:val="231F20"/>
        </w:rPr>
        <w:t>stresses</w:t>
      </w:r>
      <w:r>
        <w:rPr>
          <w:color w:val="231F20"/>
          <w:spacing w:val="-5"/>
        </w:rPr>
        <w:t> </w:t>
      </w:r>
      <w:r>
        <w:rPr>
          <w:color w:val="231F20"/>
        </w:rPr>
        <w:t>the</w:t>
      </w:r>
      <w:r>
        <w:rPr>
          <w:color w:val="231F20"/>
          <w:spacing w:val="-5"/>
        </w:rPr>
        <w:t> </w:t>
      </w:r>
      <w:r>
        <w:rPr>
          <w:color w:val="231F20"/>
        </w:rPr>
        <w:t>need</w:t>
      </w:r>
      <w:r>
        <w:rPr>
          <w:color w:val="231F20"/>
          <w:spacing w:val="-5"/>
        </w:rPr>
        <w:t> </w:t>
      </w:r>
      <w:r>
        <w:rPr>
          <w:color w:val="231F20"/>
        </w:rPr>
        <w:t>for</w:t>
      </w:r>
      <w:r>
        <w:rPr>
          <w:color w:val="231F20"/>
          <w:spacing w:val="-5"/>
        </w:rPr>
        <w:t> </w:t>
      </w:r>
      <w:r>
        <w:rPr>
          <w:color w:val="231F20"/>
        </w:rPr>
        <w:t>America</w:t>
      </w:r>
      <w:r>
        <w:rPr>
          <w:color w:val="231F20"/>
          <w:spacing w:val="-5"/>
        </w:rPr>
        <w:t> </w:t>
      </w:r>
      <w:r>
        <w:rPr>
          <w:color w:val="231F20"/>
        </w:rPr>
        <w:t>not</w:t>
      </w:r>
      <w:r>
        <w:rPr>
          <w:color w:val="231F20"/>
          <w:spacing w:val="-5"/>
        </w:rPr>
        <w:t> </w:t>
      </w:r>
      <w:r>
        <w:rPr>
          <w:color w:val="231F20"/>
        </w:rPr>
        <w:t>to</w:t>
      </w:r>
      <w:r>
        <w:rPr>
          <w:color w:val="231F20"/>
          <w:spacing w:val="-5"/>
        </w:rPr>
        <w:t> </w:t>
      </w:r>
      <w:r>
        <w:rPr>
          <w:color w:val="231F20"/>
        </w:rPr>
        <w:t>be</w:t>
      </w:r>
      <w:r>
        <w:rPr>
          <w:color w:val="231F20"/>
          <w:spacing w:val="-5"/>
        </w:rPr>
        <w:t> </w:t>
      </w:r>
      <w:r>
        <w:rPr>
          <w:color w:val="231F20"/>
        </w:rPr>
        <w:t>weakened</w:t>
      </w:r>
      <w:r>
        <w:rPr>
          <w:color w:val="231F20"/>
          <w:spacing w:val="-5"/>
        </w:rPr>
        <w:t> out</w:t>
      </w:r>
    </w:p>
    <w:p>
      <w:pPr>
        <w:pStyle w:val="BodyText"/>
        <w:spacing w:line="208" w:lineRule="auto" w:before="10"/>
        <w:ind w:left="425" w:right="535"/>
        <w:jc w:val="both"/>
      </w:pPr>
      <w:r>
        <w:rPr>
          <w:color w:val="231F20"/>
          <w:spacing w:val="-2"/>
        </w:rPr>
        <w:t>of</w:t>
      </w:r>
      <w:r>
        <w:rPr>
          <w:color w:val="231F20"/>
          <w:spacing w:val="-12"/>
        </w:rPr>
        <w:t> </w:t>
      </w:r>
      <w:r>
        <w:rPr>
          <w:color w:val="231F20"/>
          <w:spacing w:val="-2"/>
        </w:rPr>
        <w:t>fear</w:t>
      </w:r>
      <w:r>
        <w:rPr>
          <w:color w:val="231F20"/>
          <w:spacing w:val="-12"/>
        </w:rPr>
        <w:t> </w:t>
      </w:r>
      <w:r>
        <w:rPr>
          <w:color w:val="231F20"/>
          <w:spacing w:val="-2"/>
        </w:rPr>
        <w:t>of</w:t>
      </w:r>
      <w:r>
        <w:rPr>
          <w:color w:val="231F20"/>
          <w:spacing w:val="-12"/>
        </w:rPr>
        <w:t> </w:t>
      </w:r>
      <w:r>
        <w:rPr>
          <w:color w:val="231F20"/>
          <w:spacing w:val="-2"/>
        </w:rPr>
        <w:t>a</w:t>
      </w:r>
      <w:r>
        <w:rPr>
          <w:color w:val="231F20"/>
          <w:spacing w:val="-11"/>
        </w:rPr>
        <w:t> </w:t>
      </w:r>
      <w:r>
        <w:rPr>
          <w:color w:val="231F20"/>
          <w:spacing w:val="-2"/>
        </w:rPr>
        <w:t>potential</w:t>
      </w:r>
      <w:r>
        <w:rPr>
          <w:color w:val="231F20"/>
          <w:spacing w:val="-12"/>
        </w:rPr>
        <w:t> </w:t>
      </w:r>
      <w:r>
        <w:rPr>
          <w:color w:val="231F20"/>
          <w:spacing w:val="-2"/>
        </w:rPr>
        <w:t>Third</w:t>
      </w:r>
      <w:r>
        <w:rPr>
          <w:color w:val="231F20"/>
          <w:spacing w:val="-12"/>
        </w:rPr>
        <w:t> </w:t>
      </w:r>
      <w:r>
        <w:rPr>
          <w:color w:val="231F20"/>
          <w:spacing w:val="-2"/>
        </w:rPr>
        <w:t>World</w:t>
      </w:r>
      <w:r>
        <w:rPr>
          <w:color w:val="231F20"/>
          <w:spacing w:val="-12"/>
        </w:rPr>
        <w:t> </w:t>
      </w:r>
      <w:r>
        <w:rPr>
          <w:color w:val="231F20"/>
          <w:spacing w:val="-2"/>
        </w:rPr>
        <w:t>War,</w:t>
      </w:r>
      <w:r>
        <w:rPr>
          <w:color w:val="231F20"/>
          <w:spacing w:val="-11"/>
        </w:rPr>
        <w:t> </w:t>
      </w:r>
      <w:r>
        <w:rPr>
          <w:color w:val="231F20"/>
          <w:spacing w:val="-2"/>
        </w:rPr>
        <w:t>seems</w:t>
      </w:r>
      <w:r>
        <w:rPr>
          <w:color w:val="231F20"/>
          <w:spacing w:val="-12"/>
        </w:rPr>
        <w:t> </w:t>
      </w:r>
      <w:r>
        <w:rPr>
          <w:color w:val="231F20"/>
          <w:spacing w:val="-2"/>
        </w:rPr>
        <w:t>to</w:t>
      </w:r>
      <w:r>
        <w:rPr>
          <w:color w:val="231F20"/>
          <w:spacing w:val="-12"/>
        </w:rPr>
        <w:t> </w:t>
      </w:r>
      <w:r>
        <w:rPr>
          <w:color w:val="231F20"/>
          <w:spacing w:val="-2"/>
        </w:rPr>
        <w:t>overlook</w:t>
      </w:r>
      <w:r>
        <w:rPr>
          <w:color w:val="231F20"/>
          <w:spacing w:val="-12"/>
        </w:rPr>
        <w:t> </w:t>
      </w:r>
      <w:r>
        <w:rPr>
          <w:color w:val="231F20"/>
          <w:spacing w:val="-2"/>
        </w:rPr>
        <w:t>Türkiye’s</w:t>
      </w:r>
      <w:r>
        <w:rPr>
          <w:color w:val="231F20"/>
          <w:spacing w:val="-11"/>
        </w:rPr>
        <w:t> </w:t>
      </w:r>
      <w:r>
        <w:rPr>
          <w:color w:val="231F20"/>
          <w:spacing w:val="-2"/>
        </w:rPr>
        <w:t>extremely</w:t>
      </w:r>
      <w:r>
        <w:rPr>
          <w:color w:val="231F20"/>
          <w:spacing w:val="-12"/>
        </w:rPr>
        <w:t> </w:t>
      </w:r>
      <w:r>
        <w:rPr>
          <w:color w:val="231F20"/>
          <w:spacing w:val="-2"/>
        </w:rPr>
        <w:t>delicate</w:t>
      </w:r>
      <w:r>
        <w:rPr>
          <w:color w:val="231F20"/>
          <w:spacing w:val="-12"/>
        </w:rPr>
        <w:t> </w:t>
      </w:r>
      <w:r>
        <w:rPr>
          <w:color w:val="231F20"/>
          <w:spacing w:val="-2"/>
        </w:rPr>
        <w:t>strategic</w:t>
      </w:r>
      <w:r>
        <w:rPr>
          <w:color w:val="231F20"/>
          <w:spacing w:val="-12"/>
        </w:rPr>
        <w:t> </w:t>
      </w:r>
      <w:r>
        <w:rPr>
          <w:color w:val="231F20"/>
          <w:spacing w:val="-2"/>
        </w:rPr>
        <w:t>position. The</w:t>
      </w:r>
      <w:r>
        <w:rPr>
          <w:color w:val="231F20"/>
          <w:spacing w:val="-12"/>
        </w:rPr>
        <w:t> </w:t>
      </w:r>
      <w:r>
        <w:rPr>
          <w:color w:val="231F20"/>
          <w:spacing w:val="-2"/>
        </w:rPr>
        <w:t>coincidence</w:t>
      </w:r>
      <w:r>
        <w:rPr>
          <w:color w:val="231F20"/>
          <w:spacing w:val="-12"/>
        </w:rPr>
        <w:t> </w:t>
      </w:r>
      <w:r>
        <w:rPr>
          <w:color w:val="231F20"/>
          <w:spacing w:val="-2"/>
        </w:rPr>
        <w:t>of</w:t>
      </w:r>
      <w:r>
        <w:rPr>
          <w:color w:val="231F20"/>
          <w:spacing w:val="-12"/>
        </w:rPr>
        <w:t> </w:t>
      </w:r>
      <w:r>
        <w:rPr>
          <w:color w:val="231F20"/>
          <w:spacing w:val="-2"/>
        </w:rPr>
        <w:t>our</w:t>
      </w:r>
      <w:r>
        <w:rPr>
          <w:color w:val="231F20"/>
          <w:spacing w:val="-11"/>
        </w:rPr>
        <w:t> </w:t>
      </w:r>
      <w:r>
        <w:rPr>
          <w:color w:val="231F20"/>
          <w:spacing w:val="-2"/>
        </w:rPr>
        <w:t>decision</w:t>
      </w:r>
      <w:r>
        <w:rPr>
          <w:color w:val="231F20"/>
          <w:spacing w:val="-12"/>
        </w:rPr>
        <w:t> </w:t>
      </w:r>
      <w:r>
        <w:rPr>
          <w:color w:val="231F20"/>
          <w:spacing w:val="-2"/>
        </w:rPr>
        <w:t>to</w:t>
      </w:r>
      <w:r>
        <w:rPr>
          <w:color w:val="231F20"/>
          <w:spacing w:val="-12"/>
        </w:rPr>
        <w:t> </w:t>
      </w:r>
      <w:r>
        <w:rPr>
          <w:color w:val="231F20"/>
          <w:spacing w:val="-2"/>
        </w:rPr>
        <w:t>send</w:t>
      </w:r>
      <w:r>
        <w:rPr>
          <w:color w:val="231F20"/>
          <w:spacing w:val="-12"/>
        </w:rPr>
        <w:t> </w:t>
      </w:r>
      <w:r>
        <w:rPr>
          <w:color w:val="231F20"/>
          <w:spacing w:val="-2"/>
        </w:rPr>
        <w:t>troops</w:t>
      </w:r>
      <w:r>
        <w:rPr>
          <w:color w:val="231F20"/>
          <w:spacing w:val="-11"/>
        </w:rPr>
        <w:t> </w:t>
      </w:r>
      <w:r>
        <w:rPr>
          <w:color w:val="231F20"/>
          <w:spacing w:val="-2"/>
        </w:rPr>
        <w:t>to</w:t>
      </w:r>
      <w:r>
        <w:rPr>
          <w:color w:val="231F20"/>
          <w:spacing w:val="-12"/>
        </w:rPr>
        <w:t> </w:t>
      </w:r>
      <w:r>
        <w:rPr>
          <w:color w:val="231F20"/>
          <w:spacing w:val="-2"/>
        </w:rPr>
        <w:t>the</w:t>
      </w:r>
      <w:r>
        <w:rPr>
          <w:color w:val="231F20"/>
          <w:spacing w:val="-12"/>
        </w:rPr>
        <w:t> </w:t>
      </w:r>
      <w:r>
        <w:rPr>
          <w:color w:val="231F20"/>
          <w:spacing w:val="-2"/>
        </w:rPr>
        <w:t>Korean</w:t>
      </w:r>
      <w:r>
        <w:rPr>
          <w:color w:val="231F20"/>
          <w:spacing w:val="-12"/>
        </w:rPr>
        <w:t> </w:t>
      </w:r>
      <w:r>
        <w:rPr>
          <w:color w:val="231F20"/>
          <w:spacing w:val="-2"/>
        </w:rPr>
        <w:t>War</w:t>
      </w:r>
      <w:r>
        <w:rPr>
          <w:color w:val="231F20"/>
          <w:spacing w:val="-11"/>
        </w:rPr>
        <w:t> </w:t>
      </w:r>
      <w:r>
        <w:rPr>
          <w:color w:val="231F20"/>
          <w:spacing w:val="-2"/>
        </w:rPr>
        <w:t>with</w:t>
      </w:r>
      <w:r>
        <w:rPr>
          <w:color w:val="231F20"/>
          <w:spacing w:val="-12"/>
        </w:rPr>
        <w:t> </w:t>
      </w:r>
      <w:r>
        <w:rPr>
          <w:color w:val="231F20"/>
          <w:spacing w:val="-2"/>
        </w:rPr>
        <w:t>the</w:t>
      </w:r>
      <w:r>
        <w:rPr>
          <w:color w:val="231F20"/>
          <w:spacing w:val="-12"/>
        </w:rPr>
        <w:t> </w:t>
      </w:r>
      <w:r>
        <w:rPr>
          <w:color w:val="231F20"/>
          <w:spacing w:val="-2"/>
        </w:rPr>
        <w:t>visit</w:t>
      </w:r>
      <w:r>
        <w:rPr>
          <w:color w:val="231F20"/>
          <w:spacing w:val="-12"/>
        </w:rPr>
        <w:t> </w:t>
      </w:r>
      <w:r>
        <w:rPr>
          <w:color w:val="231F20"/>
          <w:spacing w:val="-2"/>
        </w:rPr>
        <w:t>of</w:t>
      </w:r>
      <w:r>
        <w:rPr>
          <w:color w:val="231F20"/>
          <w:spacing w:val="-11"/>
        </w:rPr>
        <w:t> </w:t>
      </w:r>
      <w:r>
        <w:rPr>
          <w:color w:val="231F20"/>
          <w:spacing w:val="-2"/>
        </w:rPr>
        <w:t>an</w:t>
      </w:r>
      <w:r>
        <w:rPr>
          <w:color w:val="231F20"/>
          <w:spacing w:val="-12"/>
        </w:rPr>
        <w:t> </w:t>
      </w:r>
      <w:r>
        <w:rPr>
          <w:color w:val="231F20"/>
          <w:spacing w:val="-2"/>
        </w:rPr>
        <w:t>American</w:t>
      </w:r>
      <w:r>
        <w:rPr>
          <w:color w:val="231F20"/>
          <w:spacing w:val="-12"/>
        </w:rPr>
        <w:t> </w:t>
      </w:r>
      <w:r>
        <w:rPr>
          <w:color w:val="231F20"/>
          <w:spacing w:val="-2"/>
        </w:rPr>
        <w:t>senator</w:t>
      </w:r>
      <w:r>
        <w:rPr>
          <w:color w:val="231F20"/>
          <w:spacing w:val="-12"/>
        </w:rPr>
        <w:t> </w:t>
      </w:r>
      <w:r>
        <w:rPr>
          <w:color w:val="231F20"/>
          <w:spacing w:val="-2"/>
        </w:rPr>
        <w:t>to </w:t>
      </w:r>
      <w:r>
        <w:rPr>
          <w:color w:val="231F20"/>
          <w:spacing w:val="-4"/>
        </w:rPr>
        <w:t>Ankara,</w:t>
      </w:r>
      <w:r>
        <w:rPr>
          <w:color w:val="231F20"/>
          <w:spacing w:val="-6"/>
        </w:rPr>
        <w:t> </w:t>
      </w:r>
      <w:r>
        <w:rPr>
          <w:color w:val="231F20"/>
          <w:spacing w:val="-4"/>
        </w:rPr>
        <w:t>together</w:t>
      </w:r>
      <w:r>
        <w:rPr>
          <w:color w:val="231F20"/>
          <w:spacing w:val="-6"/>
        </w:rPr>
        <w:t> </w:t>
      </w:r>
      <w:r>
        <w:rPr>
          <w:color w:val="231F20"/>
          <w:spacing w:val="-4"/>
        </w:rPr>
        <w:t>with</w:t>
      </w:r>
      <w:r>
        <w:rPr>
          <w:color w:val="231F20"/>
          <w:spacing w:val="-6"/>
        </w:rPr>
        <w:t> </w:t>
      </w:r>
      <w:r>
        <w:rPr>
          <w:color w:val="231F20"/>
          <w:spacing w:val="-4"/>
        </w:rPr>
        <w:t>Mr</w:t>
      </w:r>
      <w:r>
        <w:rPr>
          <w:color w:val="231F20"/>
          <w:spacing w:val="-6"/>
        </w:rPr>
        <w:t> </w:t>
      </w:r>
      <w:r>
        <w:rPr>
          <w:color w:val="231F20"/>
          <w:spacing w:val="-4"/>
        </w:rPr>
        <w:t>Cain’s</w:t>
      </w:r>
      <w:r>
        <w:rPr>
          <w:color w:val="231F20"/>
          <w:spacing w:val="-6"/>
        </w:rPr>
        <w:t> </w:t>
      </w:r>
      <w:r>
        <w:rPr>
          <w:color w:val="231F20"/>
          <w:spacing w:val="-4"/>
        </w:rPr>
        <w:t>recent</w:t>
      </w:r>
      <w:r>
        <w:rPr>
          <w:color w:val="231F20"/>
          <w:spacing w:val="-6"/>
        </w:rPr>
        <w:t> </w:t>
      </w:r>
      <w:r>
        <w:rPr>
          <w:color w:val="231F20"/>
          <w:spacing w:val="-4"/>
        </w:rPr>
        <w:t>statements,</w:t>
      </w:r>
      <w:r>
        <w:rPr>
          <w:color w:val="231F20"/>
          <w:spacing w:val="-6"/>
        </w:rPr>
        <w:t> </w:t>
      </w:r>
      <w:r>
        <w:rPr>
          <w:color w:val="231F20"/>
          <w:spacing w:val="-4"/>
        </w:rPr>
        <w:t>gives</w:t>
      </w:r>
      <w:r>
        <w:rPr>
          <w:color w:val="231F20"/>
          <w:spacing w:val="-6"/>
        </w:rPr>
        <w:t> </w:t>
      </w:r>
      <w:r>
        <w:rPr>
          <w:color w:val="231F20"/>
          <w:spacing w:val="-4"/>
        </w:rPr>
        <w:t>the</w:t>
      </w:r>
      <w:r>
        <w:rPr>
          <w:color w:val="231F20"/>
          <w:spacing w:val="-6"/>
        </w:rPr>
        <w:t> </w:t>
      </w:r>
      <w:r>
        <w:rPr>
          <w:color w:val="231F20"/>
          <w:spacing w:val="-4"/>
        </w:rPr>
        <w:t>matter</w:t>
      </w:r>
      <w:r>
        <w:rPr>
          <w:color w:val="231F20"/>
          <w:spacing w:val="-6"/>
        </w:rPr>
        <w:t> </w:t>
      </w:r>
      <w:r>
        <w:rPr>
          <w:color w:val="231F20"/>
          <w:spacing w:val="-4"/>
        </w:rPr>
        <w:t>a</w:t>
      </w:r>
      <w:r>
        <w:rPr>
          <w:color w:val="231F20"/>
          <w:spacing w:val="-6"/>
        </w:rPr>
        <w:t> </w:t>
      </w:r>
      <w:r>
        <w:rPr>
          <w:color w:val="231F20"/>
          <w:spacing w:val="-4"/>
        </w:rPr>
        <w:t>particular</w:t>
      </w:r>
      <w:r>
        <w:rPr>
          <w:color w:val="231F20"/>
          <w:spacing w:val="-6"/>
        </w:rPr>
        <w:t> </w:t>
      </w:r>
      <w:r>
        <w:rPr>
          <w:color w:val="231F20"/>
          <w:spacing w:val="-4"/>
        </w:rPr>
        <w:t>significance</w:t>
      </w:r>
      <w:r>
        <w:rPr>
          <w:color w:val="231F20"/>
          <w:spacing w:val="-6"/>
        </w:rPr>
        <w:t> </w:t>
      </w:r>
      <w:r>
        <w:rPr>
          <w:color w:val="231F20"/>
          <w:spacing w:val="-4"/>
        </w:rPr>
        <w:t>and</w:t>
      </w:r>
      <w:r>
        <w:rPr>
          <w:color w:val="231F20"/>
          <w:spacing w:val="-6"/>
        </w:rPr>
        <w:t> </w:t>
      </w:r>
      <w:r>
        <w:rPr>
          <w:color w:val="231F20"/>
          <w:spacing w:val="-4"/>
        </w:rPr>
        <w:t>meaning.</w:t>
      </w:r>
    </w:p>
    <w:p>
      <w:pPr>
        <w:pStyle w:val="BodyText"/>
        <w:spacing w:line="218" w:lineRule="auto" w:before="111"/>
        <w:ind w:left="425" w:right="536"/>
        <w:jc w:val="both"/>
      </w:pPr>
      <w:r>
        <w:rPr>
          <w:color w:val="231F20"/>
        </w:rPr>
        <w:t>According</w:t>
      </w:r>
      <w:r>
        <w:rPr>
          <w:color w:val="231F20"/>
          <w:spacing w:val="-8"/>
        </w:rPr>
        <w:t> </w:t>
      </w:r>
      <w:r>
        <w:rPr>
          <w:color w:val="231F20"/>
        </w:rPr>
        <w:t>to</w:t>
      </w:r>
      <w:r>
        <w:rPr>
          <w:color w:val="231F20"/>
          <w:spacing w:val="-8"/>
        </w:rPr>
        <w:t> </w:t>
      </w:r>
      <w:r>
        <w:rPr>
          <w:color w:val="231F20"/>
        </w:rPr>
        <w:t>the</w:t>
      </w:r>
      <w:r>
        <w:rPr>
          <w:color w:val="231F20"/>
          <w:spacing w:val="-8"/>
        </w:rPr>
        <w:t> </w:t>
      </w:r>
      <w:r>
        <w:rPr>
          <w:color w:val="231F20"/>
        </w:rPr>
        <w:t>American</w:t>
      </w:r>
      <w:r>
        <w:rPr>
          <w:color w:val="231F20"/>
          <w:spacing w:val="-8"/>
        </w:rPr>
        <w:t> </w:t>
      </w:r>
      <w:r>
        <w:rPr>
          <w:color w:val="231F20"/>
        </w:rPr>
        <w:t>senator,</w:t>
      </w:r>
      <w:r>
        <w:rPr>
          <w:color w:val="231F20"/>
          <w:spacing w:val="-8"/>
        </w:rPr>
        <w:t> </w:t>
      </w:r>
      <w:r>
        <w:rPr>
          <w:color w:val="231F20"/>
        </w:rPr>
        <w:t>who</w:t>
      </w:r>
      <w:r>
        <w:rPr>
          <w:color w:val="231F20"/>
          <w:spacing w:val="-8"/>
        </w:rPr>
        <w:t> </w:t>
      </w:r>
      <w:r>
        <w:rPr>
          <w:color w:val="231F20"/>
        </w:rPr>
        <w:t>is</w:t>
      </w:r>
      <w:r>
        <w:rPr>
          <w:color w:val="231F20"/>
          <w:spacing w:val="-8"/>
        </w:rPr>
        <w:t> </w:t>
      </w:r>
      <w:r>
        <w:rPr>
          <w:color w:val="231F20"/>
        </w:rPr>
        <w:t>also</w:t>
      </w:r>
      <w:r>
        <w:rPr>
          <w:color w:val="231F20"/>
          <w:spacing w:val="-8"/>
        </w:rPr>
        <w:t> </w:t>
      </w:r>
      <w:r>
        <w:rPr>
          <w:color w:val="231F20"/>
        </w:rPr>
        <w:t>a</w:t>
      </w:r>
      <w:r>
        <w:rPr>
          <w:color w:val="231F20"/>
          <w:spacing w:val="-8"/>
        </w:rPr>
        <w:t> </w:t>
      </w:r>
      <w:r>
        <w:rPr>
          <w:color w:val="231F20"/>
        </w:rPr>
        <w:t>member</w:t>
      </w:r>
      <w:r>
        <w:rPr>
          <w:color w:val="231F20"/>
          <w:spacing w:val="-8"/>
        </w:rPr>
        <w:t> </w:t>
      </w:r>
      <w:r>
        <w:rPr>
          <w:color w:val="231F20"/>
        </w:rPr>
        <w:t>of</w:t>
      </w:r>
      <w:r>
        <w:rPr>
          <w:color w:val="231F20"/>
          <w:spacing w:val="-8"/>
        </w:rPr>
        <w:t> </w:t>
      </w:r>
      <w:r>
        <w:rPr>
          <w:color w:val="231F20"/>
        </w:rPr>
        <w:t>the</w:t>
      </w:r>
      <w:r>
        <w:rPr>
          <w:color w:val="231F20"/>
          <w:spacing w:val="-8"/>
        </w:rPr>
        <w:t> </w:t>
      </w:r>
      <w:r>
        <w:rPr>
          <w:color w:val="231F20"/>
        </w:rPr>
        <w:t>Senate</w:t>
      </w:r>
      <w:r>
        <w:rPr>
          <w:color w:val="231F20"/>
          <w:spacing w:val="-8"/>
        </w:rPr>
        <w:t> </w:t>
      </w:r>
      <w:r>
        <w:rPr>
          <w:color w:val="231F20"/>
        </w:rPr>
        <w:t>Armed</w:t>
      </w:r>
      <w:r>
        <w:rPr>
          <w:color w:val="231F20"/>
          <w:spacing w:val="-8"/>
        </w:rPr>
        <w:t> </w:t>
      </w:r>
      <w:r>
        <w:rPr>
          <w:color w:val="231F20"/>
        </w:rPr>
        <w:t>Forces</w:t>
      </w:r>
      <w:r>
        <w:rPr>
          <w:color w:val="231F20"/>
          <w:spacing w:val="-8"/>
        </w:rPr>
        <w:t> </w:t>
      </w:r>
      <w:r>
        <w:rPr>
          <w:color w:val="231F20"/>
        </w:rPr>
        <w:t>Committee,</w:t>
      </w:r>
      <w:r>
        <w:rPr>
          <w:color w:val="231F20"/>
          <w:spacing w:val="-8"/>
        </w:rPr>
        <w:t> </w:t>
      </w:r>
      <w:r>
        <w:rPr>
          <w:color w:val="231F20"/>
        </w:rPr>
        <w:t>the </w:t>
      </w:r>
      <w:r>
        <w:rPr>
          <w:color w:val="231F20"/>
          <w:spacing w:val="-4"/>
        </w:rPr>
        <w:t>Korean</w:t>
      </w:r>
      <w:r>
        <w:rPr>
          <w:color w:val="231F20"/>
          <w:spacing w:val="-6"/>
        </w:rPr>
        <w:t> </w:t>
      </w:r>
      <w:r>
        <w:rPr>
          <w:color w:val="231F20"/>
          <w:spacing w:val="-4"/>
        </w:rPr>
        <w:t>War</w:t>
      </w:r>
      <w:r>
        <w:rPr>
          <w:color w:val="231F20"/>
          <w:spacing w:val="-6"/>
        </w:rPr>
        <w:t> </w:t>
      </w:r>
      <w:r>
        <w:rPr>
          <w:color w:val="231F20"/>
          <w:spacing w:val="-4"/>
        </w:rPr>
        <w:t>is</w:t>
      </w:r>
      <w:r>
        <w:rPr>
          <w:color w:val="231F20"/>
          <w:spacing w:val="-6"/>
        </w:rPr>
        <w:t> </w:t>
      </w:r>
      <w:r>
        <w:rPr>
          <w:color w:val="231F20"/>
          <w:spacing w:val="-4"/>
        </w:rPr>
        <w:t>not</w:t>
      </w:r>
      <w:r>
        <w:rPr>
          <w:color w:val="231F20"/>
          <w:spacing w:val="-6"/>
        </w:rPr>
        <w:t> </w:t>
      </w:r>
      <w:r>
        <w:rPr>
          <w:color w:val="231F20"/>
          <w:spacing w:val="-4"/>
        </w:rPr>
        <w:t>an</w:t>
      </w:r>
      <w:r>
        <w:rPr>
          <w:color w:val="231F20"/>
          <w:spacing w:val="-6"/>
        </w:rPr>
        <w:t> </w:t>
      </w:r>
      <w:r>
        <w:rPr>
          <w:color w:val="231F20"/>
          <w:spacing w:val="-4"/>
        </w:rPr>
        <w:t>American</w:t>
      </w:r>
      <w:r>
        <w:rPr>
          <w:color w:val="231F20"/>
          <w:spacing w:val="-6"/>
        </w:rPr>
        <w:t> </w:t>
      </w:r>
      <w:r>
        <w:rPr>
          <w:color w:val="231F20"/>
          <w:spacing w:val="-4"/>
        </w:rPr>
        <w:t>war;</w:t>
      </w:r>
      <w:r>
        <w:rPr>
          <w:color w:val="231F20"/>
          <w:spacing w:val="-6"/>
        </w:rPr>
        <w:t> </w:t>
      </w:r>
      <w:r>
        <w:rPr>
          <w:color w:val="231F20"/>
          <w:spacing w:val="-4"/>
        </w:rPr>
        <w:t>it</w:t>
      </w:r>
      <w:r>
        <w:rPr>
          <w:color w:val="231F20"/>
          <w:spacing w:val="-6"/>
        </w:rPr>
        <w:t> </w:t>
      </w:r>
      <w:r>
        <w:rPr>
          <w:color w:val="231F20"/>
          <w:spacing w:val="-4"/>
        </w:rPr>
        <w:t>is</w:t>
      </w:r>
      <w:r>
        <w:rPr>
          <w:color w:val="231F20"/>
          <w:spacing w:val="-6"/>
        </w:rPr>
        <w:t> </w:t>
      </w:r>
      <w:r>
        <w:rPr>
          <w:color w:val="231F20"/>
          <w:spacing w:val="-4"/>
        </w:rPr>
        <w:t>a</w:t>
      </w:r>
      <w:r>
        <w:rPr>
          <w:color w:val="231F20"/>
          <w:spacing w:val="-6"/>
        </w:rPr>
        <w:t> </w:t>
      </w:r>
      <w:r>
        <w:rPr>
          <w:color w:val="231F20"/>
          <w:spacing w:val="-4"/>
        </w:rPr>
        <w:t>United</w:t>
      </w:r>
      <w:r>
        <w:rPr>
          <w:color w:val="231F20"/>
          <w:spacing w:val="-6"/>
        </w:rPr>
        <w:t> </w:t>
      </w:r>
      <w:r>
        <w:rPr>
          <w:color w:val="231F20"/>
          <w:spacing w:val="-4"/>
        </w:rPr>
        <w:t>Nations’</w:t>
      </w:r>
      <w:r>
        <w:rPr>
          <w:color w:val="231F20"/>
          <w:spacing w:val="-6"/>
        </w:rPr>
        <w:t> </w:t>
      </w:r>
      <w:r>
        <w:rPr>
          <w:color w:val="231F20"/>
          <w:spacing w:val="-4"/>
        </w:rPr>
        <w:t>war.</w:t>
      </w:r>
      <w:r>
        <w:rPr>
          <w:color w:val="231F20"/>
          <w:spacing w:val="-6"/>
        </w:rPr>
        <w:t> </w:t>
      </w:r>
      <w:r>
        <w:rPr>
          <w:color w:val="231F20"/>
          <w:spacing w:val="-4"/>
        </w:rPr>
        <w:t>America</w:t>
      </w:r>
      <w:r>
        <w:rPr>
          <w:color w:val="231F20"/>
          <w:spacing w:val="-6"/>
        </w:rPr>
        <w:t> </w:t>
      </w:r>
      <w:r>
        <w:rPr>
          <w:color w:val="231F20"/>
          <w:spacing w:val="-4"/>
        </w:rPr>
        <w:t>must</w:t>
      </w:r>
      <w:r>
        <w:rPr>
          <w:color w:val="231F20"/>
          <w:spacing w:val="-6"/>
        </w:rPr>
        <w:t> </w:t>
      </w:r>
      <w:r>
        <w:rPr>
          <w:color w:val="231F20"/>
          <w:spacing w:val="-4"/>
        </w:rPr>
        <w:t>be</w:t>
      </w:r>
      <w:r>
        <w:rPr>
          <w:color w:val="231F20"/>
          <w:spacing w:val="-6"/>
        </w:rPr>
        <w:t> </w:t>
      </w:r>
      <w:r>
        <w:rPr>
          <w:color w:val="231F20"/>
          <w:spacing w:val="-4"/>
        </w:rPr>
        <w:t>strong</w:t>
      </w:r>
      <w:r>
        <w:rPr>
          <w:color w:val="231F20"/>
          <w:spacing w:val="-6"/>
        </w:rPr>
        <w:t> </w:t>
      </w:r>
      <w:r>
        <w:rPr>
          <w:color w:val="231F20"/>
          <w:spacing w:val="-4"/>
        </w:rPr>
        <w:t>in</w:t>
      </w:r>
      <w:r>
        <w:rPr>
          <w:color w:val="231F20"/>
          <w:spacing w:val="-6"/>
        </w:rPr>
        <w:t> </w:t>
      </w:r>
      <w:r>
        <w:rPr>
          <w:color w:val="231F20"/>
          <w:spacing w:val="-4"/>
        </w:rPr>
        <w:t>the</w:t>
      </w:r>
      <w:r>
        <w:rPr>
          <w:color w:val="231F20"/>
          <w:spacing w:val="-6"/>
        </w:rPr>
        <w:t> </w:t>
      </w:r>
      <w:r>
        <w:rPr>
          <w:color w:val="231F20"/>
          <w:spacing w:val="-4"/>
        </w:rPr>
        <w:t>face</w:t>
      </w:r>
      <w:r>
        <w:rPr>
          <w:color w:val="231F20"/>
          <w:spacing w:val="-6"/>
        </w:rPr>
        <w:t> </w:t>
      </w:r>
      <w:r>
        <w:rPr>
          <w:color w:val="231F20"/>
          <w:spacing w:val="-4"/>
        </w:rPr>
        <w:t>of</w:t>
      </w:r>
      <w:r>
        <w:rPr>
          <w:color w:val="231F20"/>
          <w:spacing w:val="-6"/>
        </w:rPr>
        <w:t> </w:t>
      </w:r>
      <w:r>
        <w:rPr>
          <w:color w:val="231F20"/>
          <w:spacing w:val="-4"/>
        </w:rPr>
        <w:t>the </w:t>
      </w:r>
      <w:r>
        <w:rPr>
          <w:color w:val="231F20"/>
          <w:spacing w:val="-2"/>
        </w:rPr>
        <w:t>signs</w:t>
      </w:r>
      <w:r>
        <w:rPr>
          <w:color w:val="231F20"/>
          <w:spacing w:val="-10"/>
        </w:rPr>
        <w:t> </w:t>
      </w:r>
      <w:r>
        <w:rPr>
          <w:color w:val="231F20"/>
          <w:spacing w:val="-2"/>
        </w:rPr>
        <w:t>of</w:t>
      </w:r>
      <w:r>
        <w:rPr>
          <w:color w:val="231F20"/>
          <w:spacing w:val="-10"/>
        </w:rPr>
        <w:t> </w:t>
      </w:r>
      <w:r>
        <w:rPr>
          <w:color w:val="231F20"/>
          <w:spacing w:val="-2"/>
        </w:rPr>
        <w:t>a</w:t>
      </w:r>
      <w:r>
        <w:rPr>
          <w:color w:val="231F20"/>
          <w:spacing w:val="-10"/>
        </w:rPr>
        <w:t> </w:t>
      </w:r>
      <w:r>
        <w:rPr>
          <w:color w:val="231F20"/>
          <w:spacing w:val="-2"/>
        </w:rPr>
        <w:t>possible</w:t>
      </w:r>
      <w:r>
        <w:rPr>
          <w:color w:val="231F20"/>
          <w:spacing w:val="-10"/>
        </w:rPr>
        <w:t> </w:t>
      </w:r>
      <w:r>
        <w:rPr>
          <w:color w:val="231F20"/>
          <w:spacing w:val="-2"/>
        </w:rPr>
        <w:t>Third</w:t>
      </w:r>
      <w:r>
        <w:rPr>
          <w:color w:val="231F20"/>
          <w:spacing w:val="-10"/>
        </w:rPr>
        <w:t> </w:t>
      </w:r>
      <w:r>
        <w:rPr>
          <w:color w:val="231F20"/>
          <w:spacing w:val="-2"/>
        </w:rPr>
        <w:t>World</w:t>
      </w:r>
      <w:r>
        <w:rPr>
          <w:color w:val="231F20"/>
          <w:spacing w:val="-10"/>
        </w:rPr>
        <w:t> </w:t>
      </w:r>
      <w:r>
        <w:rPr>
          <w:color w:val="231F20"/>
          <w:spacing w:val="-2"/>
        </w:rPr>
        <w:t>War</w:t>
      </w:r>
      <w:r>
        <w:rPr>
          <w:color w:val="231F20"/>
          <w:spacing w:val="-10"/>
        </w:rPr>
        <w:t> </w:t>
      </w:r>
      <w:r>
        <w:rPr>
          <w:color w:val="231F20"/>
          <w:spacing w:val="-2"/>
        </w:rPr>
        <w:t>appearing</w:t>
      </w:r>
      <w:r>
        <w:rPr>
          <w:color w:val="231F20"/>
          <w:spacing w:val="-10"/>
        </w:rPr>
        <w:t> </w:t>
      </w:r>
      <w:r>
        <w:rPr>
          <w:color w:val="231F20"/>
          <w:spacing w:val="-2"/>
        </w:rPr>
        <w:t>on</w:t>
      </w:r>
      <w:r>
        <w:rPr>
          <w:color w:val="231F20"/>
          <w:spacing w:val="-10"/>
        </w:rPr>
        <w:t> </w:t>
      </w:r>
      <w:r>
        <w:rPr>
          <w:color w:val="231F20"/>
          <w:spacing w:val="-2"/>
        </w:rPr>
        <w:t>the</w:t>
      </w:r>
      <w:r>
        <w:rPr>
          <w:color w:val="231F20"/>
          <w:spacing w:val="-10"/>
        </w:rPr>
        <w:t> </w:t>
      </w:r>
      <w:r>
        <w:rPr>
          <w:color w:val="231F20"/>
          <w:spacing w:val="-2"/>
        </w:rPr>
        <w:t>horizon.</w:t>
      </w:r>
    </w:p>
    <w:p>
      <w:pPr>
        <w:pStyle w:val="BodyText"/>
        <w:spacing w:after="0" w:line="218" w:lineRule="auto"/>
        <w:jc w:val="both"/>
        <w:sectPr>
          <w:pgSz w:w="11910" w:h="16840"/>
          <w:pgMar w:header="0" w:footer="1104" w:top="1160" w:bottom="1260" w:left="992" w:right="992"/>
        </w:sectPr>
      </w:pPr>
    </w:p>
    <w:p>
      <w:pPr>
        <w:pStyle w:val="BodyText"/>
        <w:spacing w:before="195"/>
        <w:ind w:left="255" w:right="139"/>
        <w:jc w:val="both"/>
      </w:pPr>
      <w:r>
        <w:rPr>
          <w:b/>
          <w:color w:val="D6282A"/>
        </w:rPr>
        <w:t>Step</w:t>
      </w:r>
      <w:r>
        <w:rPr>
          <w:b/>
          <w:color w:val="D6282A"/>
          <w:spacing w:val="-11"/>
        </w:rPr>
        <w:t> </w:t>
      </w:r>
      <w:r>
        <w:rPr>
          <w:b/>
          <w:color w:val="D6282A"/>
        </w:rPr>
        <w:t>5:</w:t>
      </w:r>
      <w:r>
        <w:rPr>
          <w:b/>
          <w:color w:val="D6282A"/>
          <w:spacing w:val="-12"/>
        </w:rPr>
        <w:t> </w:t>
      </w:r>
      <w:r>
        <w:rPr>
          <w:color w:val="231F20"/>
        </w:rPr>
        <w:t>The</w:t>
      </w:r>
      <w:r>
        <w:rPr>
          <w:color w:val="231F20"/>
          <w:spacing w:val="-9"/>
        </w:rPr>
        <w:t> </w:t>
      </w:r>
      <w:r>
        <w:rPr>
          <w:color w:val="231F20"/>
        </w:rPr>
        <w:t>students</w:t>
      </w:r>
      <w:r>
        <w:rPr>
          <w:color w:val="231F20"/>
          <w:spacing w:val="-9"/>
        </w:rPr>
        <w:t> </w:t>
      </w:r>
      <w:r>
        <w:rPr>
          <w:color w:val="231F20"/>
        </w:rPr>
        <w:t>are</w:t>
      </w:r>
      <w:r>
        <w:rPr>
          <w:color w:val="231F20"/>
          <w:spacing w:val="-9"/>
        </w:rPr>
        <w:t> </w:t>
      </w:r>
      <w:r>
        <w:rPr>
          <w:color w:val="231F20"/>
        </w:rPr>
        <w:t>asked/invited</w:t>
      </w:r>
      <w:r>
        <w:rPr>
          <w:color w:val="231F20"/>
          <w:spacing w:val="-9"/>
        </w:rPr>
        <w:t> </w:t>
      </w:r>
      <w:r>
        <w:rPr>
          <w:color w:val="231F20"/>
        </w:rPr>
        <w:t>to</w:t>
      </w:r>
      <w:r>
        <w:rPr>
          <w:color w:val="231F20"/>
          <w:spacing w:val="-9"/>
        </w:rPr>
        <w:t> </w:t>
      </w:r>
      <w:r>
        <w:rPr>
          <w:color w:val="231F20"/>
        </w:rPr>
        <w:t>answer</w:t>
      </w:r>
      <w:r>
        <w:rPr>
          <w:color w:val="231F20"/>
          <w:spacing w:val="-9"/>
        </w:rPr>
        <w:t> </w:t>
      </w:r>
      <w:r>
        <w:rPr>
          <w:color w:val="231F20"/>
        </w:rPr>
        <w:t>the</w:t>
      </w:r>
      <w:r>
        <w:rPr>
          <w:color w:val="231F20"/>
          <w:spacing w:val="-9"/>
        </w:rPr>
        <w:t> </w:t>
      </w:r>
      <w:r>
        <w:rPr>
          <w:color w:val="231F20"/>
        </w:rPr>
        <w:t>following</w:t>
      </w:r>
      <w:r>
        <w:rPr>
          <w:color w:val="231F20"/>
          <w:spacing w:val="-9"/>
        </w:rPr>
        <w:t> </w:t>
      </w:r>
      <w:r>
        <w:rPr>
          <w:color w:val="231F20"/>
        </w:rPr>
        <w:t>questions</w:t>
      </w:r>
      <w:r>
        <w:rPr>
          <w:color w:val="231F20"/>
          <w:spacing w:val="-9"/>
        </w:rPr>
        <w:t> </w:t>
      </w:r>
      <w:r>
        <w:rPr>
          <w:color w:val="231F20"/>
        </w:rPr>
        <w:t>based</w:t>
      </w:r>
      <w:r>
        <w:rPr>
          <w:color w:val="231F20"/>
          <w:spacing w:val="-9"/>
        </w:rPr>
        <w:t> </w:t>
      </w:r>
      <w:r>
        <w:rPr>
          <w:color w:val="231F20"/>
        </w:rPr>
        <w:t>on</w:t>
      </w:r>
      <w:r>
        <w:rPr>
          <w:color w:val="231F20"/>
          <w:spacing w:val="-9"/>
        </w:rPr>
        <w:t> </w:t>
      </w:r>
      <w:r>
        <w:rPr>
          <w:color w:val="231F20"/>
        </w:rPr>
        <w:t>an</w:t>
      </w:r>
      <w:r>
        <w:rPr>
          <w:color w:val="231F20"/>
          <w:spacing w:val="-9"/>
        </w:rPr>
        <w:t> </w:t>
      </w:r>
      <w:r>
        <w:rPr>
          <w:color w:val="231F20"/>
        </w:rPr>
        <w:t>examination</w:t>
      </w:r>
      <w:r>
        <w:rPr>
          <w:color w:val="231F20"/>
          <w:spacing w:val="-9"/>
        </w:rPr>
        <w:t> </w:t>
      </w:r>
      <w:r>
        <w:rPr>
          <w:color w:val="231F20"/>
        </w:rPr>
        <w:t>of</w:t>
      </w:r>
      <w:r>
        <w:rPr>
          <w:color w:val="231F20"/>
          <w:spacing w:val="-9"/>
        </w:rPr>
        <w:t> </w:t>
      </w:r>
      <w:r>
        <w:rPr>
          <w:color w:val="231F20"/>
        </w:rPr>
        <w:t>Sources E, F, and G.</w:t>
      </w:r>
    </w:p>
    <w:p>
      <w:pPr>
        <w:pStyle w:val="ListParagraph"/>
        <w:numPr>
          <w:ilvl w:val="0"/>
          <w:numId w:val="2"/>
        </w:numPr>
        <w:tabs>
          <w:tab w:pos="1035" w:val="left" w:leader="none"/>
        </w:tabs>
        <w:spacing w:line="240" w:lineRule="auto" w:before="240" w:after="0"/>
        <w:ind w:left="1035" w:right="140" w:hanging="360"/>
        <w:jc w:val="both"/>
        <w:rPr>
          <w:sz w:val="22"/>
        </w:rPr>
      </w:pPr>
      <w:r>
        <w:rPr>
          <w:color w:val="231F20"/>
          <w:spacing w:val="-2"/>
          <w:sz w:val="22"/>
        </w:rPr>
        <w:t>What</w:t>
      </w:r>
      <w:r>
        <w:rPr>
          <w:color w:val="231F20"/>
          <w:spacing w:val="-6"/>
          <w:sz w:val="22"/>
        </w:rPr>
        <w:t> </w:t>
      </w:r>
      <w:r>
        <w:rPr>
          <w:color w:val="231F20"/>
          <w:spacing w:val="-2"/>
          <w:sz w:val="22"/>
        </w:rPr>
        <w:t>are</w:t>
      </w:r>
      <w:r>
        <w:rPr>
          <w:color w:val="231F20"/>
          <w:spacing w:val="-6"/>
          <w:sz w:val="22"/>
        </w:rPr>
        <w:t> </w:t>
      </w:r>
      <w:r>
        <w:rPr>
          <w:color w:val="231F20"/>
          <w:spacing w:val="-2"/>
          <w:sz w:val="22"/>
        </w:rPr>
        <w:t>the</w:t>
      </w:r>
      <w:r>
        <w:rPr>
          <w:color w:val="231F20"/>
          <w:spacing w:val="-6"/>
          <w:sz w:val="22"/>
        </w:rPr>
        <w:t> </w:t>
      </w:r>
      <w:r>
        <w:rPr>
          <w:color w:val="231F20"/>
          <w:spacing w:val="-2"/>
          <w:sz w:val="22"/>
        </w:rPr>
        <w:t>perspectives</w:t>
      </w:r>
      <w:r>
        <w:rPr>
          <w:color w:val="231F20"/>
          <w:spacing w:val="-6"/>
          <w:sz w:val="22"/>
        </w:rPr>
        <w:t> </w:t>
      </w:r>
      <w:r>
        <w:rPr>
          <w:color w:val="231F20"/>
          <w:spacing w:val="-2"/>
          <w:sz w:val="22"/>
        </w:rPr>
        <w:t>of</w:t>
      </w:r>
      <w:r>
        <w:rPr>
          <w:color w:val="231F20"/>
          <w:spacing w:val="-6"/>
          <w:sz w:val="22"/>
        </w:rPr>
        <w:t> </w:t>
      </w:r>
      <w:r>
        <w:rPr>
          <w:color w:val="231F20"/>
          <w:spacing w:val="-2"/>
          <w:sz w:val="22"/>
        </w:rPr>
        <w:t>the</w:t>
      </w:r>
      <w:r>
        <w:rPr>
          <w:color w:val="231F20"/>
          <w:spacing w:val="-6"/>
          <w:sz w:val="22"/>
        </w:rPr>
        <w:t> </w:t>
      </w:r>
      <w:r>
        <w:rPr>
          <w:color w:val="231F20"/>
          <w:spacing w:val="-2"/>
          <w:sz w:val="22"/>
        </w:rPr>
        <w:t>politicians</w:t>
      </w:r>
      <w:r>
        <w:rPr>
          <w:color w:val="231F20"/>
          <w:spacing w:val="-6"/>
          <w:sz w:val="22"/>
        </w:rPr>
        <w:t> </w:t>
      </w:r>
      <w:r>
        <w:rPr>
          <w:color w:val="231F20"/>
          <w:spacing w:val="-2"/>
          <w:sz w:val="22"/>
        </w:rPr>
        <w:t>and</w:t>
      </w:r>
      <w:r>
        <w:rPr>
          <w:color w:val="231F20"/>
          <w:spacing w:val="-6"/>
          <w:sz w:val="22"/>
        </w:rPr>
        <w:t> </w:t>
      </w:r>
      <w:r>
        <w:rPr>
          <w:color w:val="231F20"/>
          <w:spacing w:val="-2"/>
          <w:sz w:val="22"/>
        </w:rPr>
        <w:t>political</w:t>
      </w:r>
      <w:r>
        <w:rPr>
          <w:color w:val="231F20"/>
          <w:spacing w:val="-6"/>
          <w:sz w:val="22"/>
        </w:rPr>
        <w:t> </w:t>
      </w:r>
      <w:r>
        <w:rPr>
          <w:color w:val="231F20"/>
          <w:spacing w:val="-2"/>
          <w:sz w:val="22"/>
        </w:rPr>
        <w:t>parties</w:t>
      </w:r>
      <w:r>
        <w:rPr>
          <w:color w:val="231F20"/>
          <w:spacing w:val="-6"/>
          <w:sz w:val="22"/>
        </w:rPr>
        <w:t> </w:t>
      </w:r>
      <w:r>
        <w:rPr>
          <w:color w:val="231F20"/>
          <w:spacing w:val="-2"/>
          <w:sz w:val="22"/>
        </w:rPr>
        <w:t>whose</w:t>
      </w:r>
      <w:r>
        <w:rPr>
          <w:color w:val="231F20"/>
          <w:spacing w:val="-6"/>
          <w:sz w:val="22"/>
        </w:rPr>
        <w:t> </w:t>
      </w:r>
      <w:r>
        <w:rPr>
          <w:color w:val="231F20"/>
          <w:spacing w:val="-2"/>
          <w:sz w:val="22"/>
        </w:rPr>
        <w:t>views</w:t>
      </w:r>
      <w:r>
        <w:rPr>
          <w:color w:val="231F20"/>
          <w:spacing w:val="-6"/>
          <w:sz w:val="22"/>
        </w:rPr>
        <w:t> </w:t>
      </w:r>
      <w:r>
        <w:rPr>
          <w:color w:val="231F20"/>
          <w:spacing w:val="-2"/>
          <w:sz w:val="22"/>
        </w:rPr>
        <w:t>appear</w:t>
      </w:r>
      <w:r>
        <w:rPr>
          <w:color w:val="231F20"/>
          <w:spacing w:val="-6"/>
          <w:sz w:val="22"/>
        </w:rPr>
        <w:t> </w:t>
      </w:r>
      <w:r>
        <w:rPr>
          <w:color w:val="231F20"/>
          <w:spacing w:val="-2"/>
          <w:sz w:val="22"/>
        </w:rPr>
        <w:t>in</w:t>
      </w:r>
      <w:r>
        <w:rPr>
          <w:color w:val="231F20"/>
          <w:spacing w:val="-6"/>
          <w:sz w:val="22"/>
        </w:rPr>
        <w:t> </w:t>
      </w:r>
      <w:r>
        <w:rPr>
          <w:color w:val="231F20"/>
          <w:spacing w:val="-2"/>
          <w:sz w:val="22"/>
        </w:rPr>
        <w:t>the</w:t>
      </w:r>
      <w:r>
        <w:rPr>
          <w:color w:val="231F20"/>
          <w:spacing w:val="-6"/>
          <w:sz w:val="22"/>
        </w:rPr>
        <w:t> </w:t>
      </w:r>
      <w:r>
        <w:rPr>
          <w:color w:val="231F20"/>
          <w:spacing w:val="-2"/>
          <w:sz w:val="22"/>
        </w:rPr>
        <w:t>newspaper </w:t>
      </w:r>
      <w:r>
        <w:rPr>
          <w:color w:val="231F20"/>
          <w:sz w:val="22"/>
        </w:rPr>
        <w:t>headlines regarding Türkiye’s decision to send troops to Korea?</w:t>
      </w:r>
    </w:p>
    <w:p>
      <w:pPr>
        <w:pStyle w:val="ListParagraph"/>
        <w:numPr>
          <w:ilvl w:val="0"/>
          <w:numId w:val="2"/>
        </w:numPr>
        <w:tabs>
          <w:tab w:pos="1035" w:val="left" w:leader="none"/>
        </w:tabs>
        <w:spacing w:line="240" w:lineRule="auto" w:before="120" w:after="0"/>
        <w:ind w:left="1035" w:right="138" w:hanging="360"/>
        <w:jc w:val="both"/>
        <w:rPr>
          <w:sz w:val="22"/>
        </w:rPr>
      </w:pPr>
      <w:r>
        <w:rPr>
          <w:color w:val="231F20"/>
          <w:sz w:val="22"/>
        </w:rPr>
        <w:t>In Source E, what message might be intended with the statement written from the perspective of Kasım Gülek, the CHP Secretary General at the time: “If the danger and security situation has not changed since the time we were in power, we can clearly state that, by sending four thousand five hundred soldiers, Türkiye will be reducing its own security?”. Do you find this message and its viewpoint convincing? Why?</w:t>
      </w:r>
    </w:p>
    <w:p>
      <w:pPr>
        <w:pStyle w:val="ListParagraph"/>
        <w:numPr>
          <w:ilvl w:val="0"/>
          <w:numId w:val="2"/>
        </w:numPr>
        <w:tabs>
          <w:tab w:pos="1035" w:val="left" w:leader="none"/>
        </w:tabs>
        <w:spacing w:line="240" w:lineRule="auto" w:before="120" w:after="0"/>
        <w:ind w:left="1035" w:right="140" w:hanging="360"/>
        <w:jc w:val="both"/>
        <w:rPr>
          <w:sz w:val="22"/>
        </w:rPr>
      </w:pPr>
      <w:r>
        <w:rPr>
          <w:color w:val="231F20"/>
          <w:sz w:val="22"/>
        </w:rPr>
        <w:t>In</w:t>
      </w:r>
      <w:r>
        <w:rPr>
          <w:color w:val="231F20"/>
          <w:spacing w:val="-6"/>
          <w:sz w:val="22"/>
        </w:rPr>
        <w:t> </w:t>
      </w:r>
      <w:r>
        <w:rPr>
          <w:color w:val="231F20"/>
          <w:sz w:val="22"/>
        </w:rPr>
        <w:t>Source</w:t>
      </w:r>
      <w:r>
        <w:rPr>
          <w:color w:val="231F20"/>
          <w:spacing w:val="-6"/>
          <w:sz w:val="22"/>
        </w:rPr>
        <w:t> </w:t>
      </w:r>
      <w:r>
        <w:rPr>
          <w:color w:val="231F20"/>
          <w:sz w:val="22"/>
        </w:rPr>
        <w:t>F,</w:t>
      </w:r>
      <w:r>
        <w:rPr>
          <w:color w:val="231F20"/>
          <w:spacing w:val="-6"/>
          <w:sz w:val="22"/>
        </w:rPr>
        <w:t> </w:t>
      </w:r>
      <w:r>
        <w:rPr>
          <w:color w:val="231F20"/>
          <w:sz w:val="22"/>
        </w:rPr>
        <w:t>what</w:t>
      </w:r>
      <w:r>
        <w:rPr>
          <w:color w:val="231F20"/>
          <w:spacing w:val="-6"/>
          <w:sz w:val="22"/>
        </w:rPr>
        <w:t> </w:t>
      </w:r>
      <w:r>
        <w:rPr>
          <w:color w:val="231F20"/>
          <w:sz w:val="22"/>
        </w:rPr>
        <w:t>is</w:t>
      </w:r>
      <w:r>
        <w:rPr>
          <w:color w:val="231F20"/>
          <w:spacing w:val="-6"/>
          <w:sz w:val="22"/>
        </w:rPr>
        <w:t> </w:t>
      </w:r>
      <w:r>
        <w:rPr>
          <w:color w:val="231F20"/>
          <w:sz w:val="22"/>
        </w:rPr>
        <w:t>meant</w:t>
      </w:r>
      <w:r>
        <w:rPr>
          <w:color w:val="231F20"/>
          <w:spacing w:val="-6"/>
          <w:sz w:val="22"/>
        </w:rPr>
        <w:t> </w:t>
      </w:r>
      <w:r>
        <w:rPr>
          <w:color w:val="231F20"/>
          <w:sz w:val="22"/>
        </w:rPr>
        <w:t>by</w:t>
      </w:r>
      <w:r>
        <w:rPr>
          <w:color w:val="231F20"/>
          <w:spacing w:val="-6"/>
          <w:sz w:val="22"/>
        </w:rPr>
        <w:t> </w:t>
      </w:r>
      <w:r>
        <w:rPr>
          <w:color w:val="231F20"/>
          <w:sz w:val="22"/>
        </w:rPr>
        <w:t>the</w:t>
      </w:r>
      <w:r>
        <w:rPr>
          <w:color w:val="231F20"/>
          <w:spacing w:val="-6"/>
          <w:sz w:val="22"/>
        </w:rPr>
        <w:t> </w:t>
      </w:r>
      <w:r>
        <w:rPr>
          <w:color w:val="231F20"/>
          <w:sz w:val="22"/>
        </w:rPr>
        <w:t>statement</w:t>
      </w:r>
      <w:r>
        <w:rPr>
          <w:color w:val="231F20"/>
          <w:spacing w:val="-6"/>
          <w:sz w:val="22"/>
        </w:rPr>
        <w:t> </w:t>
      </w:r>
      <w:r>
        <w:rPr>
          <w:color w:val="231F20"/>
          <w:sz w:val="22"/>
        </w:rPr>
        <w:t>addressed</w:t>
      </w:r>
      <w:r>
        <w:rPr>
          <w:color w:val="231F20"/>
          <w:spacing w:val="-6"/>
          <w:sz w:val="22"/>
        </w:rPr>
        <w:t> </w:t>
      </w:r>
      <w:r>
        <w:rPr>
          <w:color w:val="231F20"/>
          <w:sz w:val="22"/>
        </w:rPr>
        <w:t>to</w:t>
      </w:r>
      <w:r>
        <w:rPr>
          <w:color w:val="231F20"/>
          <w:spacing w:val="-6"/>
          <w:sz w:val="22"/>
        </w:rPr>
        <w:t> </w:t>
      </w:r>
      <w:r>
        <w:rPr>
          <w:color w:val="231F20"/>
          <w:sz w:val="22"/>
        </w:rPr>
        <w:t>Prime</w:t>
      </w:r>
      <w:r>
        <w:rPr>
          <w:color w:val="231F20"/>
          <w:spacing w:val="-6"/>
          <w:sz w:val="22"/>
        </w:rPr>
        <w:t> </w:t>
      </w:r>
      <w:r>
        <w:rPr>
          <w:color w:val="231F20"/>
          <w:sz w:val="22"/>
        </w:rPr>
        <w:t>Minister</w:t>
      </w:r>
      <w:r>
        <w:rPr>
          <w:color w:val="231F20"/>
          <w:spacing w:val="-6"/>
          <w:sz w:val="22"/>
        </w:rPr>
        <w:t> </w:t>
      </w:r>
      <w:r>
        <w:rPr>
          <w:color w:val="231F20"/>
          <w:sz w:val="22"/>
        </w:rPr>
        <w:t>Adnan</w:t>
      </w:r>
      <w:r>
        <w:rPr>
          <w:color w:val="231F20"/>
          <w:spacing w:val="-6"/>
          <w:sz w:val="22"/>
        </w:rPr>
        <w:t> </w:t>
      </w:r>
      <w:r>
        <w:rPr>
          <w:color w:val="231F20"/>
          <w:sz w:val="22"/>
        </w:rPr>
        <w:t>Menderes:</w:t>
      </w:r>
      <w:r>
        <w:rPr>
          <w:color w:val="231F20"/>
          <w:spacing w:val="-6"/>
          <w:sz w:val="22"/>
        </w:rPr>
        <w:t> </w:t>
      </w:r>
      <w:r>
        <w:rPr>
          <w:color w:val="231F20"/>
          <w:sz w:val="22"/>
        </w:rPr>
        <w:t>“First</w:t>
      </w:r>
      <w:r>
        <w:rPr>
          <w:color w:val="231F20"/>
          <w:spacing w:val="-6"/>
          <w:sz w:val="22"/>
        </w:rPr>
        <w:t> </w:t>
      </w:r>
      <w:r>
        <w:rPr>
          <w:color w:val="231F20"/>
          <w:sz w:val="22"/>
        </w:rPr>
        <w:t>of all,</w:t>
      </w:r>
      <w:r>
        <w:rPr>
          <w:color w:val="231F20"/>
          <w:spacing w:val="-10"/>
          <w:sz w:val="22"/>
        </w:rPr>
        <w:t> </w:t>
      </w:r>
      <w:r>
        <w:rPr>
          <w:color w:val="231F20"/>
          <w:sz w:val="22"/>
        </w:rPr>
        <w:t>let</w:t>
      </w:r>
      <w:r>
        <w:rPr>
          <w:color w:val="231F20"/>
          <w:spacing w:val="-10"/>
          <w:sz w:val="22"/>
        </w:rPr>
        <w:t> </w:t>
      </w:r>
      <w:r>
        <w:rPr>
          <w:color w:val="231F20"/>
          <w:sz w:val="22"/>
        </w:rPr>
        <w:t>us</w:t>
      </w:r>
      <w:r>
        <w:rPr>
          <w:color w:val="231F20"/>
          <w:spacing w:val="-10"/>
          <w:sz w:val="22"/>
        </w:rPr>
        <w:t> </w:t>
      </w:r>
      <w:r>
        <w:rPr>
          <w:color w:val="231F20"/>
          <w:sz w:val="22"/>
        </w:rPr>
        <w:t>state</w:t>
      </w:r>
      <w:r>
        <w:rPr>
          <w:color w:val="231F20"/>
          <w:spacing w:val="-10"/>
          <w:sz w:val="22"/>
        </w:rPr>
        <w:t> </w:t>
      </w:r>
      <w:r>
        <w:rPr>
          <w:color w:val="231F20"/>
          <w:sz w:val="22"/>
        </w:rPr>
        <w:t>that</w:t>
      </w:r>
      <w:r>
        <w:rPr>
          <w:color w:val="231F20"/>
          <w:spacing w:val="-10"/>
          <w:sz w:val="22"/>
        </w:rPr>
        <w:t> </w:t>
      </w:r>
      <w:r>
        <w:rPr>
          <w:color w:val="231F20"/>
          <w:sz w:val="22"/>
        </w:rPr>
        <w:t>the</w:t>
      </w:r>
      <w:r>
        <w:rPr>
          <w:color w:val="231F20"/>
          <w:spacing w:val="-10"/>
          <w:sz w:val="22"/>
        </w:rPr>
        <w:t> </w:t>
      </w:r>
      <w:r>
        <w:rPr>
          <w:color w:val="231F20"/>
          <w:sz w:val="22"/>
        </w:rPr>
        <w:t>decision</w:t>
      </w:r>
      <w:r>
        <w:rPr>
          <w:color w:val="231F20"/>
          <w:spacing w:val="-10"/>
          <w:sz w:val="22"/>
        </w:rPr>
        <w:t> </w:t>
      </w:r>
      <w:r>
        <w:rPr>
          <w:color w:val="231F20"/>
          <w:sz w:val="22"/>
        </w:rPr>
        <w:t>taken</w:t>
      </w:r>
      <w:r>
        <w:rPr>
          <w:color w:val="231F20"/>
          <w:spacing w:val="-10"/>
          <w:sz w:val="22"/>
        </w:rPr>
        <w:t> </w:t>
      </w:r>
      <w:r>
        <w:rPr>
          <w:color w:val="231F20"/>
          <w:sz w:val="22"/>
        </w:rPr>
        <w:t>by</w:t>
      </w:r>
      <w:r>
        <w:rPr>
          <w:color w:val="231F20"/>
          <w:spacing w:val="-10"/>
          <w:sz w:val="22"/>
        </w:rPr>
        <w:t> </w:t>
      </w:r>
      <w:r>
        <w:rPr>
          <w:color w:val="231F20"/>
          <w:sz w:val="22"/>
        </w:rPr>
        <w:t>our</w:t>
      </w:r>
      <w:r>
        <w:rPr>
          <w:color w:val="231F20"/>
          <w:spacing w:val="-10"/>
          <w:sz w:val="22"/>
        </w:rPr>
        <w:t> </w:t>
      </w:r>
      <w:r>
        <w:rPr>
          <w:color w:val="231F20"/>
          <w:sz w:val="22"/>
        </w:rPr>
        <w:t>government</w:t>
      </w:r>
      <w:r>
        <w:rPr>
          <w:color w:val="231F20"/>
          <w:spacing w:val="-10"/>
          <w:sz w:val="22"/>
        </w:rPr>
        <w:t> </w:t>
      </w:r>
      <w:r>
        <w:rPr>
          <w:color w:val="231F20"/>
          <w:sz w:val="22"/>
        </w:rPr>
        <w:t>is</w:t>
      </w:r>
      <w:r>
        <w:rPr>
          <w:color w:val="231F20"/>
          <w:spacing w:val="-10"/>
          <w:sz w:val="22"/>
        </w:rPr>
        <w:t> </w:t>
      </w:r>
      <w:r>
        <w:rPr>
          <w:color w:val="231F20"/>
          <w:sz w:val="22"/>
        </w:rPr>
        <w:t>not</w:t>
      </w:r>
      <w:r>
        <w:rPr>
          <w:color w:val="231F20"/>
          <w:spacing w:val="-10"/>
          <w:sz w:val="22"/>
        </w:rPr>
        <w:t> </w:t>
      </w:r>
      <w:r>
        <w:rPr>
          <w:color w:val="231F20"/>
          <w:sz w:val="22"/>
        </w:rPr>
        <w:t>a</w:t>
      </w:r>
      <w:r>
        <w:rPr>
          <w:color w:val="231F20"/>
          <w:spacing w:val="-10"/>
          <w:sz w:val="22"/>
        </w:rPr>
        <w:t> </w:t>
      </w:r>
      <w:r>
        <w:rPr>
          <w:color w:val="231F20"/>
          <w:sz w:val="22"/>
        </w:rPr>
        <w:t>declaration</w:t>
      </w:r>
      <w:r>
        <w:rPr>
          <w:color w:val="231F20"/>
          <w:spacing w:val="-10"/>
          <w:sz w:val="22"/>
        </w:rPr>
        <w:t> </w:t>
      </w:r>
      <w:r>
        <w:rPr>
          <w:color w:val="231F20"/>
          <w:sz w:val="22"/>
        </w:rPr>
        <w:t>of</w:t>
      </w:r>
      <w:r>
        <w:rPr>
          <w:color w:val="231F20"/>
          <w:spacing w:val="-10"/>
          <w:sz w:val="22"/>
        </w:rPr>
        <w:t> </w:t>
      </w:r>
      <w:r>
        <w:rPr>
          <w:color w:val="231F20"/>
          <w:sz w:val="22"/>
        </w:rPr>
        <w:t>war;</w:t>
      </w:r>
      <w:r>
        <w:rPr>
          <w:color w:val="231F20"/>
          <w:spacing w:val="-10"/>
          <w:sz w:val="22"/>
        </w:rPr>
        <w:t> </w:t>
      </w:r>
      <w:r>
        <w:rPr>
          <w:color w:val="231F20"/>
          <w:sz w:val="22"/>
        </w:rPr>
        <w:t>it</w:t>
      </w:r>
      <w:r>
        <w:rPr>
          <w:color w:val="231F20"/>
          <w:spacing w:val="-10"/>
          <w:sz w:val="22"/>
        </w:rPr>
        <w:t> </w:t>
      </w:r>
      <w:r>
        <w:rPr>
          <w:color w:val="231F20"/>
          <w:sz w:val="22"/>
        </w:rPr>
        <w:t>is</w:t>
      </w:r>
      <w:r>
        <w:rPr>
          <w:color w:val="231F20"/>
          <w:spacing w:val="-10"/>
          <w:sz w:val="22"/>
        </w:rPr>
        <w:t> </w:t>
      </w:r>
      <w:r>
        <w:rPr>
          <w:color w:val="231F20"/>
          <w:sz w:val="22"/>
        </w:rPr>
        <w:t>an</w:t>
      </w:r>
      <w:r>
        <w:rPr>
          <w:color w:val="231F20"/>
          <w:spacing w:val="-10"/>
          <w:sz w:val="22"/>
        </w:rPr>
        <w:t> </w:t>
      </w:r>
      <w:r>
        <w:rPr>
          <w:color w:val="231F20"/>
          <w:sz w:val="22"/>
        </w:rPr>
        <w:t>initiative and decision to preserve peace.” Discuss.</w:t>
      </w:r>
    </w:p>
    <w:p>
      <w:pPr>
        <w:pStyle w:val="ListParagraph"/>
        <w:numPr>
          <w:ilvl w:val="0"/>
          <w:numId w:val="2"/>
        </w:numPr>
        <w:tabs>
          <w:tab w:pos="1035" w:val="left" w:leader="none"/>
        </w:tabs>
        <w:spacing w:line="240" w:lineRule="auto" w:before="120" w:after="0"/>
        <w:ind w:left="1035" w:right="138" w:hanging="360"/>
        <w:jc w:val="both"/>
        <w:rPr>
          <w:sz w:val="22"/>
        </w:rPr>
      </w:pPr>
      <w:r>
        <w:rPr>
          <w:color w:val="231F20"/>
          <w:sz w:val="22"/>
        </w:rPr>
        <w:t>What</w:t>
      </w:r>
      <w:r>
        <w:rPr>
          <w:color w:val="231F20"/>
          <w:spacing w:val="-16"/>
          <w:sz w:val="22"/>
        </w:rPr>
        <w:t> </w:t>
      </w:r>
      <w:r>
        <w:rPr>
          <w:color w:val="231F20"/>
          <w:sz w:val="22"/>
        </w:rPr>
        <w:t>are</w:t>
      </w:r>
      <w:r>
        <w:rPr>
          <w:color w:val="231F20"/>
          <w:spacing w:val="-14"/>
          <w:sz w:val="22"/>
        </w:rPr>
        <w:t> </w:t>
      </w:r>
      <w:r>
        <w:rPr>
          <w:color w:val="231F20"/>
          <w:sz w:val="22"/>
        </w:rPr>
        <w:t>the</w:t>
      </w:r>
      <w:r>
        <w:rPr>
          <w:color w:val="231F20"/>
          <w:spacing w:val="-14"/>
          <w:sz w:val="22"/>
        </w:rPr>
        <w:t> </w:t>
      </w:r>
      <w:r>
        <w:rPr>
          <w:color w:val="231F20"/>
          <w:sz w:val="22"/>
        </w:rPr>
        <w:t>reasons</w:t>
      </w:r>
      <w:r>
        <w:rPr>
          <w:color w:val="231F20"/>
          <w:spacing w:val="-13"/>
          <w:sz w:val="22"/>
        </w:rPr>
        <w:t> </w:t>
      </w:r>
      <w:r>
        <w:rPr>
          <w:color w:val="231F20"/>
          <w:sz w:val="22"/>
        </w:rPr>
        <w:t>or</w:t>
      </w:r>
      <w:r>
        <w:rPr>
          <w:color w:val="231F20"/>
          <w:spacing w:val="-14"/>
          <w:sz w:val="22"/>
        </w:rPr>
        <w:t> </w:t>
      </w:r>
      <w:r>
        <w:rPr>
          <w:color w:val="231F20"/>
          <w:sz w:val="22"/>
        </w:rPr>
        <w:t>grounds</w:t>
      </w:r>
      <w:r>
        <w:rPr>
          <w:color w:val="231F20"/>
          <w:spacing w:val="-14"/>
          <w:sz w:val="22"/>
        </w:rPr>
        <w:t> </w:t>
      </w:r>
      <w:r>
        <w:rPr>
          <w:color w:val="231F20"/>
          <w:sz w:val="22"/>
        </w:rPr>
        <w:t>behind</w:t>
      </w:r>
      <w:r>
        <w:rPr>
          <w:color w:val="231F20"/>
          <w:spacing w:val="-14"/>
          <w:sz w:val="22"/>
        </w:rPr>
        <w:t> </w:t>
      </w:r>
      <w:r>
        <w:rPr>
          <w:color w:val="231F20"/>
          <w:sz w:val="22"/>
        </w:rPr>
        <w:t>the</w:t>
      </w:r>
      <w:r>
        <w:rPr>
          <w:color w:val="231F20"/>
          <w:spacing w:val="-13"/>
          <w:sz w:val="22"/>
        </w:rPr>
        <w:t> </w:t>
      </w:r>
      <w:r>
        <w:rPr>
          <w:color w:val="231F20"/>
          <w:sz w:val="22"/>
        </w:rPr>
        <w:t>views</w:t>
      </w:r>
      <w:r>
        <w:rPr>
          <w:color w:val="231F20"/>
          <w:spacing w:val="-14"/>
          <w:sz w:val="22"/>
        </w:rPr>
        <w:t> </w:t>
      </w:r>
      <w:r>
        <w:rPr>
          <w:color w:val="231F20"/>
          <w:sz w:val="22"/>
        </w:rPr>
        <w:t>of</w:t>
      </w:r>
      <w:r>
        <w:rPr>
          <w:color w:val="231F20"/>
          <w:spacing w:val="-14"/>
          <w:sz w:val="22"/>
        </w:rPr>
        <w:t> </w:t>
      </w:r>
      <w:r>
        <w:rPr>
          <w:color w:val="231F20"/>
          <w:sz w:val="22"/>
        </w:rPr>
        <w:t>the</w:t>
      </w:r>
      <w:r>
        <w:rPr>
          <w:color w:val="231F20"/>
          <w:spacing w:val="-14"/>
          <w:sz w:val="22"/>
        </w:rPr>
        <w:t> </w:t>
      </w:r>
      <w:r>
        <w:rPr>
          <w:color w:val="231F20"/>
          <w:sz w:val="22"/>
        </w:rPr>
        <w:t>Democrat</w:t>
      </w:r>
      <w:r>
        <w:rPr>
          <w:color w:val="231F20"/>
          <w:spacing w:val="-13"/>
          <w:sz w:val="22"/>
        </w:rPr>
        <w:t> </w:t>
      </w:r>
      <w:r>
        <w:rPr>
          <w:color w:val="231F20"/>
          <w:sz w:val="22"/>
        </w:rPr>
        <w:t>Party</w:t>
      </w:r>
      <w:r>
        <w:rPr>
          <w:color w:val="231F20"/>
          <w:spacing w:val="-14"/>
          <w:sz w:val="22"/>
        </w:rPr>
        <w:t> </w:t>
      </w:r>
      <w:r>
        <w:rPr>
          <w:color w:val="231F20"/>
          <w:sz w:val="22"/>
        </w:rPr>
        <w:t>and</w:t>
      </w:r>
      <w:r>
        <w:rPr>
          <w:color w:val="231F20"/>
          <w:spacing w:val="-14"/>
          <w:sz w:val="22"/>
        </w:rPr>
        <w:t> </w:t>
      </w:r>
      <w:r>
        <w:rPr>
          <w:color w:val="231F20"/>
          <w:sz w:val="22"/>
        </w:rPr>
        <w:t>the</w:t>
      </w:r>
      <w:r>
        <w:rPr>
          <w:color w:val="231F20"/>
          <w:spacing w:val="-14"/>
          <w:sz w:val="22"/>
        </w:rPr>
        <w:t> </w:t>
      </w:r>
      <w:r>
        <w:rPr>
          <w:color w:val="231F20"/>
          <w:sz w:val="22"/>
        </w:rPr>
        <w:t>Republican</w:t>
      </w:r>
      <w:r>
        <w:rPr>
          <w:color w:val="231F20"/>
          <w:spacing w:val="-13"/>
          <w:sz w:val="22"/>
        </w:rPr>
        <w:t> </w:t>
      </w:r>
      <w:r>
        <w:rPr>
          <w:color w:val="231F20"/>
          <w:sz w:val="22"/>
        </w:rPr>
        <w:t>People’s Party regarding Türkiye’s decision to send troops to Korea?</w:t>
      </w:r>
    </w:p>
    <w:p>
      <w:pPr>
        <w:pStyle w:val="ListParagraph"/>
        <w:numPr>
          <w:ilvl w:val="0"/>
          <w:numId w:val="2"/>
        </w:numPr>
        <w:tabs>
          <w:tab w:pos="1035" w:val="left" w:leader="none"/>
        </w:tabs>
        <w:spacing w:line="240" w:lineRule="auto" w:before="120" w:after="0"/>
        <w:ind w:left="1035" w:right="138" w:hanging="360"/>
        <w:jc w:val="both"/>
        <w:rPr>
          <w:sz w:val="22"/>
        </w:rPr>
      </w:pPr>
      <w:r>
        <w:rPr>
          <w:color w:val="231F20"/>
          <w:sz w:val="22"/>
        </w:rPr>
        <w:t>How reasonable or convincing do you find the arguments put forward by the Democrat Party and the</w:t>
      </w:r>
      <w:r>
        <w:rPr>
          <w:color w:val="231F20"/>
          <w:spacing w:val="-5"/>
          <w:sz w:val="22"/>
        </w:rPr>
        <w:t> </w:t>
      </w:r>
      <w:r>
        <w:rPr>
          <w:color w:val="231F20"/>
          <w:sz w:val="22"/>
        </w:rPr>
        <w:t>Republican</w:t>
      </w:r>
      <w:r>
        <w:rPr>
          <w:color w:val="231F20"/>
          <w:spacing w:val="-5"/>
          <w:sz w:val="22"/>
        </w:rPr>
        <w:t> </w:t>
      </w:r>
      <w:r>
        <w:rPr>
          <w:color w:val="231F20"/>
          <w:sz w:val="22"/>
        </w:rPr>
        <w:t>People’s</w:t>
      </w:r>
      <w:r>
        <w:rPr>
          <w:color w:val="231F20"/>
          <w:spacing w:val="-5"/>
          <w:sz w:val="22"/>
        </w:rPr>
        <w:t> </w:t>
      </w:r>
      <w:r>
        <w:rPr>
          <w:color w:val="231F20"/>
          <w:sz w:val="22"/>
        </w:rPr>
        <w:t>Party</w:t>
      </w:r>
      <w:r>
        <w:rPr>
          <w:color w:val="231F20"/>
          <w:spacing w:val="-5"/>
          <w:sz w:val="22"/>
        </w:rPr>
        <w:t> </w:t>
      </w:r>
      <w:r>
        <w:rPr>
          <w:color w:val="231F20"/>
          <w:sz w:val="22"/>
        </w:rPr>
        <w:t>concerning</w:t>
      </w:r>
      <w:r>
        <w:rPr>
          <w:color w:val="231F20"/>
          <w:spacing w:val="-5"/>
          <w:sz w:val="22"/>
        </w:rPr>
        <w:t> </w:t>
      </w:r>
      <w:r>
        <w:rPr>
          <w:color w:val="231F20"/>
          <w:sz w:val="22"/>
        </w:rPr>
        <w:t>Türkiye’s</w:t>
      </w:r>
      <w:r>
        <w:rPr>
          <w:color w:val="231F20"/>
          <w:spacing w:val="-5"/>
          <w:sz w:val="22"/>
        </w:rPr>
        <w:t> </w:t>
      </w:r>
      <w:r>
        <w:rPr>
          <w:color w:val="231F20"/>
          <w:sz w:val="22"/>
        </w:rPr>
        <w:t>decision</w:t>
      </w:r>
      <w:r>
        <w:rPr>
          <w:color w:val="231F20"/>
          <w:spacing w:val="-5"/>
          <w:sz w:val="22"/>
        </w:rPr>
        <w:t> </w:t>
      </w:r>
      <w:r>
        <w:rPr>
          <w:color w:val="231F20"/>
          <w:sz w:val="22"/>
        </w:rPr>
        <w:t>to</w:t>
      </w:r>
      <w:r>
        <w:rPr>
          <w:color w:val="231F20"/>
          <w:spacing w:val="-5"/>
          <w:sz w:val="22"/>
        </w:rPr>
        <w:t> </w:t>
      </w:r>
      <w:r>
        <w:rPr>
          <w:color w:val="231F20"/>
          <w:sz w:val="22"/>
        </w:rPr>
        <w:t>send</w:t>
      </w:r>
      <w:r>
        <w:rPr>
          <w:color w:val="231F20"/>
          <w:spacing w:val="-5"/>
          <w:sz w:val="22"/>
        </w:rPr>
        <w:t> </w:t>
      </w:r>
      <w:r>
        <w:rPr>
          <w:color w:val="231F20"/>
          <w:sz w:val="22"/>
        </w:rPr>
        <w:t>troops</w:t>
      </w:r>
      <w:r>
        <w:rPr>
          <w:color w:val="231F20"/>
          <w:spacing w:val="-5"/>
          <w:sz w:val="22"/>
        </w:rPr>
        <w:t> </w:t>
      </w:r>
      <w:r>
        <w:rPr>
          <w:color w:val="231F20"/>
          <w:sz w:val="22"/>
        </w:rPr>
        <w:t>to</w:t>
      </w:r>
      <w:r>
        <w:rPr>
          <w:color w:val="231F20"/>
          <w:spacing w:val="-5"/>
          <w:sz w:val="22"/>
        </w:rPr>
        <w:t> </w:t>
      </w:r>
      <w:r>
        <w:rPr>
          <w:color w:val="231F20"/>
          <w:sz w:val="22"/>
        </w:rPr>
        <w:t>Korea,</w:t>
      </w:r>
      <w:r>
        <w:rPr>
          <w:color w:val="231F20"/>
          <w:spacing w:val="-5"/>
          <w:sz w:val="22"/>
        </w:rPr>
        <w:t> </w:t>
      </w:r>
      <w:r>
        <w:rPr>
          <w:color w:val="231F20"/>
          <w:sz w:val="22"/>
        </w:rPr>
        <w:t>as</w:t>
      </w:r>
      <w:r>
        <w:rPr>
          <w:color w:val="231F20"/>
          <w:spacing w:val="-5"/>
          <w:sz w:val="22"/>
        </w:rPr>
        <w:t> </w:t>
      </w:r>
      <w:r>
        <w:rPr>
          <w:color w:val="231F20"/>
          <w:sz w:val="22"/>
        </w:rPr>
        <w:t>well</w:t>
      </w:r>
      <w:r>
        <w:rPr>
          <w:color w:val="231F20"/>
          <w:spacing w:val="-5"/>
          <w:sz w:val="22"/>
        </w:rPr>
        <w:t> </w:t>
      </w:r>
      <w:r>
        <w:rPr>
          <w:color w:val="231F20"/>
          <w:sz w:val="22"/>
        </w:rPr>
        <w:t>as</w:t>
      </w:r>
      <w:r>
        <w:rPr>
          <w:color w:val="231F20"/>
          <w:spacing w:val="-5"/>
          <w:sz w:val="22"/>
        </w:rPr>
        <w:t> </w:t>
      </w:r>
      <w:r>
        <w:rPr>
          <w:color w:val="231F20"/>
          <w:sz w:val="22"/>
        </w:rPr>
        <w:t>the evidence or grounds they use to support these arguments? Why do you think this way?</w:t>
      </w:r>
    </w:p>
    <w:p>
      <w:pPr>
        <w:pStyle w:val="ListParagraph"/>
        <w:numPr>
          <w:ilvl w:val="0"/>
          <w:numId w:val="2"/>
        </w:numPr>
        <w:tabs>
          <w:tab w:pos="1035" w:val="left" w:leader="none"/>
        </w:tabs>
        <w:spacing w:line="240" w:lineRule="auto" w:before="120" w:after="0"/>
        <w:ind w:left="1035" w:right="140" w:hanging="360"/>
        <w:jc w:val="both"/>
        <w:rPr>
          <w:sz w:val="22"/>
        </w:rPr>
      </w:pPr>
      <w:r>
        <w:rPr>
          <w:color w:val="231F20"/>
          <w:sz w:val="22"/>
        </w:rPr>
        <w:t>What does the way political parties are viewed in these newspapers tell us about the relationship between politics and the media?</w:t>
      </w:r>
    </w:p>
    <w:p>
      <w:pPr>
        <w:pStyle w:val="BodyText"/>
        <w:spacing w:before="120"/>
        <w:ind w:left="255" w:right="139"/>
        <w:jc w:val="both"/>
      </w:pPr>
      <w:r>
        <w:rPr>
          <w:b/>
          <w:color w:val="D6282A"/>
          <w:spacing w:val="-4"/>
        </w:rPr>
        <w:t>Step</w:t>
      </w:r>
      <w:r>
        <w:rPr>
          <w:b/>
          <w:color w:val="D6282A"/>
          <w:spacing w:val="-10"/>
        </w:rPr>
        <w:t> </w:t>
      </w:r>
      <w:r>
        <w:rPr>
          <w:b/>
          <w:color w:val="D6282A"/>
          <w:spacing w:val="-4"/>
        </w:rPr>
        <w:t>6:</w:t>
      </w:r>
      <w:r>
        <w:rPr>
          <w:b/>
          <w:color w:val="D6282A"/>
          <w:spacing w:val="-10"/>
        </w:rPr>
        <w:t> </w:t>
      </w:r>
      <w:r>
        <w:rPr>
          <w:color w:val="231F20"/>
          <w:spacing w:val="-4"/>
        </w:rPr>
        <w:t>The</w:t>
      </w:r>
      <w:r>
        <w:rPr>
          <w:color w:val="231F20"/>
          <w:spacing w:val="-10"/>
        </w:rPr>
        <w:t> </w:t>
      </w:r>
      <w:r>
        <w:rPr>
          <w:color w:val="231F20"/>
          <w:spacing w:val="-4"/>
        </w:rPr>
        <w:t>students</w:t>
      </w:r>
      <w:r>
        <w:rPr>
          <w:color w:val="231F20"/>
          <w:spacing w:val="-9"/>
        </w:rPr>
        <w:t> </w:t>
      </w:r>
      <w:r>
        <w:rPr>
          <w:color w:val="231F20"/>
          <w:spacing w:val="-4"/>
        </w:rPr>
        <w:t>are</w:t>
      </w:r>
      <w:r>
        <w:rPr>
          <w:color w:val="231F20"/>
          <w:spacing w:val="-10"/>
        </w:rPr>
        <w:t> </w:t>
      </w:r>
      <w:r>
        <w:rPr>
          <w:color w:val="231F20"/>
          <w:spacing w:val="-4"/>
        </w:rPr>
        <w:t>asked/invited</w:t>
      </w:r>
      <w:r>
        <w:rPr>
          <w:color w:val="231F20"/>
          <w:spacing w:val="-10"/>
        </w:rPr>
        <w:t> </w:t>
      </w:r>
      <w:r>
        <w:rPr>
          <w:color w:val="231F20"/>
          <w:spacing w:val="-4"/>
        </w:rPr>
        <w:t>to</w:t>
      </w:r>
      <w:r>
        <w:rPr>
          <w:color w:val="231F20"/>
          <w:spacing w:val="-10"/>
        </w:rPr>
        <w:t> </w:t>
      </w:r>
      <w:r>
        <w:rPr>
          <w:color w:val="231F20"/>
          <w:spacing w:val="-4"/>
        </w:rPr>
        <w:t>write</w:t>
      </w:r>
      <w:r>
        <w:rPr>
          <w:color w:val="231F20"/>
          <w:spacing w:val="-9"/>
        </w:rPr>
        <w:t> </w:t>
      </w:r>
      <w:r>
        <w:rPr>
          <w:color w:val="231F20"/>
          <w:spacing w:val="-4"/>
        </w:rPr>
        <w:t>a</w:t>
      </w:r>
      <w:r>
        <w:rPr>
          <w:color w:val="231F20"/>
          <w:spacing w:val="-10"/>
        </w:rPr>
        <w:t> </w:t>
      </w:r>
      <w:r>
        <w:rPr>
          <w:color w:val="231F20"/>
          <w:spacing w:val="-4"/>
        </w:rPr>
        <w:t>speech</w:t>
      </w:r>
      <w:r>
        <w:rPr>
          <w:color w:val="231F20"/>
          <w:spacing w:val="-10"/>
        </w:rPr>
        <w:t> </w:t>
      </w:r>
      <w:r>
        <w:rPr>
          <w:color w:val="231F20"/>
          <w:spacing w:val="-4"/>
        </w:rPr>
        <w:t>text,</w:t>
      </w:r>
      <w:r>
        <w:rPr>
          <w:color w:val="231F20"/>
          <w:spacing w:val="-10"/>
        </w:rPr>
        <w:t> </w:t>
      </w:r>
      <w:r>
        <w:rPr>
          <w:color w:val="231F20"/>
          <w:spacing w:val="-4"/>
        </w:rPr>
        <w:t>from</w:t>
      </w:r>
      <w:r>
        <w:rPr>
          <w:color w:val="231F20"/>
          <w:spacing w:val="-9"/>
        </w:rPr>
        <w:t> </w:t>
      </w:r>
      <w:r>
        <w:rPr>
          <w:color w:val="231F20"/>
          <w:spacing w:val="-4"/>
        </w:rPr>
        <w:t>the</w:t>
      </w:r>
      <w:r>
        <w:rPr>
          <w:color w:val="231F20"/>
          <w:spacing w:val="-10"/>
        </w:rPr>
        <w:t> </w:t>
      </w:r>
      <w:r>
        <w:rPr>
          <w:color w:val="231F20"/>
          <w:spacing w:val="-4"/>
        </w:rPr>
        <w:t>perspective</w:t>
      </w:r>
      <w:r>
        <w:rPr>
          <w:color w:val="231F20"/>
          <w:spacing w:val="-10"/>
        </w:rPr>
        <w:t> </w:t>
      </w:r>
      <w:r>
        <w:rPr>
          <w:color w:val="231F20"/>
          <w:spacing w:val="-4"/>
        </w:rPr>
        <w:t>of</w:t>
      </w:r>
      <w:r>
        <w:rPr>
          <w:color w:val="231F20"/>
          <w:spacing w:val="-10"/>
        </w:rPr>
        <w:t> </w:t>
      </w:r>
      <w:r>
        <w:rPr>
          <w:color w:val="231F20"/>
          <w:spacing w:val="-4"/>
        </w:rPr>
        <w:t>a</w:t>
      </w:r>
      <w:r>
        <w:rPr>
          <w:color w:val="231F20"/>
          <w:spacing w:val="-9"/>
        </w:rPr>
        <w:t> </w:t>
      </w:r>
      <w:r>
        <w:rPr>
          <w:color w:val="231F20"/>
          <w:spacing w:val="-4"/>
        </w:rPr>
        <w:t>political</w:t>
      </w:r>
      <w:r>
        <w:rPr>
          <w:color w:val="231F20"/>
          <w:spacing w:val="-10"/>
        </w:rPr>
        <w:t> </w:t>
      </w:r>
      <w:r>
        <w:rPr>
          <w:color w:val="231F20"/>
          <w:spacing w:val="-4"/>
        </w:rPr>
        <w:t>party</w:t>
      </w:r>
      <w:r>
        <w:rPr>
          <w:color w:val="231F20"/>
          <w:spacing w:val="-10"/>
        </w:rPr>
        <w:t> </w:t>
      </w:r>
      <w:r>
        <w:rPr>
          <w:color w:val="231F20"/>
          <w:spacing w:val="-4"/>
        </w:rPr>
        <w:t>leader,</w:t>
      </w:r>
      <w:r>
        <w:rPr>
          <w:color w:val="231F20"/>
          <w:spacing w:val="-10"/>
        </w:rPr>
        <w:t> </w:t>
      </w:r>
      <w:r>
        <w:rPr>
          <w:color w:val="231F20"/>
          <w:spacing w:val="-4"/>
        </w:rPr>
        <w:t>about </w:t>
      </w:r>
      <w:r>
        <w:rPr>
          <w:color w:val="231F20"/>
          <w:spacing w:val="-2"/>
        </w:rPr>
        <w:t>Türkiye’s</w:t>
      </w:r>
      <w:r>
        <w:rPr>
          <w:color w:val="231F20"/>
          <w:spacing w:val="-8"/>
        </w:rPr>
        <w:t> </w:t>
      </w:r>
      <w:r>
        <w:rPr>
          <w:color w:val="231F20"/>
          <w:spacing w:val="-2"/>
        </w:rPr>
        <w:t>decision</w:t>
      </w:r>
      <w:r>
        <w:rPr>
          <w:color w:val="231F20"/>
          <w:spacing w:val="-8"/>
        </w:rPr>
        <w:t> </w:t>
      </w:r>
      <w:r>
        <w:rPr>
          <w:color w:val="231F20"/>
          <w:spacing w:val="-2"/>
        </w:rPr>
        <w:t>to</w:t>
      </w:r>
      <w:r>
        <w:rPr>
          <w:color w:val="231F20"/>
          <w:spacing w:val="-8"/>
        </w:rPr>
        <w:t> </w:t>
      </w:r>
      <w:r>
        <w:rPr>
          <w:color w:val="231F20"/>
          <w:spacing w:val="-2"/>
        </w:rPr>
        <w:t>send</w:t>
      </w:r>
      <w:r>
        <w:rPr>
          <w:color w:val="231F20"/>
          <w:spacing w:val="-8"/>
        </w:rPr>
        <w:t> </w:t>
      </w:r>
      <w:r>
        <w:rPr>
          <w:color w:val="231F20"/>
          <w:spacing w:val="-2"/>
        </w:rPr>
        <w:t>troops</w:t>
      </w:r>
      <w:r>
        <w:rPr>
          <w:color w:val="231F20"/>
          <w:spacing w:val="-8"/>
        </w:rPr>
        <w:t> </w:t>
      </w:r>
      <w:r>
        <w:rPr>
          <w:color w:val="231F20"/>
          <w:spacing w:val="-2"/>
        </w:rPr>
        <w:t>to</w:t>
      </w:r>
      <w:r>
        <w:rPr>
          <w:color w:val="231F20"/>
          <w:spacing w:val="-8"/>
        </w:rPr>
        <w:t> </w:t>
      </w:r>
      <w:r>
        <w:rPr>
          <w:color w:val="231F20"/>
          <w:spacing w:val="-2"/>
        </w:rPr>
        <w:t>the</w:t>
      </w:r>
      <w:r>
        <w:rPr>
          <w:color w:val="231F20"/>
          <w:spacing w:val="-8"/>
        </w:rPr>
        <w:t> </w:t>
      </w:r>
      <w:r>
        <w:rPr>
          <w:color w:val="231F20"/>
          <w:spacing w:val="-2"/>
        </w:rPr>
        <w:t>Korean</w:t>
      </w:r>
      <w:r>
        <w:rPr>
          <w:color w:val="231F20"/>
          <w:spacing w:val="-8"/>
        </w:rPr>
        <w:t> </w:t>
      </w:r>
      <w:r>
        <w:rPr>
          <w:color w:val="231F20"/>
          <w:spacing w:val="-2"/>
        </w:rPr>
        <w:t>War,</w:t>
      </w:r>
      <w:r>
        <w:rPr>
          <w:color w:val="231F20"/>
          <w:spacing w:val="-8"/>
        </w:rPr>
        <w:t> </w:t>
      </w:r>
      <w:r>
        <w:rPr>
          <w:color w:val="231F20"/>
          <w:spacing w:val="-2"/>
        </w:rPr>
        <w:t>based</w:t>
      </w:r>
      <w:r>
        <w:rPr>
          <w:color w:val="231F20"/>
          <w:spacing w:val="-8"/>
        </w:rPr>
        <w:t> </w:t>
      </w:r>
      <w:r>
        <w:rPr>
          <w:color w:val="231F20"/>
          <w:spacing w:val="-2"/>
        </w:rPr>
        <w:t>on</w:t>
      </w:r>
      <w:r>
        <w:rPr>
          <w:color w:val="231F20"/>
          <w:spacing w:val="-8"/>
        </w:rPr>
        <w:t> </w:t>
      </w:r>
      <w:r>
        <w:rPr>
          <w:color w:val="231F20"/>
          <w:spacing w:val="-2"/>
        </w:rPr>
        <w:t>the</w:t>
      </w:r>
      <w:r>
        <w:rPr>
          <w:color w:val="231F20"/>
          <w:spacing w:val="-8"/>
        </w:rPr>
        <w:t> </w:t>
      </w:r>
      <w:r>
        <w:rPr>
          <w:color w:val="231F20"/>
          <w:spacing w:val="-2"/>
        </w:rPr>
        <w:t>sources</w:t>
      </w:r>
      <w:r>
        <w:rPr>
          <w:color w:val="231F20"/>
          <w:spacing w:val="-8"/>
        </w:rPr>
        <w:t> </w:t>
      </w:r>
      <w:r>
        <w:rPr>
          <w:color w:val="231F20"/>
          <w:spacing w:val="-2"/>
        </w:rPr>
        <w:t>examined</w:t>
      </w:r>
      <w:r>
        <w:rPr>
          <w:color w:val="231F20"/>
          <w:spacing w:val="-8"/>
        </w:rPr>
        <w:t> </w:t>
      </w:r>
      <w:r>
        <w:rPr>
          <w:color w:val="231F20"/>
          <w:spacing w:val="-2"/>
        </w:rPr>
        <w:t>in</w:t>
      </w:r>
      <w:r>
        <w:rPr>
          <w:color w:val="231F20"/>
          <w:spacing w:val="-8"/>
        </w:rPr>
        <w:t> </w:t>
      </w:r>
      <w:r>
        <w:rPr>
          <w:color w:val="231F20"/>
          <w:spacing w:val="-2"/>
        </w:rPr>
        <w:t>Steps</w:t>
      </w:r>
      <w:r>
        <w:rPr>
          <w:color w:val="231F20"/>
          <w:spacing w:val="-8"/>
        </w:rPr>
        <w:t> </w:t>
      </w:r>
      <w:r>
        <w:rPr>
          <w:color w:val="231F20"/>
          <w:spacing w:val="-2"/>
        </w:rPr>
        <w:t>1</w:t>
      </w:r>
      <w:r>
        <w:rPr>
          <w:color w:val="231F20"/>
          <w:spacing w:val="-8"/>
        </w:rPr>
        <w:t> </w:t>
      </w:r>
      <w:r>
        <w:rPr>
          <w:color w:val="231F20"/>
          <w:spacing w:val="-2"/>
        </w:rPr>
        <w:t>and</w:t>
      </w:r>
      <w:r>
        <w:rPr>
          <w:color w:val="231F20"/>
          <w:spacing w:val="-8"/>
        </w:rPr>
        <w:t> </w:t>
      </w:r>
      <w:r>
        <w:rPr>
          <w:color w:val="231F20"/>
          <w:spacing w:val="-2"/>
        </w:rPr>
        <w:t>2,</w:t>
      </w:r>
      <w:r>
        <w:rPr>
          <w:color w:val="231F20"/>
          <w:spacing w:val="-8"/>
        </w:rPr>
        <w:t> </w:t>
      </w:r>
      <w:r>
        <w:rPr>
          <w:color w:val="231F20"/>
          <w:spacing w:val="-2"/>
        </w:rPr>
        <w:t>and</w:t>
      </w:r>
      <w:r>
        <w:rPr>
          <w:color w:val="231F20"/>
          <w:spacing w:val="-8"/>
        </w:rPr>
        <w:t> </w:t>
      </w:r>
      <w:r>
        <w:rPr>
          <w:color w:val="231F20"/>
          <w:spacing w:val="-2"/>
        </w:rPr>
        <w:t>what </w:t>
      </w:r>
      <w:r>
        <w:rPr>
          <w:color w:val="231F20"/>
        </w:rPr>
        <w:t>they</w:t>
      </w:r>
      <w:r>
        <w:rPr>
          <w:color w:val="231F20"/>
          <w:spacing w:val="-14"/>
        </w:rPr>
        <w:t> </w:t>
      </w:r>
      <w:r>
        <w:rPr>
          <w:color w:val="231F20"/>
        </w:rPr>
        <w:t>have</w:t>
      </w:r>
      <w:r>
        <w:rPr>
          <w:color w:val="231F20"/>
          <w:spacing w:val="-14"/>
        </w:rPr>
        <w:t> </w:t>
      </w:r>
      <w:r>
        <w:rPr>
          <w:color w:val="231F20"/>
        </w:rPr>
        <w:t>learned.</w:t>
      </w:r>
      <w:r>
        <w:rPr>
          <w:color w:val="231F20"/>
          <w:spacing w:val="-14"/>
        </w:rPr>
        <w:t> </w:t>
      </w:r>
      <w:r>
        <w:rPr>
          <w:color w:val="231F20"/>
        </w:rPr>
        <w:t>(The</w:t>
      </w:r>
      <w:r>
        <w:rPr>
          <w:color w:val="231F20"/>
          <w:spacing w:val="-13"/>
        </w:rPr>
        <w:t> </w:t>
      </w:r>
      <w:r>
        <w:rPr>
          <w:color w:val="231F20"/>
        </w:rPr>
        <w:t>speech</w:t>
      </w:r>
      <w:r>
        <w:rPr>
          <w:color w:val="231F20"/>
          <w:spacing w:val="-14"/>
        </w:rPr>
        <w:t> </w:t>
      </w:r>
      <w:r>
        <w:rPr>
          <w:color w:val="231F20"/>
        </w:rPr>
        <w:t>text-writing</w:t>
      </w:r>
      <w:r>
        <w:rPr>
          <w:color w:val="231F20"/>
          <w:spacing w:val="-14"/>
        </w:rPr>
        <w:t> </w:t>
      </w:r>
      <w:r>
        <w:rPr>
          <w:color w:val="231F20"/>
        </w:rPr>
        <w:t>activity</w:t>
      </w:r>
      <w:r>
        <w:rPr>
          <w:color w:val="231F20"/>
          <w:spacing w:val="-14"/>
        </w:rPr>
        <w:t> </w:t>
      </w:r>
      <w:r>
        <w:rPr>
          <w:color w:val="231F20"/>
        </w:rPr>
        <w:t>may</w:t>
      </w:r>
      <w:r>
        <w:rPr>
          <w:color w:val="231F20"/>
          <w:spacing w:val="-13"/>
        </w:rPr>
        <w:t> </w:t>
      </w:r>
      <w:r>
        <w:rPr>
          <w:color w:val="231F20"/>
        </w:rPr>
        <w:t>begin</w:t>
      </w:r>
      <w:r>
        <w:rPr>
          <w:color w:val="231F20"/>
          <w:spacing w:val="-14"/>
        </w:rPr>
        <w:t> </w:t>
      </w:r>
      <w:r>
        <w:rPr>
          <w:color w:val="231F20"/>
        </w:rPr>
        <w:t>in</w:t>
      </w:r>
      <w:r>
        <w:rPr>
          <w:color w:val="231F20"/>
          <w:spacing w:val="-14"/>
        </w:rPr>
        <w:t> </w:t>
      </w:r>
      <w:r>
        <w:rPr>
          <w:color w:val="231F20"/>
        </w:rPr>
        <w:t>class</w:t>
      </w:r>
      <w:r>
        <w:rPr>
          <w:color w:val="231F20"/>
          <w:spacing w:val="-14"/>
        </w:rPr>
        <w:t> </w:t>
      </w:r>
      <w:r>
        <w:rPr>
          <w:color w:val="231F20"/>
        </w:rPr>
        <w:t>and</w:t>
      </w:r>
      <w:r>
        <w:rPr>
          <w:color w:val="231F20"/>
          <w:spacing w:val="-13"/>
        </w:rPr>
        <w:t> </w:t>
      </w:r>
      <w:r>
        <w:rPr>
          <w:color w:val="231F20"/>
        </w:rPr>
        <w:t>be</w:t>
      </w:r>
      <w:r>
        <w:rPr>
          <w:color w:val="231F20"/>
          <w:spacing w:val="-14"/>
        </w:rPr>
        <w:t> </w:t>
      </w:r>
      <w:r>
        <w:rPr>
          <w:color w:val="231F20"/>
        </w:rPr>
        <w:t>completed</w:t>
      </w:r>
      <w:r>
        <w:rPr>
          <w:color w:val="231F20"/>
          <w:spacing w:val="-14"/>
        </w:rPr>
        <w:t> </w:t>
      </w:r>
      <w:r>
        <w:rPr>
          <w:color w:val="231F20"/>
        </w:rPr>
        <w:t>as</w:t>
      </w:r>
      <w:r>
        <w:rPr>
          <w:color w:val="231F20"/>
          <w:spacing w:val="-14"/>
        </w:rPr>
        <w:t> </w:t>
      </w:r>
      <w:r>
        <w:rPr>
          <w:color w:val="231F20"/>
        </w:rPr>
        <w:t>homework)</w:t>
      </w:r>
    </w:p>
    <w:p>
      <w:pPr>
        <w:pStyle w:val="BodyText"/>
      </w:pPr>
    </w:p>
    <w:p>
      <w:pPr>
        <w:pStyle w:val="BodyText"/>
      </w:pPr>
    </w:p>
    <w:p>
      <w:pPr>
        <w:pStyle w:val="BodyText"/>
        <w:spacing w:before="141"/>
      </w:pPr>
    </w:p>
    <w:p>
      <w:pPr>
        <w:pStyle w:val="BodyText"/>
        <w:spacing w:before="1"/>
        <w:ind w:left="495"/>
      </w:pPr>
      <w:r>
        <w:rPr/>
        <mc:AlternateContent>
          <mc:Choice Requires="wps">
            <w:drawing>
              <wp:anchor distT="0" distB="0" distL="0" distR="0" allowOverlap="1" layoutInCell="1" locked="0" behindDoc="1" simplePos="0" relativeHeight="487296512">
                <wp:simplePos x="0" y="0"/>
                <wp:positionH relativeFrom="page">
                  <wp:posOffset>791997</wp:posOffset>
                </wp:positionH>
                <wp:positionV relativeFrom="paragraph">
                  <wp:posOffset>-427726</wp:posOffset>
                </wp:positionV>
                <wp:extent cx="6048375" cy="4462145"/>
                <wp:effectExtent l="0" t="0" r="0" b="0"/>
                <wp:wrapNone/>
                <wp:docPr id="89" name="Graphic 89"/>
                <wp:cNvGraphicFramePr>
                  <a:graphicFrameLocks/>
                </wp:cNvGraphicFramePr>
                <a:graphic>
                  <a:graphicData uri="http://schemas.microsoft.com/office/word/2010/wordprocessingShape">
                    <wps:wsp>
                      <wps:cNvPr id="89" name="Graphic 89"/>
                      <wps:cNvSpPr/>
                      <wps:spPr>
                        <a:xfrm>
                          <a:off x="0" y="0"/>
                          <a:ext cx="6048375" cy="4462145"/>
                        </a:xfrm>
                        <a:custGeom>
                          <a:avLst/>
                          <a:gdLst/>
                          <a:ahLst/>
                          <a:cxnLst/>
                          <a:rect l="l" t="t" r="r" b="b"/>
                          <a:pathLst>
                            <a:path w="6048375" h="4462145">
                              <a:moveTo>
                                <a:pt x="6047994" y="0"/>
                              </a:moveTo>
                              <a:lnTo>
                                <a:pt x="0" y="0"/>
                              </a:lnTo>
                              <a:lnTo>
                                <a:pt x="0" y="4461840"/>
                              </a:lnTo>
                              <a:lnTo>
                                <a:pt x="6047994" y="4461840"/>
                              </a:lnTo>
                              <a:lnTo>
                                <a:pt x="6047994" y="0"/>
                              </a:lnTo>
                              <a:close/>
                            </a:path>
                          </a:pathLst>
                        </a:custGeom>
                        <a:solidFill>
                          <a:srgbClr val="EFEFEE"/>
                        </a:solidFill>
                      </wps:spPr>
                      <wps:bodyPr wrap="square" lIns="0" tIns="0" rIns="0" bIns="0" rtlCol="0">
                        <a:prstTxWarp prst="textNoShape">
                          <a:avLst/>
                        </a:prstTxWarp>
                        <a:noAutofit/>
                      </wps:bodyPr>
                    </wps:wsp>
                  </a:graphicData>
                </a:graphic>
              </wp:anchor>
            </w:drawing>
          </mc:Choice>
          <mc:Fallback>
            <w:pict>
              <v:rect style="position:absolute;margin-left:62.362pt;margin-top:-33.679245pt;width:476.22pt;height:351.326pt;mso-position-horizontal-relative:page;mso-position-vertical-relative:paragraph;z-index:-16019968" id="docshape82" filled="true" fillcolor="#efefee" stroked="false">
                <v:fill type="solid"/>
                <w10:wrap type="none"/>
              </v:rect>
            </w:pict>
          </mc:Fallback>
        </mc:AlternateContent>
      </w:r>
      <w:r>
        <w:rPr>
          <w:color w:val="231F20"/>
        </w:rPr>
        <w:t>My</w:t>
      </w:r>
      <w:r>
        <w:rPr>
          <w:color w:val="231F20"/>
          <w:spacing w:val="-14"/>
        </w:rPr>
        <w:t> </w:t>
      </w:r>
      <w:r>
        <w:rPr>
          <w:color w:val="231F20"/>
        </w:rPr>
        <w:t>Dear</w:t>
      </w:r>
      <w:r>
        <w:rPr>
          <w:color w:val="231F20"/>
          <w:spacing w:val="-14"/>
        </w:rPr>
        <w:t> </w:t>
      </w:r>
      <w:r>
        <w:rPr>
          <w:color w:val="231F20"/>
          <w:spacing w:val="-2"/>
        </w:rPr>
        <w:t>Citizens,</w:t>
      </w:r>
    </w:p>
    <w:p>
      <w:pPr>
        <w:pStyle w:val="BodyText"/>
        <w:spacing w:before="93"/>
      </w:pPr>
    </w:p>
    <w:p>
      <w:pPr>
        <w:spacing w:before="1"/>
        <w:ind w:left="506" w:right="0" w:firstLine="0"/>
        <w:jc w:val="left"/>
        <w:rPr>
          <w:sz w:val="22"/>
        </w:rPr>
      </w:pPr>
      <w:r>
        <w:rPr>
          <w:color w:val="231F20"/>
          <w:spacing w:val="-2"/>
          <w:w w:val="90"/>
          <w:sz w:val="22"/>
        </w:rPr>
        <w:t>..................................................................................................................................................................................</w:t>
      </w:r>
    </w:p>
    <w:p>
      <w:pPr>
        <w:spacing w:before="227"/>
        <w:ind w:left="506" w:right="0" w:firstLine="0"/>
        <w:jc w:val="left"/>
        <w:rPr>
          <w:sz w:val="22"/>
        </w:rPr>
      </w:pPr>
      <w:r>
        <w:rPr>
          <w:color w:val="231F20"/>
          <w:spacing w:val="-2"/>
          <w:w w:val="90"/>
          <w:sz w:val="22"/>
        </w:rPr>
        <w:t>..................................................................................................................................................................................</w:t>
      </w:r>
    </w:p>
    <w:p>
      <w:pPr>
        <w:spacing w:before="227"/>
        <w:ind w:left="506" w:right="0" w:firstLine="0"/>
        <w:jc w:val="left"/>
        <w:rPr>
          <w:sz w:val="22"/>
        </w:rPr>
      </w:pPr>
      <w:r>
        <w:rPr>
          <w:color w:val="231F20"/>
          <w:spacing w:val="-2"/>
          <w:w w:val="90"/>
          <w:sz w:val="22"/>
        </w:rPr>
        <w:t>..................................................................................................................................................................................</w:t>
      </w:r>
    </w:p>
    <w:p>
      <w:pPr>
        <w:spacing w:before="227"/>
        <w:ind w:left="506" w:right="0" w:firstLine="0"/>
        <w:jc w:val="left"/>
        <w:rPr>
          <w:sz w:val="22"/>
        </w:rPr>
      </w:pPr>
      <w:r>
        <w:rPr>
          <w:color w:val="231F20"/>
          <w:spacing w:val="-2"/>
          <w:w w:val="90"/>
          <w:sz w:val="22"/>
        </w:rPr>
        <w:t>..................................................................................................................................................................................</w:t>
      </w:r>
    </w:p>
    <w:p>
      <w:pPr>
        <w:spacing w:before="227"/>
        <w:ind w:left="506" w:right="0" w:firstLine="0"/>
        <w:jc w:val="left"/>
        <w:rPr>
          <w:sz w:val="22"/>
        </w:rPr>
      </w:pPr>
      <w:r>
        <w:rPr>
          <w:color w:val="231F20"/>
          <w:spacing w:val="-2"/>
          <w:w w:val="90"/>
          <w:sz w:val="22"/>
        </w:rPr>
        <w:t>..................................................................................................................................................................................</w:t>
      </w:r>
    </w:p>
    <w:p>
      <w:pPr>
        <w:spacing w:before="227"/>
        <w:ind w:left="506" w:right="0" w:firstLine="0"/>
        <w:jc w:val="left"/>
        <w:rPr>
          <w:sz w:val="22"/>
        </w:rPr>
      </w:pPr>
      <w:r>
        <w:rPr>
          <w:color w:val="231F20"/>
          <w:spacing w:val="-2"/>
          <w:w w:val="90"/>
          <w:sz w:val="22"/>
        </w:rPr>
        <w:t>..................................................................................................................................................................................</w:t>
      </w:r>
    </w:p>
    <w:p>
      <w:pPr>
        <w:spacing w:before="227"/>
        <w:ind w:left="506" w:right="0" w:firstLine="0"/>
        <w:jc w:val="left"/>
        <w:rPr>
          <w:sz w:val="22"/>
        </w:rPr>
      </w:pPr>
      <w:r>
        <w:rPr>
          <w:color w:val="231F20"/>
          <w:spacing w:val="-2"/>
          <w:w w:val="90"/>
          <w:sz w:val="22"/>
        </w:rPr>
        <w:t>..................................................................................................................................................................................</w:t>
      </w:r>
    </w:p>
    <w:p>
      <w:pPr>
        <w:spacing w:before="227"/>
        <w:ind w:left="506" w:right="0" w:firstLine="0"/>
        <w:jc w:val="left"/>
        <w:rPr>
          <w:sz w:val="22"/>
        </w:rPr>
      </w:pPr>
      <w:r>
        <w:rPr>
          <w:color w:val="231F20"/>
          <w:spacing w:val="-2"/>
          <w:w w:val="90"/>
          <w:sz w:val="22"/>
        </w:rPr>
        <w:t>..................................................................................................................................................................................</w:t>
      </w:r>
    </w:p>
    <w:p>
      <w:pPr>
        <w:spacing w:before="227"/>
        <w:ind w:left="506" w:right="0" w:firstLine="0"/>
        <w:jc w:val="left"/>
        <w:rPr>
          <w:sz w:val="22"/>
        </w:rPr>
      </w:pPr>
      <w:r>
        <w:rPr>
          <w:color w:val="231F20"/>
          <w:spacing w:val="-2"/>
          <w:w w:val="90"/>
          <w:sz w:val="22"/>
        </w:rPr>
        <w:t>..................................................................................................................................................................................</w:t>
      </w:r>
    </w:p>
    <w:p>
      <w:pPr>
        <w:spacing w:before="227"/>
        <w:ind w:left="506" w:right="0" w:firstLine="0"/>
        <w:jc w:val="left"/>
        <w:rPr>
          <w:sz w:val="22"/>
        </w:rPr>
      </w:pPr>
      <w:r>
        <w:rPr>
          <w:color w:val="231F20"/>
          <w:spacing w:val="-2"/>
          <w:w w:val="90"/>
          <w:sz w:val="22"/>
        </w:rPr>
        <w:t>..................................................................................................................................................................................</w:t>
      </w:r>
    </w:p>
    <w:p>
      <w:pPr>
        <w:spacing w:before="227"/>
        <w:ind w:left="506" w:right="0" w:firstLine="0"/>
        <w:jc w:val="left"/>
        <w:rPr>
          <w:sz w:val="22"/>
        </w:rPr>
      </w:pPr>
      <w:r>
        <w:rPr>
          <w:color w:val="231F20"/>
          <w:spacing w:val="-2"/>
          <w:w w:val="90"/>
          <w:sz w:val="22"/>
        </w:rPr>
        <w:t>..................................................................................................................................................................................</w:t>
      </w:r>
    </w:p>
    <w:p>
      <w:pPr>
        <w:spacing w:before="227"/>
        <w:ind w:left="506" w:right="0" w:firstLine="0"/>
        <w:jc w:val="left"/>
        <w:rPr>
          <w:sz w:val="22"/>
        </w:rPr>
      </w:pPr>
      <w:r>
        <w:rPr>
          <w:color w:val="231F20"/>
          <w:spacing w:val="-2"/>
          <w:w w:val="90"/>
          <w:sz w:val="22"/>
        </w:rPr>
        <w:t>..................................................................................................................................................................................</w:t>
      </w:r>
    </w:p>
    <w:p>
      <w:pPr>
        <w:spacing w:after="0"/>
        <w:jc w:val="left"/>
        <w:rPr>
          <w:sz w:val="22"/>
        </w:rPr>
        <w:sectPr>
          <w:pgSz w:w="11910" w:h="16840"/>
          <w:pgMar w:header="0" w:footer="1104" w:top="1160" w:bottom="1300" w:left="992" w:right="992"/>
        </w:sectPr>
      </w:pPr>
    </w:p>
    <w:p>
      <w:pPr>
        <w:pStyle w:val="BodyText"/>
        <w:spacing w:before="195"/>
        <w:ind w:left="141" w:right="246"/>
      </w:pPr>
      <w:r>
        <w:rPr>
          <w:b/>
          <w:color w:val="D6282A"/>
        </w:rPr>
        <w:t>Guiding</w:t>
      </w:r>
      <w:r>
        <w:rPr>
          <w:b/>
          <w:color w:val="D6282A"/>
          <w:spacing w:val="-16"/>
        </w:rPr>
        <w:t> </w:t>
      </w:r>
      <w:r>
        <w:rPr>
          <w:b/>
          <w:color w:val="D6282A"/>
        </w:rPr>
        <w:t>Question</w:t>
      </w:r>
      <w:r>
        <w:rPr>
          <w:b/>
          <w:color w:val="D6282A"/>
          <w:spacing w:val="-14"/>
        </w:rPr>
        <w:t> </w:t>
      </w:r>
      <w:r>
        <w:rPr>
          <w:b/>
          <w:color w:val="D6282A"/>
        </w:rPr>
        <w:t>3:</w:t>
      </w:r>
      <w:r>
        <w:rPr>
          <w:b/>
          <w:color w:val="D6282A"/>
          <w:spacing w:val="-14"/>
        </w:rPr>
        <w:t> </w:t>
      </w:r>
      <w:r>
        <w:rPr>
          <w:color w:val="231F20"/>
        </w:rPr>
        <w:t>Aydınların</w:t>
      </w:r>
      <w:r>
        <w:rPr>
          <w:color w:val="231F20"/>
          <w:spacing w:val="-13"/>
        </w:rPr>
        <w:t> </w:t>
      </w:r>
      <w:r>
        <w:rPr>
          <w:color w:val="231F20"/>
        </w:rPr>
        <w:t>ve</w:t>
      </w:r>
      <w:r>
        <w:rPr>
          <w:color w:val="231F20"/>
          <w:spacing w:val="-14"/>
        </w:rPr>
        <w:t> </w:t>
      </w:r>
      <w:r>
        <w:rPr>
          <w:color w:val="231F20"/>
        </w:rPr>
        <w:t>sivil</w:t>
      </w:r>
      <w:r>
        <w:rPr>
          <w:color w:val="231F20"/>
          <w:spacing w:val="-14"/>
        </w:rPr>
        <w:t> </w:t>
      </w:r>
      <w:r>
        <w:rPr>
          <w:color w:val="231F20"/>
        </w:rPr>
        <w:t>toplum</w:t>
      </w:r>
      <w:r>
        <w:rPr>
          <w:color w:val="231F20"/>
          <w:spacing w:val="-14"/>
        </w:rPr>
        <w:t> </w:t>
      </w:r>
      <w:r>
        <w:rPr>
          <w:color w:val="231F20"/>
        </w:rPr>
        <w:t>kuruluşlarının</w:t>
      </w:r>
      <w:r>
        <w:rPr>
          <w:color w:val="231F20"/>
          <w:spacing w:val="-13"/>
        </w:rPr>
        <w:t> </w:t>
      </w:r>
      <w:r>
        <w:rPr>
          <w:color w:val="231F20"/>
        </w:rPr>
        <w:t>Türk</w:t>
      </w:r>
      <w:r>
        <w:rPr>
          <w:color w:val="231F20"/>
          <w:spacing w:val="-14"/>
        </w:rPr>
        <w:t> </w:t>
      </w:r>
      <w:r>
        <w:rPr>
          <w:color w:val="231F20"/>
        </w:rPr>
        <w:t>basınına</w:t>
      </w:r>
      <w:r>
        <w:rPr>
          <w:color w:val="231F20"/>
          <w:spacing w:val="-14"/>
        </w:rPr>
        <w:t> </w:t>
      </w:r>
      <w:r>
        <w:rPr>
          <w:color w:val="231F20"/>
        </w:rPr>
        <w:t>yansıyan</w:t>
      </w:r>
      <w:r>
        <w:rPr>
          <w:color w:val="231F20"/>
          <w:spacing w:val="-14"/>
        </w:rPr>
        <w:t> </w:t>
      </w:r>
      <w:r>
        <w:rPr>
          <w:color w:val="231F20"/>
        </w:rPr>
        <w:t>görüşleri,</w:t>
      </w:r>
      <w:r>
        <w:rPr>
          <w:color w:val="231F20"/>
          <w:spacing w:val="-13"/>
        </w:rPr>
        <w:t> </w:t>
      </w:r>
      <w:r>
        <w:rPr>
          <w:color w:val="231F20"/>
        </w:rPr>
        <w:t>Türkiye’nin Kore’ye askeri güç göndermesi konusundaki kamuoyunun oluşmasında nasıl bir rol oynamıştır?</w:t>
      </w:r>
    </w:p>
    <w:p>
      <w:pPr>
        <w:pStyle w:val="BodyText"/>
        <w:spacing w:before="240"/>
        <w:ind w:left="141"/>
      </w:pPr>
      <w:r>
        <w:rPr>
          <w:b/>
          <w:color w:val="D6282A"/>
        </w:rPr>
        <w:t>Task</w:t>
      </w:r>
      <w:r>
        <w:rPr>
          <w:b/>
          <w:color w:val="D6282A"/>
          <w:spacing w:val="-13"/>
        </w:rPr>
        <w:t> </w:t>
      </w:r>
      <w:r>
        <w:rPr>
          <w:b/>
          <w:color w:val="D6282A"/>
        </w:rPr>
        <w:t>3:</w:t>
      </w:r>
      <w:r>
        <w:rPr>
          <w:b/>
          <w:color w:val="D6282A"/>
          <w:spacing w:val="-11"/>
        </w:rPr>
        <w:t> </w:t>
      </w:r>
      <w:r>
        <w:rPr>
          <w:color w:val="231F20"/>
        </w:rPr>
        <w:t>The</w:t>
      </w:r>
      <w:r>
        <w:rPr>
          <w:color w:val="231F20"/>
          <w:spacing w:val="-11"/>
        </w:rPr>
        <w:t> </w:t>
      </w:r>
      <w:r>
        <w:rPr>
          <w:color w:val="231F20"/>
        </w:rPr>
        <w:t>students</w:t>
      </w:r>
      <w:r>
        <w:rPr>
          <w:color w:val="231F20"/>
          <w:spacing w:val="-11"/>
        </w:rPr>
        <w:t> </w:t>
      </w:r>
      <w:r>
        <w:rPr>
          <w:color w:val="231F20"/>
        </w:rPr>
        <w:t>are</w:t>
      </w:r>
      <w:r>
        <w:rPr>
          <w:color w:val="231F20"/>
          <w:spacing w:val="-11"/>
        </w:rPr>
        <w:t> </w:t>
      </w:r>
      <w:r>
        <w:rPr>
          <w:color w:val="231F20"/>
        </w:rPr>
        <w:t>asked/invited</w:t>
      </w:r>
      <w:r>
        <w:rPr>
          <w:color w:val="231F20"/>
          <w:spacing w:val="-11"/>
        </w:rPr>
        <w:t> </w:t>
      </w:r>
      <w:r>
        <w:rPr>
          <w:color w:val="231F20"/>
        </w:rPr>
        <w:t>to</w:t>
      </w:r>
      <w:r>
        <w:rPr>
          <w:color w:val="231F20"/>
          <w:spacing w:val="-11"/>
        </w:rPr>
        <w:t> </w:t>
      </w:r>
      <w:r>
        <w:rPr>
          <w:color w:val="231F20"/>
        </w:rPr>
        <w:t>examine</w:t>
      </w:r>
      <w:r>
        <w:rPr>
          <w:color w:val="231F20"/>
          <w:spacing w:val="-11"/>
        </w:rPr>
        <w:t> </w:t>
      </w:r>
      <w:r>
        <w:rPr>
          <w:color w:val="231F20"/>
        </w:rPr>
        <w:t>Sources</w:t>
      </w:r>
      <w:r>
        <w:rPr>
          <w:color w:val="231F20"/>
          <w:spacing w:val="-11"/>
        </w:rPr>
        <w:t> </w:t>
      </w:r>
      <w:r>
        <w:rPr>
          <w:color w:val="231F20"/>
        </w:rPr>
        <w:t>H,</w:t>
      </w:r>
      <w:r>
        <w:rPr>
          <w:color w:val="231F20"/>
          <w:spacing w:val="-11"/>
        </w:rPr>
        <w:t> </w:t>
      </w:r>
      <w:r>
        <w:rPr>
          <w:color w:val="231F20"/>
        </w:rPr>
        <w:t>I,</w:t>
      </w:r>
      <w:r>
        <w:rPr>
          <w:color w:val="231F20"/>
          <w:spacing w:val="-11"/>
        </w:rPr>
        <w:t> </w:t>
      </w:r>
      <w:r>
        <w:rPr>
          <w:color w:val="231F20"/>
        </w:rPr>
        <w:t>J,</w:t>
      </w:r>
      <w:r>
        <w:rPr>
          <w:color w:val="231F20"/>
          <w:spacing w:val="-11"/>
        </w:rPr>
        <w:t> </w:t>
      </w:r>
      <w:r>
        <w:rPr>
          <w:color w:val="231F20"/>
        </w:rPr>
        <w:t>and</w:t>
      </w:r>
      <w:r>
        <w:rPr>
          <w:color w:val="231F20"/>
          <w:spacing w:val="-11"/>
        </w:rPr>
        <w:t> </w:t>
      </w:r>
      <w:r>
        <w:rPr>
          <w:color w:val="231F20"/>
        </w:rPr>
        <w:t>K,</w:t>
      </w:r>
      <w:r>
        <w:rPr>
          <w:color w:val="231F20"/>
          <w:spacing w:val="-11"/>
        </w:rPr>
        <w:t> </w:t>
      </w:r>
      <w:r>
        <w:rPr>
          <w:color w:val="231F20"/>
        </w:rPr>
        <w:t>to</w:t>
      </w:r>
      <w:r>
        <w:rPr>
          <w:color w:val="231F20"/>
          <w:spacing w:val="-11"/>
        </w:rPr>
        <w:t> </w:t>
      </w:r>
      <w:r>
        <w:rPr>
          <w:color w:val="231F20"/>
        </w:rPr>
        <w:t>answer</w:t>
      </w:r>
      <w:r>
        <w:rPr>
          <w:color w:val="231F20"/>
          <w:spacing w:val="-11"/>
        </w:rPr>
        <w:t> </w:t>
      </w:r>
      <w:r>
        <w:rPr>
          <w:color w:val="231F20"/>
        </w:rPr>
        <w:t>the</w:t>
      </w:r>
      <w:r>
        <w:rPr>
          <w:color w:val="231F20"/>
          <w:spacing w:val="-11"/>
        </w:rPr>
        <w:t> </w:t>
      </w:r>
      <w:r>
        <w:rPr>
          <w:color w:val="231F20"/>
        </w:rPr>
        <w:t>related</w:t>
      </w:r>
      <w:r>
        <w:rPr>
          <w:color w:val="231F20"/>
          <w:spacing w:val="-11"/>
        </w:rPr>
        <w:t> </w:t>
      </w:r>
      <w:r>
        <w:rPr>
          <w:color w:val="231F20"/>
        </w:rPr>
        <w:t>questions,</w:t>
      </w:r>
      <w:r>
        <w:rPr>
          <w:color w:val="231F20"/>
          <w:spacing w:val="-11"/>
        </w:rPr>
        <w:t> </w:t>
      </w:r>
      <w:r>
        <w:rPr>
          <w:color w:val="231F20"/>
        </w:rPr>
        <w:t>and then to prepare a slogan or poster.</w:t>
      </w:r>
    </w:p>
    <w:p>
      <w:pPr>
        <w:pStyle w:val="BodyText"/>
        <w:spacing w:before="240"/>
        <w:ind w:left="141"/>
      </w:pPr>
      <w:r>
        <w:rPr>
          <w:b/>
          <w:color w:val="D6282A"/>
        </w:rPr>
        <w:t>Step</w:t>
      </w:r>
      <w:r>
        <w:rPr>
          <w:b/>
          <w:color w:val="D6282A"/>
          <w:spacing w:val="-14"/>
        </w:rPr>
        <w:t> </w:t>
      </w:r>
      <w:r>
        <w:rPr>
          <w:b/>
          <w:color w:val="D6282A"/>
        </w:rPr>
        <w:t>7:</w:t>
      </w:r>
      <w:r>
        <w:rPr>
          <w:b/>
          <w:color w:val="D6282A"/>
          <w:spacing w:val="-11"/>
        </w:rPr>
        <w:t> </w:t>
      </w:r>
      <w:r>
        <w:rPr>
          <w:color w:val="231F20"/>
        </w:rPr>
        <w:t>The</w:t>
      </w:r>
      <w:r>
        <w:rPr>
          <w:color w:val="231F20"/>
          <w:spacing w:val="-11"/>
        </w:rPr>
        <w:t> </w:t>
      </w:r>
      <w:r>
        <w:rPr>
          <w:color w:val="231F20"/>
        </w:rPr>
        <w:t>students</w:t>
      </w:r>
      <w:r>
        <w:rPr>
          <w:color w:val="231F20"/>
          <w:spacing w:val="-12"/>
        </w:rPr>
        <w:t> </w:t>
      </w:r>
      <w:r>
        <w:rPr>
          <w:color w:val="231F20"/>
        </w:rPr>
        <w:t>are</w:t>
      </w:r>
      <w:r>
        <w:rPr>
          <w:color w:val="231F20"/>
          <w:spacing w:val="-11"/>
        </w:rPr>
        <w:t> </w:t>
      </w:r>
      <w:r>
        <w:rPr>
          <w:color w:val="231F20"/>
        </w:rPr>
        <w:t>asked/invited</w:t>
      </w:r>
      <w:r>
        <w:rPr>
          <w:color w:val="231F20"/>
          <w:spacing w:val="-12"/>
        </w:rPr>
        <w:t> </w:t>
      </w:r>
      <w:r>
        <w:rPr>
          <w:color w:val="231F20"/>
        </w:rPr>
        <w:t>to</w:t>
      </w:r>
      <w:r>
        <w:rPr>
          <w:color w:val="231F20"/>
          <w:spacing w:val="-11"/>
        </w:rPr>
        <w:t> </w:t>
      </w:r>
      <w:r>
        <w:rPr>
          <w:color w:val="231F20"/>
        </w:rPr>
        <w:t>examine</w:t>
      </w:r>
      <w:r>
        <w:rPr>
          <w:color w:val="231F20"/>
          <w:spacing w:val="-11"/>
        </w:rPr>
        <w:t> </w:t>
      </w:r>
      <w:r>
        <w:rPr>
          <w:color w:val="231F20"/>
        </w:rPr>
        <w:t>Sources</w:t>
      </w:r>
      <w:r>
        <w:rPr>
          <w:color w:val="231F20"/>
          <w:spacing w:val="-12"/>
        </w:rPr>
        <w:t> </w:t>
      </w:r>
      <w:r>
        <w:rPr>
          <w:color w:val="231F20"/>
        </w:rPr>
        <w:t>H,</w:t>
      </w:r>
      <w:r>
        <w:rPr>
          <w:color w:val="231F20"/>
          <w:spacing w:val="-11"/>
        </w:rPr>
        <w:t> </w:t>
      </w:r>
      <w:r>
        <w:rPr>
          <w:color w:val="231F20"/>
        </w:rPr>
        <w:t>I,</w:t>
      </w:r>
      <w:r>
        <w:rPr>
          <w:color w:val="231F20"/>
          <w:spacing w:val="-11"/>
        </w:rPr>
        <w:t> </w:t>
      </w:r>
      <w:r>
        <w:rPr>
          <w:color w:val="231F20"/>
        </w:rPr>
        <w:t>and</w:t>
      </w:r>
      <w:r>
        <w:rPr>
          <w:color w:val="231F20"/>
          <w:spacing w:val="-12"/>
        </w:rPr>
        <w:t> </w:t>
      </w:r>
      <w:r>
        <w:rPr>
          <w:color w:val="231F20"/>
          <w:spacing w:val="-5"/>
        </w:rPr>
        <w:t>J.</w:t>
      </w:r>
    </w:p>
    <w:p>
      <w:pPr>
        <w:pStyle w:val="BodyText"/>
      </w:pPr>
    </w:p>
    <w:p>
      <w:pPr>
        <w:pStyle w:val="BodyText"/>
        <w:spacing w:before="107"/>
      </w:pPr>
    </w:p>
    <w:p>
      <w:pPr>
        <w:spacing w:before="0"/>
        <w:ind w:left="425" w:right="3967" w:firstLine="0"/>
        <w:jc w:val="both"/>
        <w:rPr>
          <w:sz w:val="22"/>
        </w:rPr>
      </w:pPr>
      <w:r>
        <w:rPr>
          <w:sz w:val="22"/>
        </w:rPr>
        <mc:AlternateContent>
          <mc:Choice Requires="wps">
            <w:drawing>
              <wp:anchor distT="0" distB="0" distL="0" distR="0" allowOverlap="1" layoutInCell="1" locked="0" behindDoc="1" simplePos="0" relativeHeight="487297024">
                <wp:simplePos x="0" y="0"/>
                <wp:positionH relativeFrom="page">
                  <wp:posOffset>720001</wp:posOffset>
                </wp:positionH>
                <wp:positionV relativeFrom="paragraph">
                  <wp:posOffset>-150730</wp:posOffset>
                </wp:positionV>
                <wp:extent cx="6048375" cy="7538720"/>
                <wp:effectExtent l="0" t="0" r="0" b="0"/>
                <wp:wrapNone/>
                <wp:docPr id="90" name="Group 90"/>
                <wp:cNvGraphicFramePr>
                  <a:graphicFrameLocks/>
                </wp:cNvGraphicFramePr>
                <a:graphic>
                  <a:graphicData uri="http://schemas.microsoft.com/office/word/2010/wordprocessingGroup">
                    <wpg:wgp>
                      <wpg:cNvPr id="90" name="Group 90"/>
                      <wpg:cNvGrpSpPr/>
                      <wpg:grpSpPr>
                        <a:xfrm>
                          <a:off x="0" y="0"/>
                          <a:ext cx="6048375" cy="7538720"/>
                          <a:chExt cx="6048375" cy="7538720"/>
                        </a:xfrm>
                      </wpg:grpSpPr>
                      <wps:wsp>
                        <wps:cNvPr id="91" name="Graphic 91"/>
                        <wps:cNvSpPr/>
                        <wps:spPr>
                          <a:xfrm>
                            <a:off x="0" y="0"/>
                            <a:ext cx="6048375" cy="7538720"/>
                          </a:xfrm>
                          <a:custGeom>
                            <a:avLst/>
                            <a:gdLst/>
                            <a:ahLst/>
                            <a:cxnLst/>
                            <a:rect l="l" t="t" r="r" b="b"/>
                            <a:pathLst>
                              <a:path w="6048375" h="7538720">
                                <a:moveTo>
                                  <a:pt x="6047994" y="3884676"/>
                                </a:moveTo>
                                <a:lnTo>
                                  <a:pt x="0" y="3884676"/>
                                </a:lnTo>
                                <a:lnTo>
                                  <a:pt x="0" y="7538669"/>
                                </a:lnTo>
                                <a:lnTo>
                                  <a:pt x="6047994" y="7538669"/>
                                </a:lnTo>
                                <a:lnTo>
                                  <a:pt x="6047994" y="3884676"/>
                                </a:lnTo>
                                <a:close/>
                              </a:path>
                              <a:path w="6048375" h="7538720">
                                <a:moveTo>
                                  <a:pt x="6047994" y="0"/>
                                </a:moveTo>
                                <a:lnTo>
                                  <a:pt x="0" y="0"/>
                                </a:lnTo>
                                <a:lnTo>
                                  <a:pt x="0" y="397510"/>
                                </a:lnTo>
                                <a:lnTo>
                                  <a:pt x="0" y="634365"/>
                                </a:lnTo>
                                <a:lnTo>
                                  <a:pt x="0" y="3856939"/>
                                </a:lnTo>
                                <a:lnTo>
                                  <a:pt x="6047994" y="3856939"/>
                                </a:lnTo>
                                <a:lnTo>
                                  <a:pt x="6047994" y="397510"/>
                                </a:lnTo>
                                <a:lnTo>
                                  <a:pt x="6047994" y="0"/>
                                </a:lnTo>
                                <a:close/>
                              </a:path>
                            </a:pathLst>
                          </a:custGeom>
                          <a:solidFill>
                            <a:srgbClr val="DDDDDC"/>
                          </a:solidFill>
                        </wps:spPr>
                        <wps:bodyPr wrap="square" lIns="0" tIns="0" rIns="0" bIns="0" rtlCol="0">
                          <a:prstTxWarp prst="textNoShape">
                            <a:avLst/>
                          </a:prstTxWarp>
                          <a:noAutofit/>
                        </wps:bodyPr>
                      </wps:wsp>
                      <pic:pic>
                        <pic:nvPicPr>
                          <pic:cNvPr id="92" name="Image 92"/>
                          <pic:cNvPicPr/>
                        </pic:nvPicPr>
                        <pic:blipFill>
                          <a:blip r:embed="rId21" cstate="print"/>
                          <a:stretch>
                            <a:fillRect/>
                          </a:stretch>
                        </pic:blipFill>
                        <pic:spPr>
                          <a:xfrm>
                            <a:off x="3797999" y="122673"/>
                            <a:ext cx="2159985" cy="3049391"/>
                          </a:xfrm>
                          <a:prstGeom prst="rect">
                            <a:avLst/>
                          </a:prstGeom>
                        </pic:spPr>
                      </pic:pic>
                      <pic:pic>
                        <pic:nvPicPr>
                          <pic:cNvPr id="93" name="Image 93"/>
                          <pic:cNvPicPr/>
                        </pic:nvPicPr>
                        <pic:blipFill>
                          <a:blip r:embed="rId22" cstate="print"/>
                          <a:stretch>
                            <a:fillRect/>
                          </a:stretch>
                        </pic:blipFill>
                        <pic:spPr>
                          <a:xfrm>
                            <a:off x="1276705" y="4568672"/>
                            <a:ext cx="3529723" cy="2969996"/>
                          </a:xfrm>
                          <a:prstGeom prst="rect">
                            <a:avLst/>
                          </a:prstGeom>
                        </pic:spPr>
                      </pic:pic>
                    </wpg:wgp>
                  </a:graphicData>
                </a:graphic>
              </wp:anchor>
            </w:drawing>
          </mc:Choice>
          <mc:Fallback>
            <w:pict>
              <v:group style="position:absolute;margin-left:56.693001pt;margin-top:-11.868581pt;width:476.25pt;height:593.6pt;mso-position-horizontal-relative:page;mso-position-vertical-relative:paragraph;z-index:-16019456" id="docshapegroup83" coordorigin="1134,-237" coordsize="9525,11872">
                <v:shape style="position:absolute;left:1133;top:-238;width:9525;height:11872" id="docshape84" coordorigin="1134,-237" coordsize="9525,11872" path="m10658,5880l1134,5880,1134,11635,10658,11635,10658,5880xm10658,-237l1134,-237,1134,389,1134,762,1134,803,1134,1176,1134,2653,1134,3067,1134,4291,1134,4705,1134,5837,10658,5837,10658,4705,10658,4291,10658,3067,10658,2653,10658,1176,10658,803,10658,762,10658,389,10658,-237xe" filled="true" fillcolor="#dddddc" stroked="false">
                  <v:path arrowok="t"/>
                  <v:fill type="solid"/>
                </v:shape>
                <v:shape style="position:absolute;left:7114;top:-45;width:3402;height:4803" type="#_x0000_t75" id="docshape85" stroked="false">
                  <v:imagedata r:id="rId21" o:title=""/>
                </v:shape>
                <v:shape style="position:absolute;left:3144;top:6957;width:5559;height:4678" type="#_x0000_t75" id="docshape86" stroked="false">
                  <v:imagedata r:id="rId22" o:title=""/>
                </v:shape>
                <w10:wrap type="none"/>
              </v:group>
            </w:pict>
          </mc:Fallback>
        </mc:AlternateContent>
      </w:r>
      <w:r>
        <w:rPr>
          <w:b/>
          <w:color w:val="231F20"/>
          <w:spacing w:val="-6"/>
          <w:sz w:val="22"/>
        </w:rPr>
        <w:t>Source</w:t>
      </w:r>
      <w:r>
        <w:rPr>
          <w:b/>
          <w:color w:val="231F20"/>
          <w:spacing w:val="-10"/>
          <w:sz w:val="22"/>
        </w:rPr>
        <w:t> </w:t>
      </w:r>
      <w:r>
        <w:rPr>
          <w:b/>
          <w:color w:val="231F20"/>
          <w:spacing w:val="-6"/>
          <w:sz w:val="22"/>
        </w:rPr>
        <w:t>H:</w:t>
      </w:r>
      <w:r>
        <w:rPr>
          <w:b/>
          <w:color w:val="231F20"/>
          <w:spacing w:val="-8"/>
          <w:sz w:val="22"/>
        </w:rPr>
        <w:t> </w:t>
      </w:r>
      <w:r>
        <w:rPr>
          <w:b/>
          <w:color w:val="231F20"/>
          <w:spacing w:val="-6"/>
          <w:sz w:val="22"/>
        </w:rPr>
        <w:t>Peyami</w:t>
      </w:r>
      <w:r>
        <w:rPr>
          <w:b/>
          <w:color w:val="231F20"/>
          <w:spacing w:val="-8"/>
          <w:sz w:val="22"/>
        </w:rPr>
        <w:t> </w:t>
      </w:r>
      <w:r>
        <w:rPr>
          <w:b/>
          <w:color w:val="231F20"/>
          <w:spacing w:val="-6"/>
          <w:sz w:val="22"/>
        </w:rPr>
        <w:t>Safa’s</w:t>
      </w:r>
      <w:r>
        <w:rPr>
          <w:b/>
          <w:color w:val="231F20"/>
          <w:spacing w:val="-7"/>
          <w:sz w:val="22"/>
        </w:rPr>
        <w:t> </w:t>
      </w:r>
      <w:r>
        <w:rPr>
          <w:b/>
          <w:color w:val="231F20"/>
          <w:spacing w:val="-6"/>
          <w:sz w:val="22"/>
        </w:rPr>
        <w:t>column</w:t>
      </w:r>
      <w:r>
        <w:rPr>
          <w:b/>
          <w:color w:val="231F20"/>
          <w:spacing w:val="-8"/>
          <w:sz w:val="22"/>
        </w:rPr>
        <w:t> </w:t>
      </w:r>
      <w:r>
        <w:rPr>
          <w:b/>
          <w:color w:val="231F20"/>
          <w:spacing w:val="-6"/>
          <w:sz w:val="22"/>
        </w:rPr>
        <w:t>titled</w:t>
      </w:r>
      <w:r>
        <w:rPr>
          <w:b/>
          <w:color w:val="231F20"/>
          <w:spacing w:val="-8"/>
          <w:sz w:val="22"/>
        </w:rPr>
        <w:t> </w:t>
      </w:r>
      <w:r>
        <w:rPr>
          <w:b/>
          <w:color w:val="231F20"/>
          <w:spacing w:val="-6"/>
          <w:sz w:val="22"/>
        </w:rPr>
        <w:t>‘Bakışlar’,</w:t>
      </w:r>
      <w:r>
        <w:rPr>
          <w:b/>
          <w:color w:val="231F20"/>
          <w:spacing w:val="-8"/>
          <w:sz w:val="22"/>
        </w:rPr>
        <w:t> </w:t>
      </w:r>
      <w:r>
        <w:rPr>
          <w:b/>
          <w:color w:val="231F20"/>
          <w:spacing w:val="-6"/>
          <w:sz w:val="22"/>
        </w:rPr>
        <w:t>published</w:t>
      </w:r>
      <w:r>
        <w:rPr>
          <w:b/>
          <w:color w:val="231F20"/>
          <w:spacing w:val="-7"/>
          <w:sz w:val="22"/>
        </w:rPr>
        <w:t> </w:t>
      </w:r>
      <w:r>
        <w:rPr>
          <w:b/>
          <w:color w:val="231F20"/>
          <w:spacing w:val="-6"/>
          <w:sz w:val="22"/>
        </w:rPr>
        <w:t>in </w:t>
      </w:r>
      <w:r>
        <w:rPr>
          <w:b/>
          <w:color w:val="231F20"/>
          <w:sz w:val="22"/>
        </w:rPr>
        <w:t>the</w:t>
      </w:r>
      <w:r>
        <w:rPr>
          <w:b/>
          <w:color w:val="231F20"/>
          <w:spacing w:val="-7"/>
          <w:sz w:val="22"/>
        </w:rPr>
        <w:t> </w:t>
      </w:r>
      <w:r>
        <w:rPr>
          <w:b/>
          <w:color w:val="231F20"/>
          <w:sz w:val="22"/>
        </w:rPr>
        <w:t>Ulus</w:t>
      </w:r>
      <w:r>
        <w:rPr>
          <w:b/>
          <w:color w:val="231F20"/>
          <w:spacing w:val="-7"/>
          <w:sz w:val="22"/>
        </w:rPr>
        <w:t> </w:t>
      </w:r>
      <w:r>
        <w:rPr>
          <w:b/>
          <w:color w:val="231F20"/>
          <w:sz w:val="22"/>
        </w:rPr>
        <w:t>newspaper</w:t>
      </w:r>
      <w:r>
        <w:rPr>
          <w:b/>
          <w:color w:val="231F20"/>
          <w:spacing w:val="-7"/>
          <w:sz w:val="22"/>
        </w:rPr>
        <w:t> </w:t>
      </w:r>
      <w:r>
        <w:rPr>
          <w:color w:val="231F20"/>
          <w:sz w:val="22"/>
        </w:rPr>
        <w:t>on</w:t>
      </w:r>
      <w:r>
        <w:rPr>
          <w:color w:val="231F20"/>
          <w:spacing w:val="-5"/>
          <w:sz w:val="22"/>
        </w:rPr>
        <w:t> </w:t>
      </w:r>
      <w:r>
        <w:rPr>
          <w:color w:val="231F20"/>
          <w:sz w:val="22"/>
        </w:rPr>
        <w:t>30</w:t>
      </w:r>
      <w:r>
        <w:rPr>
          <w:color w:val="231F20"/>
          <w:spacing w:val="-5"/>
          <w:sz w:val="22"/>
        </w:rPr>
        <w:t> </w:t>
      </w:r>
      <w:r>
        <w:rPr>
          <w:color w:val="231F20"/>
          <w:sz w:val="22"/>
        </w:rPr>
        <w:t>July,</w:t>
      </w:r>
      <w:r>
        <w:rPr>
          <w:color w:val="231F20"/>
          <w:spacing w:val="-5"/>
          <w:sz w:val="22"/>
        </w:rPr>
        <w:t> </w:t>
      </w:r>
      <w:r>
        <w:rPr>
          <w:color w:val="231F20"/>
          <w:sz w:val="22"/>
        </w:rPr>
        <w:t>1950</w:t>
      </w:r>
      <w:r>
        <w:rPr>
          <w:color w:val="231F20"/>
          <w:spacing w:val="-5"/>
          <w:sz w:val="22"/>
        </w:rPr>
        <w:t> </w:t>
      </w:r>
      <w:r>
        <w:rPr>
          <w:color w:val="231F20"/>
          <w:sz w:val="22"/>
        </w:rPr>
        <w:t>(Safa,</w:t>
      </w:r>
      <w:r>
        <w:rPr>
          <w:color w:val="231F20"/>
          <w:spacing w:val="-5"/>
          <w:sz w:val="22"/>
        </w:rPr>
        <w:t> </w:t>
      </w:r>
      <w:r>
        <w:rPr>
          <w:color w:val="231F20"/>
          <w:sz w:val="22"/>
        </w:rPr>
        <w:t>1950)</w:t>
      </w:r>
    </w:p>
    <w:p>
      <w:pPr>
        <w:pStyle w:val="Heading4"/>
        <w:tabs>
          <w:tab w:pos="4699" w:val="left" w:leader="none"/>
        </w:tabs>
        <w:spacing w:before="120"/>
        <w:ind w:left="425"/>
      </w:pPr>
      <w:r>
        <w:rPr>
          <w:color w:val="231F20"/>
          <w:spacing w:val="-2"/>
        </w:rPr>
        <w:t>Not</w:t>
      </w:r>
      <w:r>
        <w:rPr>
          <w:color w:val="231F20"/>
          <w:spacing w:val="-12"/>
        </w:rPr>
        <w:t> </w:t>
      </w:r>
      <w:r>
        <w:rPr>
          <w:color w:val="231F20"/>
          <w:spacing w:val="-2"/>
        </w:rPr>
        <w:t>Excitement</w:t>
      </w:r>
      <w:r>
        <w:rPr>
          <w:color w:val="231F20"/>
          <w:spacing w:val="-11"/>
        </w:rPr>
        <w:t> </w:t>
      </w:r>
      <w:r>
        <w:rPr>
          <w:color w:val="231F20"/>
          <w:spacing w:val="-2"/>
        </w:rPr>
        <w:t>but</w:t>
      </w:r>
      <w:r>
        <w:rPr>
          <w:color w:val="231F20"/>
          <w:spacing w:val="-12"/>
        </w:rPr>
        <w:t> </w:t>
      </w:r>
      <w:r>
        <w:rPr>
          <w:color w:val="231F20"/>
          <w:spacing w:val="-2"/>
        </w:rPr>
        <w:t>Calculation</w:t>
      </w:r>
      <w:r>
        <w:rPr>
          <w:color w:val="231F20"/>
        </w:rPr>
        <w:tab/>
      </w:r>
      <w:r>
        <w:rPr>
          <w:color w:val="231F20"/>
          <w:spacing w:val="-4"/>
        </w:rPr>
        <w:t>Peyami</w:t>
      </w:r>
      <w:r>
        <w:rPr>
          <w:color w:val="231F20"/>
          <w:spacing w:val="-8"/>
        </w:rPr>
        <w:t> </w:t>
      </w:r>
      <w:r>
        <w:rPr>
          <w:color w:val="231F20"/>
          <w:spacing w:val="-4"/>
        </w:rPr>
        <w:t>SAFA</w:t>
      </w:r>
    </w:p>
    <w:p>
      <w:pPr>
        <w:pStyle w:val="BodyText"/>
        <w:spacing w:before="120"/>
        <w:ind w:left="425" w:right="3966"/>
        <w:jc w:val="both"/>
      </w:pPr>
      <w:r>
        <w:rPr>
          <w:color w:val="231F20"/>
        </w:rPr>
        <w:t>“Without convening the Grand National Assembly, without consulting the opposition parties, without gauging public opinion,</w:t>
      </w:r>
      <w:r>
        <w:rPr>
          <w:color w:val="231F20"/>
          <w:spacing w:val="-8"/>
        </w:rPr>
        <w:t> </w:t>
      </w:r>
      <w:r>
        <w:rPr>
          <w:color w:val="231F20"/>
        </w:rPr>
        <w:t>without</w:t>
      </w:r>
      <w:r>
        <w:rPr>
          <w:color w:val="231F20"/>
          <w:spacing w:val="-8"/>
        </w:rPr>
        <w:t> </w:t>
      </w:r>
      <w:r>
        <w:rPr>
          <w:color w:val="231F20"/>
        </w:rPr>
        <w:t>receiving</w:t>
      </w:r>
      <w:r>
        <w:rPr>
          <w:color w:val="231F20"/>
          <w:spacing w:val="-8"/>
        </w:rPr>
        <w:t> </w:t>
      </w:r>
      <w:r>
        <w:rPr>
          <w:color w:val="231F20"/>
        </w:rPr>
        <w:t>any</w:t>
      </w:r>
      <w:r>
        <w:rPr>
          <w:color w:val="231F20"/>
          <w:spacing w:val="-8"/>
        </w:rPr>
        <w:t> </w:t>
      </w:r>
      <w:r>
        <w:rPr>
          <w:color w:val="231F20"/>
        </w:rPr>
        <w:t>guarantees</w:t>
      </w:r>
      <w:r>
        <w:rPr>
          <w:color w:val="231F20"/>
          <w:spacing w:val="-8"/>
        </w:rPr>
        <w:t> </w:t>
      </w:r>
      <w:r>
        <w:rPr>
          <w:color w:val="231F20"/>
        </w:rPr>
        <w:t>from</w:t>
      </w:r>
      <w:r>
        <w:rPr>
          <w:color w:val="231F20"/>
          <w:spacing w:val="-8"/>
        </w:rPr>
        <w:t> </w:t>
      </w:r>
      <w:r>
        <w:rPr>
          <w:color w:val="231F20"/>
        </w:rPr>
        <w:t>America</w:t>
      </w:r>
      <w:r>
        <w:rPr>
          <w:color w:val="231F20"/>
          <w:spacing w:val="-8"/>
        </w:rPr>
        <w:t> </w:t>
      </w:r>
      <w:r>
        <w:rPr>
          <w:color w:val="231F20"/>
        </w:rPr>
        <w:t>or</w:t>
      </w:r>
      <w:r>
        <w:rPr>
          <w:color w:val="231F20"/>
          <w:spacing w:val="-8"/>
        </w:rPr>
        <w:t> </w:t>
      </w:r>
      <w:r>
        <w:rPr>
          <w:color w:val="231F20"/>
        </w:rPr>
        <w:t>the relevant states… For the government to hastily and abruptly decide</w:t>
      </w:r>
      <w:r>
        <w:rPr>
          <w:color w:val="231F20"/>
          <w:spacing w:val="40"/>
        </w:rPr>
        <w:t> </w:t>
      </w:r>
      <w:r>
        <w:rPr>
          <w:color w:val="231F20"/>
        </w:rPr>
        <w:t>to</w:t>
      </w:r>
      <w:r>
        <w:rPr>
          <w:color w:val="231F20"/>
          <w:spacing w:val="40"/>
        </w:rPr>
        <w:t> </w:t>
      </w:r>
      <w:r>
        <w:rPr>
          <w:color w:val="231F20"/>
        </w:rPr>
        <w:t>send</w:t>
      </w:r>
      <w:r>
        <w:rPr>
          <w:color w:val="231F20"/>
          <w:spacing w:val="40"/>
        </w:rPr>
        <w:t> </w:t>
      </w:r>
      <w:r>
        <w:rPr>
          <w:color w:val="231F20"/>
        </w:rPr>
        <w:t>soldiers</w:t>
      </w:r>
      <w:r>
        <w:rPr>
          <w:color w:val="231F20"/>
          <w:spacing w:val="40"/>
        </w:rPr>
        <w:t> </w:t>
      </w:r>
      <w:r>
        <w:rPr>
          <w:color w:val="231F20"/>
        </w:rPr>
        <w:t>to</w:t>
      </w:r>
      <w:r>
        <w:rPr>
          <w:color w:val="231F20"/>
          <w:spacing w:val="40"/>
        </w:rPr>
        <w:t> </w:t>
      </w:r>
      <w:r>
        <w:rPr>
          <w:color w:val="231F20"/>
        </w:rPr>
        <w:t>Korea</w:t>
      </w:r>
      <w:r>
        <w:rPr>
          <w:color w:val="231F20"/>
          <w:spacing w:val="40"/>
        </w:rPr>
        <w:t> </w:t>
      </w:r>
      <w:r>
        <w:rPr>
          <w:color w:val="231F20"/>
        </w:rPr>
        <w:t>on</w:t>
      </w:r>
      <w:r>
        <w:rPr>
          <w:color w:val="231F20"/>
          <w:spacing w:val="40"/>
        </w:rPr>
        <w:t> </w:t>
      </w:r>
      <w:r>
        <w:rPr>
          <w:color w:val="231F20"/>
        </w:rPr>
        <w:t>a</w:t>
      </w:r>
      <w:r>
        <w:rPr>
          <w:color w:val="231F20"/>
          <w:spacing w:val="40"/>
        </w:rPr>
        <w:t> </w:t>
      </w:r>
      <w:r>
        <w:rPr>
          <w:color w:val="231F20"/>
        </w:rPr>
        <w:t>matter</w:t>
      </w:r>
      <w:r>
        <w:rPr>
          <w:color w:val="231F20"/>
          <w:spacing w:val="40"/>
        </w:rPr>
        <w:t> </w:t>
      </w:r>
      <w:r>
        <w:rPr>
          <w:color w:val="231F20"/>
        </w:rPr>
        <w:t>that</w:t>
      </w:r>
      <w:r>
        <w:rPr>
          <w:color w:val="231F20"/>
          <w:spacing w:val="40"/>
        </w:rPr>
        <w:t> </w:t>
      </w:r>
      <w:r>
        <w:rPr>
          <w:color w:val="231F20"/>
        </w:rPr>
        <w:t>concerns the very existence of the Turkish Nation… has caused great astonishment and even greater concern among citizens.”</w:t>
      </w:r>
    </w:p>
    <w:p>
      <w:pPr>
        <w:pStyle w:val="BodyText"/>
        <w:spacing w:before="120"/>
        <w:ind w:left="425" w:right="3965"/>
        <w:jc w:val="both"/>
      </w:pPr>
      <w:r>
        <w:rPr>
          <w:color w:val="231F20"/>
        </w:rPr>
        <w:t>Government propaganda claims that the opposition parties are turning a foreign policy issue into a domestic political matter. What a nonsense! Does discussing a foreign policy issue, one that is directly tied to the life and vital interests of the Turkish Nation,</w:t>
      </w:r>
      <w:r>
        <w:rPr>
          <w:color w:val="231F20"/>
          <w:spacing w:val="-12"/>
        </w:rPr>
        <w:t> </w:t>
      </w:r>
      <w:r>
        <w:rPr>
          <w:color w:val="231F20"/>
        </w:rPr>
        <w:t>in</w:t>
      </w:r>
      <w:r>
        <w:rPr>
          <w:color w:val="231F20"/>
          <w:spacing w:val="-12"/>
        </w:rPr>
        <w:t> </w:t>
      </w:r>
      <w:r>
        <w:rPr>
          <w:color w:val="231F20"/>
        </w:rPr>
        <w:t>the</w:t>
      </w:r>
      <w:r>
        <w:rPr>
          <w:color w:val="231F20"/>
          <w:spacing w:val="-12"/>
        </w:rPr>
        <w:t> </w:t>
      </w:r>
      <w:r>
        <w:rPr>
          <w:color w:val="231F20"/>
        </w:rPr>
        <w:t>Grand</w:t>
      </w:r>
      <w:r>
        <w:rPr>
          <w:color w:val="231F20"/>
          <w:spacing w:val="-12"/>
        </w:rPr>
        <w:t> </w:t>
      </w:r>
      <w:r>
        <w:rPr>
          <w:color w:val="231F20"/>
        </w:rPr>
        <w:t>National</w:t>
      </w:r>
      <w:r>
        <w:rPr>
          <w:color w:val="231F20"/>
          <w:spacing w:val="-12"/>
        </w:rPr>
        <w:t> </w:t>
      </w:r>
      <w:r>
        <w:rPr>
          <w:color w:val="231F20"/>
        </w:rPr>
        <w:t>Assembly</w:t>
      </w:r>
      <w:r>
        <w:rPr>
          <w:color w:val="231F20"/>
          <w:spacing w:val="-12"/>
        </w:rPr>
        <w:t> </w:t>
      </w:r>
      <w:r>
        <w:rPr>
          <w:color w:val="231F20"/>
        </w:rPr>
        <w:t>mean</w:t>
      </w:r>
      <w:r>
        <w:rPr>
          <w:color w:val="231F20"/>
          <w:spacing w:val="-12"/>
        </w:rPr>
        <w:t> </w:t>
      </w:r>
      <w:r>
        <w:rPr>
          <w:color w:val="231F20"/>
        </w:rPr>
        <w:t>degrading</w:t>
      </w:r>
      <w:r>
        <w:rPr>
          <w:color w:val="231F20"/>
          <w:spacing w:val="-12"/>
        </w:rPr>
        <w:t> </w:t>
      </w:r>
      <w:r>
        <w:rPr>
          <w:color w:val="231F20"/>
        </w:rPr>
        <w:t>it</w:t>
      </w:r>
      <w:r>
        <w:rPr>
          <w:color w:val="231F20"/>
          <w:spacing w:val="-12"/>
        </w:rPr>
        <w:t> </w:t>
      </w:r>
      <w:r>
        <w:rPr>
          <w:color w:val="231F20"/>
        </w:rPr>
        <w:t>into a domestic political dispute?</w:t>
      </w:r>
    </w:p>
    <w:p>
      <w:pPr>
        <w:pStyle w:val="BodyText"/>
        <w:spacing w:before="120"/>
        <w:ind w:left="425"/>
        <w:jc w:val="both"/>
      </w:pPr>
      <w:r>
        <w:rPr>
          <w:color w:val="231F20"/>
          <w:spacing w:val="-2"/>
        </w:rPr>
        <w:t>The</w:t>
      </w:r>
      <w:r>
        <w:rPr>
          <w:color w:val="231F20"/>
          <w:spacing w:val="-11"/>
        </w:rPr>
        <w:t> </w:t>
      </w:r>
      <w:r>
        <w:rPr>
          <w:color w:val="231F20"/>
          <w:spacing w:val="-2"/>
        </w:rPr>
        <w:t>Korean</w:t>
      </w:r>
      <w:r>
        <w:rPr>
          <w:color w:val="231F20"/>
          <w:spacing w:val="-10"/>
        </w:rPr>
        <w:t> </w:t>
      </w:r>
      <w:r>
        <w:rPr>
          <w:color w:val="231F20"/>
          <w:spacing w:val="-2"/>
        </w:rPr>
        <w:t>War</w:t>
      </w:r>
      <w:r>
        <w:rPr>
          <w:color w:val="231F20"/>
          <w:spacing w:val="-10"/>
        </w:rPr>
        <w:t> </w:t>
      </w:r>
      <w:r>
        <w:rPr>
          <w:color w:val="231F20"/>
          <w:spacing w:val="-2"/>
        </w:rPr>
        <w:t>is</w:t>
      </w:r>
      <w:r>
        <w:rPr>
          <w:color w:val="231F20"/>
          <w:spacing w:val="-11"/>
        </w:rPr>
        <w:t> </w:t>
      </w:r>
      <w:r>
        <w:rPr>
          <w:color w:val="231F20"/>
          <w:spacing w:val="-2"/>
        </w:rPr>
        <w:t>not</w:t>
      </w:r>
      <w:r>
        <w:rPr>
          <w:color w:val="231F20"/>
          <w:spacing w:val="-10"/>
        </w:rPr>
        <w:t> </w:t>
      </w:r>
      <w:r>
        <w:rPr>
          <w:color w:val="231F20"/>
          <w:spacing w:val="-2"/>
        </w:rPr>
        <w:t>a</w:t>
      </w:r>
      <w:r>
        <w:rPr>
          <w:color w:val="231F20"/>
          <w:spacing w:val="-10"/>
        </w:rPr>
        <w:t> </w:t>
      </w:r>
      <w:r>
        <w:rPr>
          <w:color w:val="231F20"/>
          <w:spacing w:val="-2"/>
        </w:rPr>
        <w:t>matter</w:t>
      </w:r>
      <w:r>
        <w:rPr>
          <w:color w:val="231F20"/>
          <w:spacing w:val="-11"/>
        </w:rPr>
        <w:t> </w:t>
      </w:r>
      <w:r>
        <w:rPr>
          <w:color w:val="231F20"/>
          <w:spacing w:val="-2"/>
        </w:rPr>
        <w:t>of</w:t>
      </w:r>
      <w:r>
        <w:rPr>
          <w:color w:val="231F20"/>
          <w:spacing w:val="-10"/>
        </w:rPr>
        <w:t> </w:t>
      </w:r>
      <w:r>
        <w:rPr>
          <w:color w:val="231F20"/>
          <w:spacing w:val="-2"/>
        </w:rPr>
        <w:t>excitement</w:t>
      </w:r>
      <w:r>
        <w:rPr>
          <w:color w:val="231F20"/>
          <w:spacing w:val="-10"/>
        </w:rPr>
        <w:t> </w:t>
      </w:r>
      <w:r>
        <w:rPr>
          <w:color w:val="231F20"/>
          <w:spacing w:val="-2"/>
        </w:rPr>
        <w:t>but</w:t>
      </w:r>
      <w:r>
        <w:rPr>
          <w:color w:val="231F20"/>
          <w:spacing w:val="-11"/>
        </w:rPr>
        <w:t> </w:t>
      </w:r>
      <w:r>
        <w:rPr>
          <w:color w:val="231F20"/>
          <w:spacing w:val="-2"/>
        </w:rPr>
        <w:t>of</w:t>
      </w:r>
      <w:r>
        <w:rPr>
          <w:color w:val="231F20"/>
          <w:spacing w:val="-10"/>
        </w:rPr>
        <w:t> </w:t>
      </w:r>
      <w:r>
        <w:rPr>
          <w:color w:val="231F20"/>
          <w:spacing w:val="-2"/>
        </w:rPr>
        <w:t>calculation.</w:t>
      </w:r>
    </w:p>
    <w:p>
      <w:pPr>
        <w:pStyle w:val="BodyText"/>
        <w:ind w:left="425"/>
        <w:jc w:val="both"/>
      </w:pPr>
      <w:r>
        <w:rPr>
          <w:color w:val="231F20"/>
        </w:rPr>
        <w:t>The</w:t>
      </w:r>
      <w:r>
        <w:rPr>
          <w:color w:val="231F20"/>
          <w:spacing w:val="64"/>
        </w:rPr>
        <w:t> </w:t>
      </w:r>
      <w:r>
        <w:rPr>
          <w:color w:val="231F20"/>
        </w:rPr>
        <w:t>reluctance</w:t>
      </w:r>
      <w:r>
        <w:rPr>
          <w:color w:val="231F20"/>
          <w:spacing w:val="65"/>
        </w:rPr>
        <w:t> </w:t>
      </w:r>
      <w:r>
        <w:rPr>
          <w:color w:val="231F20"/>
        </w:rPr>
        <w:t>of</w:t>
      </w:r>
      <w:r>
        <w:rPr>
          <w:color w:val="231F20"/>
          <w:spacing w:val="65"/>
        </w:rPr>
        <w:t> </w:t>
      </w:r>
      <w:r>
        <w:rPr>
          <w:color w:val="231F20"/>
        </w:rPr>
        <w:t>most</w:t>
      </w:r>
      <w:r>
        <w:rPr>
          <w:color w:val="231F20"/>
          <w:spacing w:val="64"/>
        </w:rPr>
        <w:t> </w:t>
      </w:r>
      <w:r>
        <w:rPr>
          <w:color w:val="231F20"/>
        </w:rPr>
        <w:t>United</w:t>
      </w:r>
      <w:r>
        <w:rPr>
          <w:color w:val="231F20"/>
          <w:spacing w:val="65"/>
        </w:rPr>
        <w:t> </w:t>
      </w:r>
      <w:r>
        <w:rPr>
          <w:color w:val="231F20"/>
        </w:rPr>
        <w:t>Nations</w:t>
      </w:r>
      <w:r>
        <w:rPr>
          <w:color w:val="231F20"/>
          <w:spacing w:val="65"/>
        </w:rPr>
        <w:t> </w:t>
      </w:r>
      <w:r>
        <w:rPr>
          <w:color w:val="231F20"/>
        </w:rPr>
        <w:t>member</w:t>
      </w:r>
      <w:r>
        <w:rPr>
          <w:color w:val="231F20"/>
          <w:spacing w:val="65"/>
        </w:rPr>
        <w:t> </w:t>
      </w:r>
      <w:r>
        <w:rPr>
          <w:color w:val="231F20"/>
        </w:rPr>
        <w:t>states</w:t>
      </w:r>
      <w:r>
        <w:rPr>
          <w:color w:val="231F20"/>
          <w:spacing w:val="64"/>
        </w:rPr>
        <w:t> </w:t>
      </w:r>
      <w:r>
        <w:rPr>
          <w:color w:val="231F20"/>
          <w:spacing w:val="-5"/>
        </w:rPr>
        <w:t>to</w:t>
      </w:r>
    </w:p>
    <w:p>
      <w:pPr>
        <w:pStyle w:val="BodyText"/>
        <w:ind w:left="425" w:right="536"/>
        <w:jc w:val="both"/>
      </w:pPr>
      <w:r>
        <w:rPr>
          <w:color w:val="231F20"/>
        </w:rPr>
        <w:t>participate</w:t>
      </w:r>
      <w:r>
        <w:rPr>
          <w:color w:val="231F20"/>
          <w:spacing w:val="-1"/>
        </w:rPr>
        <w:t> </w:t>
      </w:r>
      <w:r>
        <w:rPr>
          <w:color w:val="231F20"/>
        </w:rPr>
        <w:t>in</w:t>
      </w:r>
      <w:r>
        <w:rPr>
          <w:color w:val="231F20"/>
          <w:spacing w:val="-1"/>
        </w:rPr>
        <w:t> </w:t>
      </w:r>
      <w:r>
        <w:rPr>
          <w:color w:val="231F20"/>
        </w:rPr>
        <w:t>this</w:t>
      </w:r>
      <w:r>
        <w:rPr>
          <w:color w:val="231F20"/>
          <w:spacing w:val="-1"/>
        </w:rPr>
        <w:t> </w:t>
      </w:r>
      <w:r>
        <w:rPr>
          <w:color w:val="231F20"/>
        </w:rPr>
        <w:t>war</w:t>
      </w:r>
      <w:r>
        <w:rPr>
          <w:color w:val="231F20"/>
          <w:spacing w:val="-1"/>
        </w:rPr>
        <w:t> </w:t>
      </w:r>
      <w:r>
        <w:rPr>
          <w:color w:val="231F20"/>
        </w:rPr>
        <w:t>is</w:t>
      </w:r>
      <w:r>
        <w:rPr>
          <w:color w:val="231F20"/>
          <w:spacing w:val="-1"/>
        </w:rPr>
        <w:t> </w:t>
      </w:r>
      <w:r>
        <w:rPr>
          <w:color w:val="231F20"/>
        </w:rPr>
        <w:t>based</w:t>
      </w:r>
      <w:r>
        <w:rPr>
          <w:color w:val="231F20"/>
          <w:spacing w:val="-1"/>
        </w:rPr>
        <w:t> </w:t>
      </w:r>
      <w:r>
        <w:rPr>
          <w:color w:val="231F20"/>
        </w:rPr>
        <w:t>on</w:t>
      </w:r>
      <w:r>
        <w:rPr>
          <w:color w:val="231F20"/>
          <w:spacing w:val="-1"/>
        </w:rPr>
        <w:t> </w:t>
      </w:r>
      <w:r>
        <w:rPr>
          <w:color w:val="231F20"/>
        </w:rPr>
        <w:t>many</w:t>
      </w:r>
      <w:r>
        <w:rPr>
          <w:color w:val="231F20"/>
          <w:spacing w:val="-1"/>
        </w:rPr>
        <w:t> </w:t>
      </w:r>
      <w:r>
        <w:rPr>
          <w:color w:val="231F20"/>
        </w:rPr>
        <w:t>political</w:t>
      </w:r>
      <w:r>
        <w:rPr>
          <w:color w:val="231F20"/>
          <w:spacing w:val="-1"/>
        </w:rPr>
        <w:t> </w:t>
      </w:r>
      <w:r>
        <w:rPr>
          <w:color w:val="231F20"/>
        </w:rPr>
        <w:t>and</w:t>
      </w:r>
      <w:r>
        <w:rPr>
          <w:color w:val="231F20"/>
          <w:spacing w:val="-1"/>
        </w:rPr>
        <w:t> </w:t>
      </w:r>
      <w:r>
        <w:rPr>
          <w:color w:val="231F20"/>
        </w:rPr>
        <w:t>military</w:t>
      </w:r>
      <w:r>
        <w:rPr>
          <w:color w:val="231F20"/>
          <w:spacing w:val="-1"/>
        </w:rPr>
        <w:t> </w:t>
      </w:r>
      <w:r>
        <w:rPr>
          <w:color w:val="231F20"/>
        </w:rPr>
        <w:t>calculations</w:t>
      </w:r>
      <w:r>
        <w:rPr>
          <w:color w:val="231F20"/>
          <w:spacing w:val="-1"/>
        </w:rPr>
        <w:t> </w:t>
      </w:r>
      <w:r>
        <w:rPr>
          <w:color w:val="231F20"/>
        </w:rPr>
        <w:t>and</w:t>
      </w:r>
      <w:r>
        <w:rPr>
          <w:color w:val="231F20"/>
          <w:spacing w:val="-1"/>
        </w:rPr>
        <w:t> </w:t>
      </w:r>
      <w:r>
        <w:rPr>
          <w:color w:val="231F20"/>
        </w:rPr>
        <w:t>concerns.</w:t>
      </w:r>
      <w:r>
        <w:rPr>
          <w:color w:val="231F20"/>
          <w:spacing w:val="-1"/>
        </w:rPr>
        <w:t> </w:t>
      </w:r>
      <w:r>
        <w:rPr>
          <w:color w:val="231F20"/>
        </w:rPr>
        <w:t>Would</w:t>
      </w:r>
      <w:r>
        <w:rPr>
          <w:color w:val="231F20"/>
          <w:spacing w:val="-1"/>
        </w:rPr>
        <w:t> </w:t>
      </w:r>
      <w:r>
        <w:rPr>
          <w:color w:val="231F20"/>
        </w:rPr>
        <w:t>it</w:t>
      </w:r>
      <w:r>
        <w:rPr>
          <w:color w:val="231F20"/>
          <w:spacing w:val="-1"/>
        </w:rPr>
        <w:t> </w:t>
      </w:r>
      <w:r>
        <w:rPr>
          <w:color w:val="231F20"/>
        </w:rPr>
        <w:t>not be childish to hope that they might see us among them and be inspired by enthusiasm like children?</w:t>
      </w:r>
    </w:p>
    <w:p>
      <w:pPr>
        <w:pStyle w:val="BodyText"/>
      </w:pPr>
    </w:p>
    <w:p>
      <w:pPr>
        <w:pStyle w:val="BodyText"/>
        <w:spacing w:before="107"/>
      </w:pPr>
    </w:p>
    <w:p>
      <w:pPr>
        <w:pStyle w:val="Heading4"/>
        <w:ind w:left="425" w:right="535"/>
        <w:rPr>
          <w:b w:val="0"/>
        </w:rPr>
      </w:pPr>
      <w:r>
        <w:rPr>
          <w:color w:val="231F20"/>
        </w:rPr>
        <w:t>Source</w:t>
      </w:r>
      <w:r>
        <w:rPr>
          <w:color w:val="231F20"/>
          <w:spacing w:val="-4"/>
        </w:rPr>
        <w:t> </w:t>
      </w:r>
      <w:r>
        <w:rPr>
          <w:color w:val="231F20"/>
        </w:rPr>
        <w:t>I:</w:t>
      </w:r>
      <w:r>
        <w:rPr>
          <w:color w:val="231F20"/>
          <w:spacing w:val="-4"/>
        </w:rPr>
        <w:t> </w:t>
      </w:r>
      <w:r>
        <w:rPr>
          <w:color w:val="231F20"/>
        </w:rPr>
        <w:t>The</w:t>
      </w:r>
      <w:r>
        <w:rPr>
          <w:color w:val="231F20"/>
          <w:spacing w:val="-4"/>
        </w:rPr>
        <w:t> </w:t>
      </w:r>
      <w:r>
        <w:rPr>
          <w:color w:val="231F20"/>
        </w:rPr>
        <w:t>original</w:t>
      </w:r>
      <w:r>
        <w:rPr>
          <w:color w:val="231F20"/>
          <w:spacing w:val="-4"/>
        </w:rPr>
        <w:t> </w:t>
      </w:r>
      <w:r>
        <w:rPr>
          <w:color w:val="231F20"/>
        </w:rPr>
        <w:t>text,</w:t>
      </w:r>
      <w:r>
        <w:rPr>
          <w:color w:val="231F20"/>
          <w:spacing w:val="-4"/>
        </w:rPr>
        <w:t> </w:t>
      </w:r>
      <w:r>
        <w:rPr>
          <w:color w:val="231F20"/>
        </w:rPr>
        <w:t>summary,</w:t>
      </w:r>
      <w:r>
        <w:rPr>
          <w:color w:val="231F20"/>
          <w:spacing w:val="-4"/>
        </w:rPr>
        <w:t> </w:t>
      </w:r>
      <w:r>
        <w:rPr>
          <w:color w:val="231F20"/>
        </w:rPr>
        <w:t>and</w:t>
      </w:r>
      <w:r>
        <w:rPr>
          <w:color w:val="231F20"/>
          <w:spacing w:val="-4"/>
        </w:rPr>
        <w:t> </w:t>
      </w:r>
      <w:r>
        <w:rPr>
          <w:color w:val="231F20"/>
        </w:rPr>
        <w:t>related</w:t>
      </w:r>
      <w:r>
        <w:rPr>
          <w:color w:val="231F20"/>
          <w:spacing w:val="-4"/>
        </w:rPr>
        <w:t> </w:t>
      </w:r>
      <w:r>
        <w:rPr>
          <w:color w:val="231F20"/>
        </w:rPr>
        <w:t>cartoons</w:t>
      </w:r>
      <w:r>
        <w:rPr>
          <w:color w:val="231F20"/>
          <w:spacing w:val="-4"/>
        </w:rPr>
        <w:t> </w:t>
      </w:r>
      <w:r>
        <w:rPr>
          <w:color w:val="231F20"/>
        </w:rPr>
        <w:t>from</w:t>
      </w:r>
      <w:r>
        <w:rPr>
          <w:color w:val="231F20"/>
          <w:spacing w:val="-4"/>
        </w:rPr>
        <w:t> </w:t>
      </w:r>
      <w:r>
        <w:rPr>
          <w:color w:val="231F20"/>
        </w:rPr>
        <w:t>a</w:t>
      </w:r>
      <w:r>
        <w:rPr>
          <w:color w:val="231F20"/>
          <w:spacing w:val="-4"/>
        </w:rPr>
        <w:t> </w:t>
      </w:r>
      <w:r>
        <w:rPr>
          <w:color w:val="231F20"/>
        </w:rPr>
        <w:t>news</w:t>
      </w:r>
      <w:r>
        <w:rPr>
          <w:color w:val="231F20"/>
          <w:spacing w:val="-4"/>
        </w:rPr>
        <w:t> </w:t>
      </w:r>
      <w:r>
        <w:rPr>
          <w:color w:val="231F20"/>
        </w:rPr>
        <w:t>article</w:t>
      </w:r>
      <w:r>
        <w:rPr>
          <w:color w:val="231F20"/>
          <w:spacing w:val="-4"/>
        </w:rPr>
        <w:t> </w:t>
      </w:r>
      <w:r>
        <w:rPr>
          <w:color w:val="231F20"/>
        </w:rPr>
        <w:t>in</w:t>
      </w:r>
      <w:r>
        <w:rPr>
          <w:color w:val="231F20"/>
          <w:spacing w:val="-4"/>
        </w:rPr>
        <w:t> </w:t>
      </w:r>
      <w:r>
        <w:rPr>
          <w:color w:val="231F20"/>
        </w:rPr>
        <w:t>the</w:t>
      </w:r>
      <w:r>
        <w:rPr>
          <w:color w:val="231F20"/>
          <w:spacing w:val="-4"/>
        </w:rPr>
        <w:t> </w:t>
      </w:r>
      <w:r>
        <w:rPr>
          <w:color w:val="231F20"/>
        </w:rPr>
        <w:t>July,</w:t>
      </w:r>
      <w:r>
        <w:rPr>
          <w:color w:val="231F20"/>
          <w:spacing w:val="-4"/>
        </w:rPr>
        <w:t> </w:t>
      </w:r>
      <w:r>
        <w:rPr>
          <w:color w:val="231F20"/>
        </w:rPr>
        <w:t>1950 issue of the Barış Magazine </w:t>
      </w:r>
      <w:r>
        <w:rPr>
          <w:b w:val="0"/>
          <w:color w:val="231F20"/>
        </w:rPr>
        <w:t>(Barış Dergisi, 1950)</w:t>
      </w:r>
    </w:p>
    <w:p>
      <w:pPr>
        <w:pStyle w:val="Heading4"/>
        <w:spacing w:after="0"/>
        <w:rPr>
          <w:b w:val="0"/>
        </w:rPr>
        <w:sectPr>
          <w:pgSz w:w="11910" w:h="16840"/>
          <w:pgMar w:header="0" w:footer="1104" w:top="1160" w:bottom="1300" w:left="992" w:right="992"/>
        </w:sectPr>
      </w:pPr>
    </w:p>
    <w:p>
      <w:pPr>
        <w:pStyle w:val="BodyText"/>
        <w:spacing w:before="169"/>
      </w:pPr>
    </w:p>
    <w:p>
      <w:pPr>
        <w:spacing w:before="0"/>
        <w:ind w:left="6315" w:right="0" w:firstLine="0"/>
        <w:jc w:val="both"/>
        <w:rPr>
          <w:b/>
          <w:sz w:val="22"/>
        </w:rPr>
      </w:pPr>
      <w:r>
        <w:rPr>
          <w:b/>
          <w:sz w:val="22"/>
        </w:rPr>
        <mc:AlternateContent>
          <mc:Choice Requires="wps">
            <w:drawing>
              <wp:anchor distT="0" distB="0" distL="0" distR="0" allowOverlap="1" layoutInCell="1" locked="0" behindDoc="1" simplePos="0" relativeHeight="487297536">
                <wp:simplePos x="0" y="0"/>
                <wp:positionH relativeFrom="page">
                  <wp:posOffset>791997</wp:posOffset>
                </wp:positionH>
                <wp:positionV relativeFrom="paragraph">
                  <wp:posOffset>-150952</wp:posOffset>
                </wp:positionV>
                <wp:extent cx="6048375" cy="4186554"/>
                <wp:effectExtent l="0" t="0" r="0" b="0"/>
                <wp:wrapNone/>
                <wp:docPr id="94" name="Group 94"/>
                <wp:cNvGraphicFramePr>
                  <a:graphicFrameLocks/>
                </wp:cNvGraphicFramePr>
                <a:graphic>
                  <a:graphicData uri="http://schemas.microsoft.com/office/word/2010/wordprocessingGroup">
                    <wpg:wgp>
                      <wpg:cNvPr id="94" name="Group 94"/>
                      <wpg:cNvGrpSpPr/>
                      <wpg:grpSpPr>
                        <a:xfrm>
                          <a:off x="0" y="0"/>
                          <a:ext cx="6048375" cy="4186554"/>
                          <a:chExt cx="6048375" cy="4186554"/>
                        </a:xfrm>
                      </wpg:grpSpPr>
                      <wps:wsp>
                        <wps:cNvPr id="95" name="Graphic 95"/>
                        <wps:cNvSpPr/>
                        <wps:spPr>
                          <a:xfrm>
                            <a:off x="0" y="0"/>
                            <a:ext cx="6048375" cy="4186554"/>
                          </a:xfrm>
                          <a:custGeom>
                            <a:avLst/>
                            <a:gdLst/>
                            <a:ahLst/>
                            <a:cxnLst/>
                            <a:rect l="l" t="t" r="r" b="b"/>
                            <a:pathLst>
                              <a:path w="6048375" h="4186554">
                                <a:moveTo>
                                  <a:pt x="6047994" y="0"/>
                                </a:moveTo>
                                <a:lnTo>
                                  <a:pt x="0" y="0"/>
                                </a:lnTo>
                                <a:lnTo>
                                  <a:pt x="0" y="236855"/>
                                </a:lnTo>
                                <a:lnTo>
                                  <a:pt x="0" y="499694"/>
                                </a:lnTo>
                                <a:lnTo>
                                  <a:pt x="0" y="1919605"/>
                                </a:lnTo>
                                <a:lnTo>
                                  <a:pt x="0" y="2182444"/>
                                </a:lnTo>
                                <a:lnTo>
                                  <a:pt x="0" y="4186504"/>
                                </a:lnTo>
                                <a:lnTo>
                                  <a:pt x="6047994" y="4186504"/>
                                </a:lnTo>
                                <a:lnTo>
                                  <a:pt x="6047994" y="2182444"/>
                                </a:lnTo>
                                <a:lnTo>
                                  <a:pt x="6047994" y="1919605"/>
                                </a:lnTo>
                                <a:lnTo>
                                  <a:pt x="6047994" y="499694"/>
                                </a:lnTo>
                                <a:lnTo>
                                  <a:pt x="6047994" y="236855"/>
                                </a:lnTo>
                                <a:lnTo>
                                  <a:pt x="6047994" y="0"/>
                                </a:lnTo>
                                <a:close/>
                              </a:path>
                            </a:pathLst>
                          </a:custGeom>
                          <a:solidFill>
                            <a:srgbClr val="DDDDDC"/>
                          </a:solidFill>
                        </wps:spPr>
                        <wps:bodyPr wrap="square" lIns="0" tIns="0" rIns="0" bIns="0" rtlCol="0">
                          <a:prstTxWarp prst="textNoShape">
                            <a:avLst/>
                          </a:prstTxWarp>
                          <a:noAutofit/>
                        </wps:bodyPr>
                      </wps:wsp>
                      <pic:pic>
                        <pic:nvPicPr>
                          <pic:cNvPr id="96" name="Image 96"/>
                          <pic:cNvPicPr/>
                        </pic:nvPicPr>
                        <pic:blipFill>
                          <a:blip r:embed="rId23" cstate="print"/>
                          <a:stretch>
                            <a:fillRect/>
                          </a:stretch>
                        </pic:blipFill>
                        <pic:spPr>
                          <a:xfrm>
                            <a:off x="177396" y="62998"/>
                            <a:ext cx="2561211" cy="4086000"/>
                          </a:xfrm>
                          <a:prstGeom prst="rect">
                            <a:avLst/>
                          </a:prstGeom>
                        </pic:spPr>
                      </pic:pic>
                    </wpg:wgp>
                  </a:graphicData>
                </a:graphic>
              </wp:anchor>
            </w:drawing>
          </mc:Choice>
          <mc:Fallback>
            <w:pict>
              <v:group style="position:absolute;margin-left:62.362pt;margin-top:-11.886025pt;width:476.25pt;height:329.65pt;mso-position-horizontal-relative:page;mso-position-vertical-relative:paragraph;z-index:-16018944" id="docshapegroup87" coordorigin="1247,-238" coordsize="9525,6593">
                <v:shape style="position:absolute;left:1247;top:-238;width:9525;height:6593" id="docshape88" coordorigin="1247,-238" coordsize="9525,6593" path="m10772,-238l1247,-238,1247,135,1247,549,1247,2785,1247,3199,1247,6355,10772,6355,10772,3199,10772,2785,10772,549,10772,135,10772,-238xe" filled="true" fillcolor="#dddddc" stroked="false">
                  <v:path arrowok="t"/>
                  <v:fill type="solid"/>
                </v:shape>
                <v:shape style="position:absolute;left:1526;top:-139;width:4034;height:6435" type="#_x0000_t75" id="docshape89" stroked="false">
                  <v:imagedata r:id="rId23" o:title=""/>
                </v:shape>
                <w10:wrap type="none"/>
              </v:group>
            </w:pict>
          </mc:Fallback>
        </mc:AlternateContent>
      </w:r>
      <w:r>
        <w:rPr>
          <w:b/>
          <w:color w:val="231F20"/>
          <w:spacing w:val="-4"/>
          <w:sz w:val="22"/>
        </w:rPr>
        <w:t>In</w:t>
      </w:r>
      <w:r>
        <w:rPr>
          <w:b/>
          <w:color w:val="231F20"/>
          <w:spacing w:val="-7"/>
          <w:sz w:val="22"/>
        </w:rPr>
        <w:t> </w:t>
      </w:r>
      <w:r>
        <w:rPr>
          <w:b/>
          <w:color w:val="231F20"/>
          <w:spacing w:val="-4"/>
          <w:sz w:val="22"/>
        </w:rPr>
        <w:t>the</w:t>
      </w:r>
      <w:r>
        <w:rPr>
          <w:b/>
          <w:color w:val="231F20"/>
          <w:spacing w:val="-7"/>
          <w:sz w:val="22"/>
        </w:rPr>
        <w:t> </w:t>
      </w:r>
      <w:r>
        <w:rPr>
          <w:b/>
          <w:color w:val="231F20"/>
          <w:spacing w:val="-4"/>
          <w:sz w:val="22"/>
        </w:rPr>
        <w:t>Face</w:t>
      </w:r>
      <w:r>
        <w:rPr>
          <w:b/>
          <w:color w:val="231F20"/>
          <w:spacing w:val="-6"/>
          <w:sz w:val="22"/>
        </w:rPr>
        <w:t> </w:t>
      </w:r>
      <w:r>
        <w:rPr>
          <w:b/>
          <w:color w:val="231F20"/>
          <w:spacing w:val="-4"/>
          <w:sz w:val="22"/>
        </w:rPr>
        <w:t>of</w:t>
      </w:r>
      <w:r>
        <w:rPr>
          <w:b/>
          <w:color w:val="231F20"/>
          <w:spacing w:val="-7"/>
          <w:sz w:val="22"/>
        </w:rPr>
        <w:t> </w:t>
      </w:r>
      <w:r>
        <w:rPr>
          <w:b/>
          <w:color w:val="231F20"/>
          <w:spacing w:val="-4"/>
          <w:sz w:val="22"/>
        </w:rPr>
        <w:t>Events</w:t>
      </w:r>
    </w:p>
    <w:p>
      <w:pPr>
        <w:pStyle w:val="BodyText"/>
        <w:spacing w:before="120"/>
        <w:ind w:left="5021" w:right="422"/>
        <w:jc w:val="both"/>
      </w:pPr>
      <w:r>
        <w:rPr>
          <w:color w:val="231F20"/>
          <w:spacing w:val="-6"/>
        </w:rPr>
        <w:t>America has decided to oppose the national liberation </w:t>
      </w:r>
      <w:r>
        <w:rPr>
          <w:color w:val="231F20"/>
        </w:rPr>
        <w:t>movements in the Far East through direct military intervention</w:t>
      </w:r>
      <w:r>
        <w:rPr>
          <w:color w:val="231F20"/>
          <w:spacing w:val="-11"/>
        </w:rPr>
        <w:t> </w:t>
      </w:r>
      <w:r>
        <w:rPr>
          <w:color w:val="231F20"/>
        </w:rPr>
        <w:t>and</w:t>
      </w:r>
      <w:r>
        <w:rPr>
          <w:color w:val="231F20"/>
          <w:spacing w:val="-11"/>
        </w:rPr>
        <w:t> </w:t>
      </w:r>
      <w:r>
        <w:rPr>
          <w:color w:val="231F20"/>
        </w:rPr>
        <w:t>to</w:t>
      </w:r>
      <w:r>
        <w:rPr>
          <w:color w:val="231F20"/>
          <w:spacing w:val="-11"/>
        </w:rPr>
        <w:t> </w:t>
      </w:r>
      <w:r>
        <w:rPr>
          <w:color w:val="231F20"/>
        </w:rPr>
        <w:t>incorporate</w:t>
      </w:r>
      <w:r>
        <w:rPr>
          <w:color w:val="231F20"/>
          <w:spacing w:val="-11"/>
        </w:rPr>
        <w:t> </w:t>
      </w:r>
      <w:r>
        <w:rPr>
          <w:color w:val="231F20"/>
        </w:rPr>
        <w:t>Korea</w:t>
      </w:r>
      <w:r>
        <w:rPr>
          <w:color w:val="231F20"/>
          <w:spacing w:val="-11"/>
        </w:rPr>
        <w:t> </w:t>
      </w:r>
      <w:r>
        <w:rPr>
          <w:color w:val="231F20"/>
        </w:rPr>
        <w:t>and</w:t>
      </w:r>
      <w:r>
        <w:rPr>
          <w:color w:val="231F20"/>
          <w:spacing w:val="-11"/>
        </w:rPr>
        <w:t> </w:t>
      </w:r>
      <w:r>
        <w:rPr>
          <w:color w:val="231F20"/>
        </w:rPr>
        <w:t>Formosa into its strategic system as bases and bridgeheads against the Asian continent. The South Korean </w:t>
      </w:r>
      <w:r>
        <w:rPr>
          <w:color w:val="231F20"/>
          <w:spacing w:val="-6"/>
        </w:rPr>
        <w:t>government, led by Syngman Rhee, was in</w:t>
      </w:r>
      <w:r>
        <w:rPr>
          <w:color w:val="231F20"/>
          <w:spacing w:val="-7"/>
        </w:rPr>
        <w:t> </w:t>
      </w:r>
      <w:r>
        <w:rPr>
          <w:color w:val="231F20"/>
          <w:spacing w:val="-6"/>
        </w:rPr>
        <w:t>a situation </w:t>
      </w:r>
      <w:r>
        <w:rPr>
          <w:color w:val="231F20"/>
        </w:rPr>
        <w:t>very similar to that of the former Chiang Kai-shek government.</w:t>
      </w:r>
      <w:r>
        <w:rPr>
          <w:color w:val="231F20"/>
          <w:spacing w:val="-7"/>
        </w:rPr>
        <w:t> </w:t>
      </w:r>
      <w:r>
        <w:rPr>
          <w:color w:val="231F20"/>
        </w:rPr>
        <w:t>At</w:t>
      </w:r>
      <w:r>
        <w:rPr>
          <w:color w:val="231F20"/>
          <w:spacing w:val="-7"/>
        </w:rPr>
        <w:t> </w:t>
      </w:r>
      <w:r>
        <w:rPr>
          <w:color w:val="231F20"/>
        </w:rPr>
        <w:t>one</w:t>
      </w:r>
      <w:r>
        <w:rPr>
          <w:color w:val="231F20"/>
          <w:spacing w:val="-7"/>
        </w:rPr>
        <w:t> </w:t>
      </w:r>
      <w:r>
        <w:rPr>
          <w:color w:val="231F20"/>
        </w:rPr>
        <w:t>point,</w:t>
      </w:r>
      <w:r>
        <w:rPr>
          <w:color w:val="231F20"/>
          <w:spacing w:val="-7"/>
        </w:rPr>
        <w:t> </w:t>
      </w:r>
      <w:r>
        <w:rPr>
          <w:color w:val="231F20"/>
        </w:rPr>
        <w:t>the</w:t>
      </w:r>
      <w:r>
        <w:rPr>
          <w:color w:val="231F20"/>
          <w:spacing w:val="-7"/>
        </w:rPr>
        <w:t> </w:t>
      </w:r>
      <w:r>
        <w:rPr>
          <w:color w:val="231F20"/>
        </w:rPr>
        <w:t>United</w:t>
      </w:r>
      <w:r>
        <w:rPr>
          <w:color w:val="231F20"/>
          <w:spacing w:val="-7"/>
        </w:rPr>
        <w:t> </w:t>
      </w:r>
      <w:r>
        <w:rPr>
          <w:color w:val="231F20"/>
        </w:rPr>
        <w:t>States</w:t>
      </w:r>
      <w:r>
        <w:rPr>
          <w:color w:val="231F20"/>
          <w:spacing w:val="-7"/>
        </w:rPr>
        <w:t> </w:t>
      </w:r>
      <w:r>
        <w:rPr>
          <w:color w:val="231F20"/>
        </w:rPr>
        <w:t>House of</w:t>
      </w:r>
      <w:r>
        <w:rPr>
          <w:color w:val="231F20"/>
          <w:spacing w:val="-5"/>
        </w:rPr>
        <w:t> </w:t>
      </w:r>
      <w:r>
        <w:rPr>
          <w:color w:val="231F20"/>
        </w:rPr>
        <w:t>Representatives</w:t>
      </w:r>
      <w:r>
        <w:rPr>
          <w:color w:val="231F20"/>
          <w:spacing w:val="-5"/>
        </w:rPr>
        <w:t> </w:t>
      </w:r>
      <w:r>
        <w:rPr>
          <w:color w:val="231F20"/>
        </w:rPr>
        <w:t>even</w:t>
      </w:r>
      <w:r>
        <w:rPr>
          <w:color w:val="231F20"/>
          <w:spacing w:val="-5"/>
        </w:rPr>
        <w:t> </w:t>
      </w:r>
      <w:r>
        <w:rPr>
          <w:color w:val="231F20"/>
        </w:rPr>
        <w:t>considered</w:t>
      </w:r>
      <w:r>
        <w:rPr>
          <w:color w:val="231F20"/>
          <w:spacing w:val="-5"/>
        </w:rPr>
        <w:t> </w:t>
      </w:r>
      <w:r>
        <w:rPr>
          <w:color w:val="231F20"/>
        </w:rPr>
        <w:t>rejecting</w:t>
      </w:r>
      <w:r>
        <w:rPr>
          <w:color w:val="231F20"/>
          <w:spacing w:val="-5"/>
        </w:rPr>
        <w:t> </w:t>
      </w:r>
      <w:r>
        <w:rPr>
          <w:color w:val="231F20"/>
        </w:rPr>
        <w:t>a</w:t>
      </w:r>
      <w:r>
        <w:rPr>
          <w:color w:val="231F20"/>
          <w:spacing w:val="-5"/>
        </w:rPr>
        <w:t> </w:t>
      </w:r>
      <w:r>
        <w:rPr>
          <w:color w:val="231F20"/>
        </w:rPr>
        <w:t>$60 million</w:t>
      </w:r>
      <w:r>
        <w:rPr>
          <w:color w:val="231F20"/>
          <w:spacing w:val="-14"/>
        </w:rPr>
        <w:t> </w:t>
      </w:r>
      <w:r>
        <w:rPr>
          <w:color w:val="231F20"/>
        </w:rPr>
        <w:t>aid</w:t>
      </w:r>
      <w:r>
        <w:rPr>
          <w:color w:val="231F20"/>
          <w:spacing w:val="-14"/>
        </w:rPr>
        <w:t> </w:t>
      </w:r>
      <w:r>
        <w:rPr>
          <w:color w:val="231F20"/>
        </w:rPr>
        <w:t>package</w:t>
      </w:r>
      <w:r>
        <w:rPr>
          <w:color w:val="231F20"/>
          <w:spacing w:val="-14"/>
        </w:rPr>
        <w:t> </w:t>
      </w:r>
      <w:r>
        <w:rPr>
          <w:color w:val="231F20"/>
        </w:rPr>
        <w:t>for</w:t>
      </w:r>
      <w:r>
        <w:rPr>
          <w:color w:val="231F20"/>
          <w:spacing w:val="-14"/>
        </w:rPr>
        <w:t> </w:t>
      </w:r>
      <w:r>
        <w:rPr>
          <w:color w:val="231F20"/>
        </w:rPr>
        <w:t>South</w:t>
      </w:r>
      <w:r>
        <w:rPr>
          <w:color w:val="231F20"/>
          <w:spacing w:val="-14"/>
        </w:rPr>
        <w:t> </w:t>
      </w:r>
      <w:r>
        <w:rPr>
          <w:color w:val="231F20"/>
        </w:rPr>
        <w:t>Korea.</w:t>
      </w:r>
    </w:p>
    <w:p>
      <w:pPr>
        <w:pStyle w:val="BodyText"/>
        <w:spacing w:before="120"/>
        <w:ind w:left="5021" w:right="422"/>
        <w:jc w:val="both"/>
      </w:pPr>
      <w:r>
        <w:rPr>
          <w:color w:val="231F20"/>
          <w:spacing w:val="-4"/>
        </w:rPr>
        <w:t>Immediately</w:t>
      </w:r>
      <w:r>
        <w:rPr>
          <w:color w:val="231F20"/>
          <w:spacing w:val="-6"/>
        </w:rPr>
        <w:t> </w:t>
      </w:r>
      <w:r>
        <w:rPr>
          <w:color w:val="231F20"/>
          <w:spacing w:val="-4"/>
        </w:rPr>
        <w:t>after the decision to intervene in Korea, </w:t>
      </w:r>
      <w:r>
        <w:rPr>
          <w:color w:val="231F20"/>
        </w:rPr>
        <w:t>the</w:t>
      </w:r>
      <w:r>
        <w:rPr>
          <w:color w:val="231F20"/>
          <w:spacing w:val="-8"/>
        </w:rPr>
        <w:t> </w:t>
      </w:r>
      <w:r>
        <w:rPr>
          <w:color w:val="231F20"/>
        </w:rPr>
        <w:t>United</w:t>
      </w:r>
      <w:r>
        <w:rPr>
          <w:color w:val="231F20"/>
          <w:spacing w:val="-8"/>
        </w:rPr>
        <w:t> </w:t>
      </w:r>
      <w:r>
        <w:rPr>
          <w:color w:val="231F20"/>
        </w:rPr>
        <w:t>States</w:t>
      </w:r>
      <w:r>
        <w:rPr>
          <w:color w:val="231F20"/>
          <w:spacing w:val="-8"/>
        </w:rPr>
        <w:t> </w:t>
      </w:r>
      <w:r>
        <w:rPr>
          <w:color w:val="231F20"/>
        </w:rPr>
        <w:t>ordered</w:t>
      </w:r>
      <w:r>
        <w:rPr>
          <w:color w:val="231F20"/>
          <w:spacing w:val="-8"/>
        </w:rPr>
        <w:t> </w:t>
      </w:r>
      <w:r>
        <w:rPr>
          <w:color w:val="231F20"/>
        </w:rPr>
        <w:t>its</w:t>
      </w:r>
      <w:r>
        <w:rPr>
          <w:color w:val="231F20"/>
          <w:spacing w:val="-8"/>
        </w:rPr>
        <w:t> </w:t>
      </w:r>
      <w:r>
        <w:rPr>
          <w:color w:val="231F20"/>
        </w:rPr>
        <w:t>naval</w:t>
      </w:r>
      <w:r>
        <w:rPr>
          <w:color w:val="231F20"/>
          <w:spacing w:val="-8"/>
        </w:rPr>
        <w:t> </w:t>
      </w:r>
      <w:r>
        <w:rPr>
          <w:color w:val="231F20"/>
        </w:rPr>
        <w:t>forces</w:t>
      </w:r>
      <w:r>
        <w:rPr>
          <w:color w:val="231F20"/>
          <w:spacing w:val="-8"/>
        </w:rPr>
        <w:t> </w:t>
      </w:r>
      <w:r>
        <w:rPr>
          <w:color w:val="231F20"/>
        </w:rPr>
        <w:t>in</w:t>
      </w:r>
      <w:r>
        <w:rPr>
          <w:color w:val="231F20"/>
          <w:spacing w:val="-8"/>
        </w:rPr>
        <w:t> </w:t>
      </w:r>
      <w:r>
        <w:rPr>
          <w:color w:val="231F20"/>
        </w:rPr>
        <w:t>the</w:t>
      </w:r>
      <w:r>
        <w:rPr>
          <w:color w:val="231F20"/>
          <w:spacing w:val="-8"/>
        </w:rPr>
        <w:t> </w:t>
      </w:r>
      <w:r>
        <w:rPr>
          <w:color w:val="231F20"/>
        </w:rPr>
        <w:t>Far East to defend Formosa. This constitutes a direct intervention in the Chinese civil war, which has nothing to do with the Korean conflict. France, by </w:t>
      </w:r>
      <w:r>
        <w:rPr>
          <w:color w:val="231F20"/>
          <w:spacing w:val="-8"/>
        </w:rPr>
        <w:t>participating directly</w:t>
      </w:r>
      <w:r>
        <w:rPr>
          <w:color w:val="231F20"/>
          <w:spacing w:val="-6"/>
        </w:rPr>
        <w:t> </w:t>
      </w:r>
      <w:r>
        <w:rPr>
          <w:color w:val="231F20"/>
          <w:spacing w:val="-8"/>
        </w:rPr>
        <w:t>in</w:t>
      </w:r>
      <w:r>
        <w:rPr>
          <w:color w:val="231F20"/>
          <w:spacing w:val="-6"/>
        </w:rPr>
        <w:t> </w:t>
      </w:r>
      <w:r>
        <w:rPr>
          <w:color w:val="231F20"/>
          <w:spacing w:val="-8"/>
        </w:rPr>
        <w:t>the</w:t>
      </w:r>
      <w:r>
        <w:rPr>
          <w:color w:val="231F20"/>
          <w:spacing w:val="-5"/>
        </w:rPr>
        <w:t> </w:t>
      </w:r>
      <w:r>
        <w:rPr>
          <w:color w:val="231F20"/>
          <w:spacing w:val="-8"/>
        </w:rPr>
        <w:t>Security</w:t>
      </w:r>
      <w:r>
        <w:rPr>
          <w:color w:val="231F20"/>
          <w:spacing w:val="-6"/>
        </w:rPr>
        <w:t> </w:t>
      </w:r>
      <w:r>
        <w:rPr>
          <w:color w:val="231F20"/>
          <w:spacing w:val="-8"/>
        </w:rPr>
        <w:t>Council’s</w:t>
      </w:r>
      <w:r>
        <w:rPr>
          <w:color w:val="231F20"/>
          <w:spacing w:val="-6"/>
        </w:rPr>
        <w:t> </w:t>
      </w:r>
      <w:r>
        <w:rPr>
          <w:color w:val="231F20"/>
          <w:spacing w:val="-8"/>
        </w:rPr>
        <w:t>call</w:t>
      </w:r>
      <w:r>
        <w:rPr>
          <w:color w:val="231F20"/>
          <w:spacing w:val="-6"/>
        </w:rPr>
        <w:t> </w:t>
      </w:r>
      <w:r>
        <w:rPr>
          <w:color w:val="231F20"/>
          <w:spacing w:val="-8"/>
        </w:rPr>
        <w:t>for</w:t>
      </w:r>
      <w:r>
        <w:rPr>
          <w:color w:val="231F20"/>
          <w:spacing w:val="-5"/>
        </w:rPr>
        <w:t> </w:t>
      </w:r>
      <w:r>
        <w:rPr>
          <w:color w:val="231F20"/>
          <w:spacing w:val="-8"/>
        </w:rPr>
        <w:t>a </w:t>
      </w:r>
      <w:r>
        <w:rPr>
          <w:color w:val="231F20"/>
          <w:spacing w:val="-6"/>
        </w:rPr>
        <w:t>defensive action in Korea, has joined the intervention. Britain's</w:t>
      </w:r>
      <w:r>
        <w:rPr>
          <w:color w:val="231F20"/>
          <w:spacing w:val="-7"/>
        </w:rPr>
        <w:t> </w:t>
      </w:r>
      <w:r>
        <w:rPr>
          <w:color w:val="231F20"/>
          <w:spacing w:val="-6"/>
        </w:rPr>
        <w:t>hesitation</w:t>
      </w:r>
      <w:r>
        <w:rPr>
          <w:color w:val="231F20"/>
          <w:spacing w:val="-7"/>
        </w:rPr>
        <w:t> </w:t>
      </w:r>
      <w:r>
        <w:rPr>
          <w:color w:val="231F20"/>
          <w:spacing w:val="-6"/>
        </w:rPr>
        <w:t>to</w:t>
      </w:r>
      <w:r>
        <w:rPr>
          <w:color w:val="231F20"/>
          <w:spacing w:val="-7"/>
        </w:rPr>
        <w:t> </w:t>
      </w:r>
      <w:r>
        <w:rPr>
          <w:color w:val="231F20"/>
          <w:spacing w:val="-6"/>
        </w:rPr>
        <w:t>place</w:t>
      </w:r>
      <w:r>
        <w:rPr>
          <w:color w:val="231F20"/>
          <w:spacing w:val="-7"/>
        </w:rPr>
        <w:t> </w:t>
      </w:r>
      <w:r>
        <w:rPr>
          <w:color w:val="231F20"/>
          <w:spacing w:val="-6"/>
        </w:rPr>
        <w:t>its</w:t>
      </w:r>
      <w:r>
        <w:rPr>
          <w:color w:val="231F20"/>
          <w:spacing w:val="-7"/>
        </w:rPr>
        <w:t> </w:t>
      </w:r>
      <w:r>
        <w:rPr>
          <w:color w:val="231F20"/>
          <w:spacing w:val="-6"/>
        </w:rPr>
        <w:t>fleet</w:t>
      </w:r>
      <w:r>
        <w:rPr>
          <w:color w:val="231F20"/>
          <w:spacing w:val="-7"/>
        </w:rPr>
        <w:t> </w:t>
      </w:r>
      <w:r>
        <w:rPr>
          <w:color w:val="231F20"/>
          <w:spacing w:val="-6"/>
        </w:rPr>
        <w:t>in</w:t>
      </w:r>
      <w:r>
        <w:rPr>
          <w:color w:val="231F20"/>
          <w:spacing w:val="-7"/>
        </w:rPr>
        <w:t> </w:t>
      </w:r>
      <w:r>
        <w:rPr>
          <w:color w:val="231F20"/>
          <w:spacing w:val="-6"/>
        </w:rPr>
        <w:t>Japanese</w:t>
      </w:r>
      <w:r>
        <w:rPr>
          <w:color w:val="231F20"/>
          <w:spacing w:val="-7"/>
        </w:rPr>
        <w:t> </w:t>
      </w:r>
      <w:r>
        <w:rPr>
          <w:color w:val="231F20"/>
          <w:spacing w:val="-6"/>
        </w:rPr>
        <w:t>waters </w:t>
      </w:r>
      <w:r>
        <w:rPr>
          <w:color w:val="231F20"/>
        </w:rPr>
        <w:t>under American command stems entirely from its </w:t>
      </w:r>
      <w:r>
        <w:rPr>
          <w:color w:val="231F20"/>
          <w:spacing w:val="-4"/>
        </w:rPr>
        <w:t>concerns</w:t>
      </w:r>
      <w:r>
        <w:rPr>
          <w:color w:val="231F20"/>
          <w:spacing w:val="-9"/>
        </w:rPr>
        <w:t> </w:t>
      </w:r>
      <w:r>
        <w:rPr>
          <w:color w:val="231F20"/>
          <w:spacing w:val="-4"/>
        </w:rPr>
        <w:t>about</w:t>
      </w:r>
      <w:r>
        <w:rPr>
          <w:color w:val="231F20"/>
          <w:spacing w:val="-9"/>
        </w:rPr>
        <w:t> </w:t>
      </w:r>
      <w:r>
        <w:rPr>
          <w:color w:val="231F20"/>
          <w:spacing w:val="-4"/>
        </w:rPr>
        <w:t>Hong</w:t>
      </w:r>
      <w:r>
        <w:rPr>
          <w:color w:val="231F20"/>
          <w:spacing w:val="-9"/>
        </w:rPr>
        <w:t> </w:t>
      </w:r>
      <w:r>
        <w:rPr>
          <w:color w:val="231F20"/>
          <w:spacing w:val="-4"/>
        </w:rPr>
        <w:t>Kong.</w:t>
      </w:r>
      <w:r>
        <w:rPr>
          <w:color w:val="231F20"/>
          <w:spacing w:val="-9"/>
        </w:rPr>
        <w:t> </w:t>
      </w:r>
      <w:r>
        <w:rPr>
          <w:color w:val="231F20"/>
          <w:spacing w:val="-4"/>
        </w:rPr>
        <w:t>In</w:t>
      </w:r>
      <w:r>
        <w:rPr>
          <w:color w:val="231F20"/>
          <w:spacing w:val="-9"/>
        </w:rPr>
        <w:t> </w:t>
      </w:r>
      <w:r>
        <w:rPr>
          <w:color w:val="231F20"/>
          <w:spacing w:val="-4"/>
        </w:rPr>
        <w:t>other</w:t>
      </w:r>
      <w:r>
        <w:rPr>
          <w:color w:val="231F20"/>
          <w:spacing w:val="-9"/>
        </w:rPr>
        <w:t> </w:t>
      </w:r>
      <w:r>
        <w:rPr>
          <w:color w:val="231F20"/>
          <w:spacing w:val="-4"/>
        </w:rPr>
        <w:t>words,</w:t>
      </w:r>
      <w:r>
        <w:rPr>
          <w:color w:val="231F20"/>
          <w:spacing w:val="-9"/>
        </w:rPr>
        <w:t> </w:t>
      </w:r>
      <w:r>
        <w:rPr>
          <w:color w:val="231F20"/>
          <w:spacing w:val="-4"/>
        </w:rPr>
        <w:t>the</w:t>
      </w:r>
      <w:r>
        <w:rPr>
          <w:color w:val="231F20"/>
          <w:spacing w:val="-9"/>
        </w:rPr>
        <w:t> </w:t>
      </w:r>
      <w:r>
        <w:rPr>
          <w:color w:val="231F20"/>
          <w:spacing w:val="-4"/>
        </w:rPr>
        <w:t>issue </w:t>
      </w:r>
      <w:r>
        <w:rPr>
          <w:color w:val="231F20"/>
          <w:spacing w:val="-6"/>
        </w:rPr>
        <w:t>is not ‘helping South Korea’ but protecting the British </w:t>
      </w:r>
      <w:r>
        <w:rPr>
          <w:color w:val="231F20"/>
        </w:rPr>
        <w:t>Empire's</w:t>
      </w:r>
      <w:r>
        <w:rPr>
          <w:color w:val="231F20"/>
          <w:spacing w:val="-9"/>
        </w:rPr>
        <w:t> </w:t>
      </w:r>
      <w:r>
        <w:rPr>
          <w:color w:val="231F20"/>
        </w:rPr>
        <w:t>interests</w:t>
      </w:r>
      <w:r>
        <w:rPr>
          <w:color w:val="231F20"/>
          <w:spacing w:val="-9"/>
        </w:rPr>
        <w:t> </w:t>
      </w:r>
      <w:r>
        <w:rPr>
          <w:color w:val="231F20"/>
        </w:rPr>
        <w:t>in</w:t>
      </w:r>
      <w:r>
        <w:rPr>
          <w:color w:val="231F20"/>
          <w:spacing w:val="-9"/>
        </w:rPr>
        <w:t> </w:t>
      </w:r>
      <w:r>
        <w:rPr>
          <w:color w:val="231F20"/>
        </w:rPr>
        <w:t>the</w:t>
      </w:r>
      <w:r>
        <w:rPr>
          <w:color w:val="231F20"/>
          <w:spacing w:val="-9"/>
        </w:rPr>
        <w:t> </w:t>
      </w:r>
      <w:r>
        <w:rPr>
          <w:color w:val="231F20"/>
        </w:rPr>
        <w:t>Far</w:t>
      </w:r>
      <w:r>
        <w:rPr>
          <w:color w:val="231F20"/>
          <w:spacing w:val="-9"/>
        </w:rPr>
        <w:t> </w:t>
      </w:r>
      <w:r>
        <w:rPr>
          <w:color w:val="231F20"/>
        </w:rPr>
        <w:t>East.</w:t>
      </w:r>
    </w:p>
    <w:p>
      <w:pPr>
        <w:pStyle w:val="BodyText"/>
      </w:pPr>
    </w:p>
    <w:p>
      <w:pPr>
        <w:pStyle w:val="BodyText"/>
        <w:spacing w:before="107"/>
      </w:pPr>
    </w:p>
    <w:p>
      <w:pPr>
        <w:spacing w:before="0"/>
        <w:ind w:left="538" w:right="3852" w:firstLine="0"/>
        <w:jc w:val="both"/>
        <w:rPr>
          <w:sz w:val="22"/>
        </w:rPr>
      </w:pPr>
      <w:r>
        <w:rPr>
          <w:sz w:val="22"/>
        </w:rPr>
        <mc:AlternateContent>
          <mc:Choice Requires="wps">
            <w:drawing>
              <wp:anchor distT="0" distB="0" distL="0" distR="0" allowOverlap="1" layoutInCell="1" locked="0" behindDoc="1" simplePos="0" relativeHeight="487298048">
                <wp:simplePos x="0" y="0"/>
                <wp:positionH relativeFrom="page">
                  <wp:posOffset>791997</wp:posOffset>
                </wp:positionH>
                <wp:positionV relativeFrom="paragraph">
                  <wp:posOffset>-150611</wp:posOffset>
                </wp:positionV>
                <wp:extent cx="6048375" cy="4567555"/>
                <wp:effectExtent l="0" t="0" r="0" b="0"/>
                <wp:wrapNone/>
                <wp:docPr id="97" name="Group 97"/>
                <wp:cNvGraphicFramePr>
                  <a:graphicFrameLocks/>
                </wp:cNvGraphicFramePr>
                <a:graphic>
                  <a:graphicData uri="http://schemas.microsoft.com/office/word/2010/wordprocessingGroup">
                    <wpg:wgp>
                      <wpg:cNvPr id="97" name="Group 97"/>
                      <wpg:cNvGrpSpPr/>
                      <wpg:grpSpPr>
                        <a:xfrm>
                          <a:off x="0" y="0"/>
                          <a:ext cx="6048375" cy="4567555"/>
                          <a:chExt cx="6048375" cy="4567555"/>
                        </a:xfrm>
                      </wpg:grpSpPr>
                      <wps:wsp>
                        <wps:cNvPr id="98" name="Graphic 98"/>
                        <wps:cNvSpPr/>
                        <wps:spPr>
                          <a:xfrm>
                            <a:off x="0" y="0"/>
                            <a:ext cx="6048375" cy="4567555"/>
                          </a:xfrm>
                          <a:custGeom>
                            <a:avLst/>
                            <a:gdLst/>
                            <a:ahLst/>
                            <a:cxnLst/>
                            <a:rect l="l" t="t" r="r" b="b"/>
                            <a:pathLst>
                              <a:path w="6048375" h="4567555">
                                <a:moveTo>
                                  <a:pt x="6047994" y="0"/>
                                </a:moveTo>
                                <a:lnTo>
                                  <a:pt x="0" y="0"/>
                                </a:lnTo>
                                <a:lnTo>
                                  <a:pt x="0" y="397510"/>
                                </a:lnTo>
                                <a:lnTo>
                                  <a:pt x="0" y="634365"/>
                                </a:lnTo>
                                <a:lnTo>
                                  <a:pt x="0" y="4567504"/>
                                </a:lnTo>
                                <a:lnTo>
                                  <a:pt x="6047994" y="4567504"/>
                                </a:lnTo>
                                <a:lnTo>
                                  <a:pt x="6047994" y="397510"/>
                                </a:lnTo>
                                <a:lnTo>
                                  <a:pt x="6047994" y="0"/>
                                </a:lnTo>
                                <a:close/>
                              </a:path>
                            </a:pathLst>
                          </a:custGeom>
                          <a:solidFill>
                            <a:srgbClr val="DDDDDC"/>
                          </a:solidFill>
                        </wps:spPr>
                        <wps:bodyPr wrap="square" lIns="0" tIns="0" rIns="0" bIns="0" rtlCol="0">
                          <a:prstTxWarp prst="textNoShape">
                            <a:avLst/>
                          </a:prstTxWarp>
                          <a:noAutofit/>
                        </wps:bodyPr>
                      </wps:wsp>
                      <pic:pic>
                        <pic:nvPicPr>
                          <pic:cNvPr id="99" name="Image 99"/>
                          <pic:cNvPicPr/>
                        </pic:nvPicPr>
                        <pic:blipFill>
                          <a:blip r:embed="rId24" cstate="print"/>
                          <a:stretch>
                            <a:fillRect/>
                          </a:stretch>
                        </pic:blipFill>
                        <pic:spPr>
                          <a:xfrm>
                            <a:off x="3798011" y="227291"/>
                            <a:ext cx="2160003" cy="1672252"/>
                          </a:xfrm>
                          <a:prstGeom prst="rect">
                            <a:avLst/>
                          </a:prstGeom>
                        </pic:spPr>
                      </pic:pic>
                    </wpg:wgp>
                  </a:graphicData>
                </a:graphic>
              </wp:anchor>
            </w:drawing>
          </mc:Choice>
          <mc:Fallback>
            <w:pict>
              <v:group style="position:absolute;margin-left:62.362pt;margin-top:-11.85917pt;width:476.25pt;height:359.65pt;mso-position-horizontal-relative:page;mso-position-vertical-relative:paragraph;z-index:-16018432" id="docshapegroup90" coordorigin="1247,-237" coordsize="9525,7193">
                <v:shape style="position:absolute;left:1247;top:-238;width:9525;height:7193" id="docshape91" coordorigin="1247,-237" coordsize="9525,7193" path="m10772,-237l1247,-237,1247,389,1247,762,1247,6956,10772,6956,10772,389,10772,-237xe" filled="true" fillcolor="#dddddc" stroked="false">
                  <v:path arrowok="t"/>
                  <v:fill type="solid"/>
                </v:shape>
                <v:shape style="position:absolute;left:7228;top:120;width:3402;height:2634" type="#_x0000_t75" id="docshape92" stroked="false">
                  <v:imagedata r:id="rId24" o:title=""/>
                </v:shape>
                <w10:wrap type="none"/>
              </v:group>
            </w:pict>
          </mc:Fallback>
        </mc:AlternateContent>
      </w:r>
      <w:r>
        <w:rPr>
          <w:b/>
          <w:color w:val="231F20"/>
          <w:sz w:val="22"/>
        </w:rPr>
        <w:t>Source</w:t>
      </w:r>
      <w:r>
        <w:rPr>
          <w:b/>
          <w:color w:val="231F20"/>
          <w:spacing w:val="-1"/>
          <w:sz w:val="22"/>
        </w:rPr>
        <w:t> </w:t>
      </w:r>
      <w:r>
        <w:rPr>
          <w:b/>
          <w:color w:val="231F20"/>
          <w:sz w:val="22"/>
        </w:rPr>
        <w:t>J:</w:t>
      </w:r>
      <w:r>
        <w:rPr>
          <w:b/>
          <w:color w:val="231F20"/>
          <w:spacing w:val="-1"/>
          <w:sz w:val="22"/>
        </w:rPr>
        <w:t> </w:t>
      </w:r>
      <w:r>
        <w:rPr>
          <w:b/>
          <w:color w:val="231F20"/>
          <w:sz w:val="22"/>
        </w:rPr>
        <w:t>A</w:t>
      </w:r>
      <w:r>
        <w:rPr>
          <w:b/>
          <w:color w:val="231F20"/>
          <w:spacing w:val="-1"/>
          <w:sz w:val="22"/>
        </w:rPr>
        <w:t> </w:t>
      </w:r>
      <w:r>
        <w:rPr>
          <w:b/>
          <w:color w:val="231F20"/>
          <w:sz w:val="22"/>
        </w:rPr>
        <w:t>news</w:t>
      </w:r>
      <w:r>
        <w:rPr>
          <w:b/>
          <w:color w:val="231F20"/>
          <w:spacing w:val="-1"/>
          <w:sz w:val="22"/>
        </w:rPr>
        <w:t> </w:t>
      </w:r>
      <w:r>
        <w:rPr>
          <w:b/>
          <w:color w:val="231F20"/>
          <w:sz w:val="22"/>
        </w:rPr>
        <w:t>report</w:t>
      </w:r>
      <w:r>
        <w:rPr>
          <w:b/>
          <w:color w:val="231F20"/>
          <w:spacing w:val="-1"/>
          <w:sz w:val="22"/>
        </w:rPr>
        <w:t> </w:t>
      </w:r>
      <w:r>
        <w:rPr>
          <w:b/>
          <w:color w:val="231F20"/>
          <w:sz w:val="22"/>
        </w:rPr>
        <w:t>from</w:t>
      </w:r>
      <w:r>
        <w:rPr>
          <w:b/>
          <w:color w:val="231F20"/>
          <w:spacing w:val="-1"/>
          <w:sz w:val="22"/>
        </w:rPr>
        <w:t> </w:t>
      </w:r>
      <w:r>
        <w:rPr>
          <w:b/>
          <w:color w:val="231F20"/>
          <w:sz w:val="22"/>
        </w:rPr>
        <w:t>the</w:t>
      </w:r>
      <w:r>
        <w:rPr>
          <w:b/>
          <w:color w:val="231F20"/>
          <w:spacing w:val="-1"/>
          <w:sz w:val="22"/>
        </w:rPr>
        <w:t> </w:t>
      </w:r>
      <w:r>
        <w:rPr>
          <w:b/>
          <w:color w:val="231F20"/>
          <w:sz w:val="22"/>
        </w:rPr>
        <w:t>Ulus</w:t>
      </w:r>
      <w:r>
        <w:rPr>
          <w:b/>
          <w:color w:val="231F20"/>
          <w:spacing w:val="-1"/>
          <w:sz w:val="22"/>
        </w:rPr>
        <w:t> </w:t>
      </w:r>
      <w:r>
        <w:rPr>
          <w:b/>
          <w:color w:val="231F20"/>
          <w:sz w:val="22"/>
        </w:rPr>
        <w:t>newspaper</w:t>
      </w:r>
      <w:r>
        <w:rPr>
          <w:b/>
          <w:color w:val="231F20"/>
          <w:spacing w:val="-1"/>
          <w:sz w:val="22"/>
        </w:rPr>
        <w:t> </w:t>
      </w:r>
      <w:r>
        <w:rPr>
          <w:color w:val="231F20"/>
          <w:sz w:val="22"/>
        </w:rPr>
        <w:t>dated 30 July, 1950 (Ulus, 1950)</w:t>
      </w:r>
    </w:p>
    <w:p>
      <w:pPr>
        <w:pStyle w:val="Heading4"/>
        <w:spacing w:before="120"/>
        <w:ind w:left="1219"/>
      </w:pPr>
      <w:r>
        <w:rPr>
          <w:color w:val="231F20"/>
          <w:spacing w:val="-8"/>
        </w:rPr>
        <w:t>Four</w:t>
      </w:r>
      <w:r>
        <w:rPr>
          <w:color w:val="231F20"/>
          <w:spacing w:val="3"/>
        </w:rPr>
        <w:t> </w:t>
      </w:r>
      <w:r>
        <w:rPr>
          <w:color w:val="231F20"/>
          <w:spacing w:val="-8"/>
        </w:rPr>
        <w:t>Members</w:t>
      </w:r>
      <w:r>
        <w:rPr>
          <w:color w:val="231F20"/>
          <w:spacing w:val="4"/>
        </w:rPr>
        <w:t> </w:t>
      </w:r>
      <w:r>
        <w:rPr>
          <w:color w:val="231F20"/>
          <w:spacing w:val="-8"/>
        </w:rPr>
        <w:t>of</w:t>
      </w:r>
      <w:r>
        <w:rPr>
          <w:color w:val="231F20"/>
          <w:spacing w:val="4"/>
        </w:rPr>
        <w:t> </w:t>
      </w:r>
      <w:r>
        <w:rPr>
          <w:color w:val="231F20"/>
          <w:spacing w:val="-8"/>
        </w:rPr>
        <w:t>the</w:t>
      </w:r>
      <w:r>
        <w:rPr>
          <w:color w:val="231F20"/>
          <w:spacing w:val="4"/>
        </w:rPr>
        <w:t> </w:t>
      </w:r>
      <w:r>
        <w:rPr>
          <w:color w:val="231F20"/>
          <w:spacing w:val="-8"/>
        </w:rPr>
        <w:t>‘Peace-Lovers’</w:t>
      </w:r>
      <w:r>
        <w:rPr>
          <w:color w:val="231F20"/>
          <w:spacing w:val="3"/>
        </w:rPr>
        <w:t> </w:t>
      </w:r>
      <w:r>
        <w:rPr>
          <w:color w:val="231F20"/>
          <w:spacing w:val="-8"/>
        </w:rPr>
        <w:t>Detained</w:t>
      </w:r>
    </w:p>
    <w:p>
      <w:pPr>
        <w:pStyle w:val="BodyText"/>
        <w:spacing w:before="120"/>
        <w:ind w:left="538" w:right="3852"/>
        <w:jc w:val="both"/>
      </w:pPr>
      <w:r>
        <w:rPr>
          <w:color w:val="231F20"/>
        </w:rPr>
        <w:t>The</w:t>
      </w:r>
      <w:r>
        <w:rPr>
          <w:color w:val="231F20"/>
          <w:spacing w:val="-4"/>
        </w:rPr>
        <w:t> </w:t>
      </w:r>
      <w:r>
        <w:rPr>
          <w:color w:val="231F20"/>
        </w:rPr>
        <w:t>investigation</w:t>
      </w:r>
      <w:r>
        <w:rPr>
          <w:color w:val="231F20"/>
          <w:spacing w:val="-4"/>
        </w:rPr>
        <w:t> </w:t>
      </w:r>
      <w:r>
        <w:rPr>
          <w:color w:val="231F20"/>
        </w:rPr>
        <w:t>being</w:t>
      </w:r>
      <w:r>
        <w:rPr>
          <w:color w:val="231F20"/>
          <w:spacing w:val="-4"/>
        </w:rPr>
        <w:t> </w:t>
      </w:r>
      <w:r>
        <w:rPr>
          <w:color w:val="231F20"/>
        </w:rPr>
        <w:t>carried</w:t>
      </w:r>
      <w:r>
        <w:rPr>
          <w:color w:val="231F20"/>
          <w:spacing w:val="-4"/>
        </w:rPr>
        <w:t> </w:t>
      </w:r>
      <w:r>
        <w:rPr>
          <w:color w:val="231F20"/>
        </w:rPr>
        <w:t>out</w:t>
      </w:r>
      <w:r>
        <w:rPr>
          <w:color w:val="231F20"/>
          <w:spacing w:val="-4"/>
        </w:rPr>
        <w:t> </w:t>
      </w:r>
      <w:r>
        <w:rPr>
          <w:color w:val="231F20"/>
        </w:rPr>
        <w:t>by</w:t>
      </w:r>
      <w:r>
        <w:rPr>
          <w:color w:val="231F20"/>
          <w:spacing w:val="-4"/>
        </w:rPr>
        <w:t> </w:t>
      </w:r>
      <w:r>
        <w:rPr>
          <w:color w:val="231F20"/>
        </w:rPr>
        <w:t>a</w:t>
      </w:r>
      <w:r>
        <w:rPr>
          <w:color w:val="231F20"/>
          <w:spacing w:val="-4"/>
        </w:rPr>
        <w:t> </w:t>
      </w:r>
      <w:r>
        <w:rPr>
          <w:color w:val="231F20"/>
        </w:rPr>
        <w:t>committee</w:t>
      </w:r>
      <w:r>
        <w:rPr>
          <w:color w:val="231F20"/>
          <w:spacing w:val="-4"/>
        </w:rPr>
        <w:t> </w:t>
      </w:r>
      <w:r>
        <w:rPr>
          <w:color w:val="231F20"/>
        </w:rPr>
        <w:t>of</w:t>
      </w:r>
      <w:r>
        <w:rPr>
          <w:color w:val="231F20"/>
          <w:spacing w:val="-4"/>
        </w:rPr>
        <w:t> </w:t>
      </w:r>
      <w:r>
        <w:rPr>
          <w:color w:val="231F20"/>
        </w:rPr>
        <w:t>assistant prosecutors, under the supervision of Istanbul Prosecutor Nail Özkan and Deputy Chief Prosecutor Hicabi Dinç, regarding </w:t>
      </w:r>
      <w:r>
        <w:rPr>
          <w:color w:val="231F20"/>
          <w:spacing w:val="-8"/>
        </w:rPr>
        <w:t>allegations</w:t>
      </w:r>
      <w:r>
        <w:rPr>
          <w:color w:val="231F20"/>
          <w:spacing w:val="-5"/>
        </w:rPr>
        <w:t> </w:t>
      </w:r>
      <w:r>
        <w:rPr>
          <w:color w:val="231F20"/>
          <w:spacing w:val="-8"/>
        </w:rPr>
        <w:t>that</w:t>
      </w:r>
      <w:r>
        <w:rPr>
          <w:color w:val="231F20"/>
          <w:spacing w:val="-5"/>
        </w:rPr>
        <w:t> </w:t>
      </w:r>
      <w:r>
        <w:rPr>
          <w:color w:val="231F20"/>
          <w:spacing w:val="-8"/>
        </w:rPr>
        <w:t>the</w:t>
      </w:r>
      <w:r>
        <w:rPr>
          <w:color w:val="231F20"/>
          <w:spacing w:val="-5"/>
        </w:rPr>
        <w:t> </w:t>
      </w:r>
      <w:r>
        <w:rPr>
          <w:color w:val="231F20"/>
          <w:spacing w:val="-8"/>
        </w:rPr>
        <w:t>‘Peace-Lovers</w:t>
      </w:r>
      <w:r>
        <w:rPr>
          <w:color w:val="231F20"/>
          <w:spacing w:val="-5"/>
        </w:rPr>
        <w:t> </w:t>
      </w:r>
      <w:r>
        <w:rPr>
          <w:color w:val="231F20"/>
          <w:spacing w:val="-8"/>
        </w:rPr>
        <w:t>Association’</w:t>
      </w:r>
      <w:r>
        <w:rPr>
          <w:color w:val="231F20"/>
          <w:spacing w:val="-5"/>
        </w:rPr>
        <w:t> </w:t>
      </w:r>
      <w:r>
        <w:rPr>
          <w:color w:val="231F20"/>
          <w:spacing w:val="-8"/>
        </w:rPr>
        <w:t>executives</w:t>
      </w:r>
      <w:r>
        <w:rPr>
          <w:color w:val="231F20"/>
          <w:spacing w:val="-5"/>
        </w:rPr>
        <w:t> </w:t>
      </w:r>
      <w:r>
        <w:rPr>
          <w:color w:val="231F20"/>
          <w:spacing w:val="-8"/>
        </w:rPr>
        <w:t>and</w:t>
      </w:r>
      <w:r>
        <w:rPr>
          <w:color w:val="231F20"/>
          <w:spacing w:val="-5"/>
        </w:rPr>
        <w:t> </w:t>
      </w:r>
      <w:r>
        <w:rPr>
          <w:color w:val="231F20"/>
          <w:spacing w:val="-8"/>
        </w:rPr>
        <w:t>other </w:t>
      </w:r>
      <w:r>
        <w:rPr>
          <w:color w:val="231F20"/>
          <w:spacing w:val="-4"/>
        </w:rPr>
        <w:t>individuals published materials that could harm national interests </w:t>
      </w:r>
      <w:r>
        <w:rPr>
          <w:color w:val="231F20"/>
        </w:rPr>
        <w:t>and</w:t>
      </w:r>
      <w:r>
        <w:rPr>
          <w:color w:val="231F20"/>
          <w:spacing w:val="-14"/>
        </w:rPr>
        <w:t> </w:t>
      </w:r>
      <w:r>
        <w:rPr>
          <w:color w:val="231F20"/>
        </w:rPr>
        <w:t>thereby</w:t>
      </w:r>
      <w:r>
        <w:rPr>
          <w:color w:val="231F20"/>
          <w:spacing w:val="-14"/>
        </w:rPr>
        <w:t> </w:t>
      </w:r>
      <w:r>
        <w:rPr>
          <w:color w:val="231F20"/>
        </w:rPr>
        <w:t>undermine</w:t>
      </w:r>
      <w:r>
        <w:rPr>
          <w:color w:val="231F20"/>
          <w:spacing w:val="-14"/>
        </w:rPr>
        <w:t> </w:t>
      </w:r>
      <w:r>
        <w:rPr>
          <w:color w:val="231F20"/>
        </w:rPr>
        <w:t>national</w:t>
      </w:r>
      <w:r>
        <w:rPr>
          <w:color w:val="231F20"/>
          <w:spacing w:val="-14"/>
        </w:rPr>
        <w:t> </w:t>
      </w:r>
      <w:r>
        <w:rPr>
          <w:color w:val="231F20"/>
        </w:rPr>
        <w:t>resistance</w:t>
      </w:r>
      <w:r>
        <w:rPr>
          <w:color w:val="231F20"/>
          <w:spacing w:val="-14"/>
        </w:rPr>
        <w:t> </w:t>
      </w:r>
      <w:r>
        <w:rPr>
          <w:color w:val="231F20"/>
        </w:rPr>
        <w:t>continued</w:t>
      </w:r>
      <w:r>
        <w:rPr>
          <w:color w:val="231F20"/>
          <w:spacing w:val="-14"/>
        </w:rPr>
        <w:t> </w:t>
      </w:r>
      <w:r>
        <w:rPr>
          <w:color w:val="231F20"/>
        </w:rPr>
        <w:t>today.</w:t>
      </w:r>
    </w:p>
    <w:p>
      <w:pPr>
        <w:pStyle w:val="BodyText"/>
        <w:spacing w:before="120"/>
        <w:ind w:left="538" w:right="3853"/>
        <w:jc w:val="both"/>
      </w:pPr>
      <w:r>
        <w:rPr>
          <w:color w:val="231F20"/>
        </w:rPr>
        <w:t>Following</w:t>
      </w:r>
      <w:r>
        <w:rPr>
          <w:color w:val="231F20"/>
          <w:spacing w:val="-8"/>
        </w:rPr>
        <w:t> </w:t>
      </w:r>
      <w:r>
        <w:rPr>
          <w:color w:val="231F20"/>
        </w:rPr>
        <w:t>the</w:t>
      </w:r>
      <w:r>
        <w:rPr>
          <w:color w:val="231F20"/>
          <w:spacing w:val="-8"/>
        </w:rPr>
        <w:t> </w:t>
      </w:r>
      <w:r>
        <w:rPr>
          <w:color w:val="231F20"/>
        </w:rPr>
        <w:t>initial</w:t>
      </w:r>
      <w:r>
        <w:rPr>
          <w:color w:val="231F20"/>
          <w:spacing w:val="-8"/>
        </w:rPr>
        <w:t> </w:t>
      </w:r>
      <w:r>
        <w:rPr>
          <w:color w:val="231F20"/>
        </w:rPr>
        <w:t>investigation,</w:t>
      </w:r>
      <w:r>
        <w:rPr>
          <w:color w:val="231F20"/>
          <w:spacing w:val="-8"/>
        </w:rPr>
        <w:t> </w:t>
      </w:r>
      <w:r>
        <w:rPr>
          <w:color w:val="231F20"/>
        </w:rPr>
        <w:t>the</w:t>
      </w:r>
      <w:r>
        <w:rPr>
          <w:color w:val="231F20"/>
          <w:spacing w:val="-8"/>
        </w:rPr>
        <w:t> </w:t>
      </w:r>
      <w:r>
        <w:rPr>
          <w:color w:val="231F20"/>
        </w:rPr>
        <w:t>interrogations</w:t>
      </w:r>
      <w:r>
        <w:rPr>
          <w:color w:val="231F20"/>
          <w:spacing w:val="-8"/>
        </w:rPr>
        <w:t> </w:t>
      </w:r>
      <w:r>
        <w:rPr>
          <w:color w:val="231F20"/>
        </w:rPr>
        <w:t>of</w:t>
      </w:r>
      <w:r>
        <w:rPr>
          <w:color w:val="231F20"/>
          <w:spacing w:val="-8"/>
        </w:rPr>
        <w:t> </w:t>
      </w:r>
      <w:r>
        <w:rPr>
          <w:color w:val="231F20"/>
        </w:rPr>
        <w:t>Behice Boran,</w:t>
      </w:r>
      <w:r>
        <w:rPr>
          <w:color w:val="231F20"/>
          <w:spacing w:val="8"/>
        </w:rPr>
        <w:t> </w:t>
      </w:r>
      <w:r>
        <w:rPr>
          <w:color w:val="231F20"/>
        </w:rPr>
        <w:t>Associate</w:t>
      </w:r>
      <w:r>
        <w:rPr>
          <w:color w:val="231F20"/>
          <w:spacing w:val="9"/>
        </w:rPr>
        <w:t> </w:t>
      </w:r>
      <w:r>
        <w:rPr>
          <w:color w:val="231F20"/>
        </w:rPr>
        <w:t>Professor</w:t>
      </w:r>
      <w:r>
        <w:rPr>
          <w:color w:val="231F20"/>
          <w:spacing w:val="8"/>
        </w:rPr>
        <w:t> </w:t>
      </w:r>
      <w:r>
        <w:rPr>
          <w:color w:val="231F20"/>
        </w:rPr>
        <w:t>and</w:t>
      </w:r>
      <w:r>
        <w:rPr>
          <w:color w:val="231F20"/>
          <w:spacing w:val="9"/>
        </w:rPr>
        <w:t> </w:t>
      </w:r>
      <w:r>
        <w:rPr>
          <w:color w:val="231F20"/>
        </w:rPr>
        <w:t>President</w:t>
      </w:r>
      <w:r>
        <w:rPr>
          <w:color w:val="231F20"/>
          <w:spacing w:val="9"/>
        </w:rPr>
        <w:t> </w:t>
      </w:r>
      <w:r>
        <w:rPr>
          <w:color w:val="231F20"/>
        </w:rPr>
        <w:t>of</w:t>
      </w:r>
      <w:r>
        <w:rPr>
          <w:color w:val="231F20"/>
          <w:spacing w:val="8"/>
        </w:rPr>
        <w:t> </w:t>
      </w:r>
      <w:r>
        <w:rPr>
          <w:color w:val="231F20"/>
        </w:rPr>
        <w:t>the</w:t>
      </w:r>
      <w:r>
        <w:rPr>
          <w:color w:val="231F20"/>
          <w:spacing w:val="9"/>
        </w:rPr>
        <w:t> </w:t>
      </w:r>
      <w:r>
        <w:rPr>
          <w:color w:val="231F20"/>
        </w:rPr>
        <w:t>Peace-</w:t>
      </w:r>
      <w:r>
        <w:rPr>
          <w:color w:val="231F20"/>
          <w:spacing w:val="-2"/>
        </w:rPr>
        <w:t>Lovers</w:t>
      </w:r>
    </w:p>
    <w:p>
      <w:pPr>
        <w:pStyle w:val="BodyText"/>
        <w:ind w:left="538" w:right="423"/>
        <w:jc w:val="both"/>
      </w:pPr>
      <w:r>
        <w:rPr>
          <w:color w:val="231F20"/>
        </w:rPr>
        <w:t>Association,</w:t>
      </w:r>
      <w:r>
        <w:rPr>
          <w:color w:val="231F20"/>
          <w:spacing w:val="-3"/>
        </w:rPr>
        <w:t> </w:t>
      </w:r>
      <w:r>
        <w:rPr>
          <w:color w:val="231F20"/>
        </w:rPr>
        <w:t>Adnan</w:t>
      </w:r>
      <w:r>
        <w:rPr>
          <w:color w:val="231F20"/>
          <w:spacing w:val="-3"/>
        </w:rPr>
        <w:t> </w:t>
      </w:r>
      <w:r>
        <w:rPr>
          <w:color w:val="231F20"/>
        </w:rPr>
        <w:t>Cemgil,</w:t>
      </w:r>
      <w:r>
        <w:rPr>
          <w:color w:val="231F20"/>
          <w:spacing w:val="-3"/>
        </w:rPr>
        <w:t> </w:t>
      </w:r>
      <w:r>
        <w:rPr>
          <w:color w:val="231F20"/>
        </w:rPr>
        <w:t>the</w:t>
      </w:r>
      <w:r>
        <w:rPr>
          <w:color w:val="231F20"/>
          <w:spacing w:val="-3"/>
        </w:rPr>
        <w:t> </w:t>
      </w:r>
      <w:r>
        <w:rPr>
          <w:color w:val="231F20"/>
        </w:rPr>
        <w:t>Association’s</w:t>
      </w:r>
      <w:r>
        <w:rPr>
          <w:color w:val="231F20"/>
          <w:spacing w:val="-3"/>
        </w:rPr>
        <w:t> </w:t>
      </w:r>
      <w:r>
        <w:rPr>
          <w:color w:val="231F20"/>
        </w:rPr>
        <w:t>Secretary</w:t>
      </w:r>
      <w:r>
        <w:rPr>
          <w:color w:val="231F20"/>
          <w:spacing w:val="-3"/>
        </w:rPr>
        <w:t> </w:t>
      </w:r>
      <w:r>
        <w:rPr>
          <w:color w:val="231F20"/>
        </w:rPr>
        <w:t>General;</w:t>
      </w:r>
      <w:r>
        <w:rPr>
          <w:color w:val="231F20"/>
          <w:spacing w:val="-3"/>
        </w:rPr>
        <w:t> </w:t>
      </w:r>
      <w:r>
        <w:rPr>
          <w:color w:val="231F20"/>
        </w:rPr>
        <w:t>lawyer</w:t>
      </w:r>
      <w:r>
        <w:rPr>
          <w:color w:val="231F20"/>
          <w:spacing w:val="-3"/>
        </w:rPr>
        <w:t> </w:t>
      </w:r>
      <w:r>
        <w:rPr>
          <w:color w:val="231F20"/>
        </w:rPr>
        <w:t>Vahdettin</w:t>
      </w:r>
      <w:r>
        <w:rPr>
          <w:color w:val="231F20"/>
          <w:spacing w:val="-3"/>
        </w:rPr>
        <w:t> </w:t>
      </w:r>
      <w:r>
        <w:rPr>
          <w:color w:val="231F20"/>
        </w:rPr>
        <w:t>Barut,</w:t>
      </w:r>
      <w:r>
        <w:rPr>
          <w:color w:val="231F20"/>
          <w:spacing w:val="-3"/>
        </w:rPr>
        <w:t> </w:t>
      </w:r>
      <w:r>
        <w:rPr>
          <w:color w:val="231F20"/>
        </w:rPr>
        <w:t>and</w:t>
      </w:r>
      <w:r>
        <w:rPr>
          <w:color w:val="231F20"/>
          <w:spacing w:val="-3"/>
        </w:rPr>
        <w:t> </w:t>
      </w:r>
      <w:r>
        <w:rPr>
          <w:color w:val="231F20"/>
        </w:rPr>
        <w:t>printer Kemal</w:t>
      </w:r>
      <w:r>
        <w:rPr>
          <w:color w:val="231F20"/>
          <w:spacing w:val="-8"/>
        </w:rPr>
        <w:t> </w:t>
      </w:r>
      <w:r>
        <w:rPr>
          <w:color w:val="231F20"/>
        </w:rPr>
        <w:t>Anıl,</w:t>
      </w:r>
      <w:r>
        <w:rPr>
          <w:color w:val="231F20"/>
          <w:spacing w:val="-8"/>
        </w:rPr>
        <w:t> </w:t>
      </w:r>
      <w:r>
        <w:rPr>
          <w:color w:val="231F20"/>
        </w:rPr>
        <w:t>who</w:t>
      </w:r>
      <w:r>
        <w:rPr>
          <w:color w:val="231F20"/>
          <w:spacing w:val="-8"/>
        </w:rPr>
        <w:t> </w:t>
      </w:r>
      <w:r>
        <w:rPr>
          <w:color w:val="231F20"/>
        </w:rPr>
        <w:t>printed</w:t>
      </w:r>
      <w:r>
        <w:rPr>
          <w:color w:val="231F20"/>
          <w:spacing w:val="-8"/>
        </w:rPr>
        <w:t> </w:t>
      </w:r>
      <w:r>
        <w:rPr>
          <w:color w:val="231F20"/>
        </w:rPr>
        <w:t>the</w:t>
      </w:r>
      <w:r>
        <w:rPr>
          <w:color w:val="231F20"/>
          <w:spacing w:val="-8"/>
        </w:rPr>
        <w:t> </w:t>
      </w:r>
      <w:r>
        <w:rPr>
          <w:color w:val="231F20"/>
        </w:rPr>
        <w:t>statement</w:t>
      </w:r>
      <w:r>
        <w:rPr>
          <w:color w:val="231F20"/>
          <w:spacing w:val="-8"/>
        </w:rPr>
        <w:t> </w:t>
      </w:r>
      <w:r>
        <w:rPr>
          <w:color w:val="231F20"/>
        </w:rPr>
        <w:t>in</w:t>
      </w:r>
      <w:r>
        <w:rPr>
          <w:color w:val="231F20"/>
          <w:spacing w:val="-8"/>
        </w:rPr>
        <w:t> </w:t>
      </w:r>
      <w:r>
        <w:rPr>
          <w:color w:val="231F20"/>
        </w:rPr>
        <w:t>question,</w:t>
      </w:r>
      <w:r>
        <w:rPr>
          <w:color w:val="231F20"/>
          <w:spacing w:val="-8"/>
        </w:rPr>
        <w:t> </w:t>
      </w:r>
      <w:r>
        <w:rPr>
          <w:color w:val="231F20"/>
        </w:rPr>
        <w:t>were</w:t>
      </w:r>
      <w:r>
        <w:rPr>
          <w:color w:val="231F20"/>
          <w:spacing w:val="-8"/>
        </w:rPr>
        <w:t> </w:t>
      </w:r>
      <w:r>
        <w:rPr>
          <w:color w:val="231F20"/>
        </w:rPr>
        <w:t>conducted</w:t>
      </w:r>
      <w:r>
        <w:rPr>
          <w:color w:val="231F20"/>
          <w:spacing w:val="-8"/>
        </w:rPr>
        <w:t> </w:t>
      </w:r>
      <w:r>
        <w:rPr>
          <w:color w:val="231F20"/>
        </w:rPr>
        <w:t>at</w:t>
      </w:r>
      <w:r>
        <w:rPr>
          <w:color w:val="231F20"/>
          <w:spacing w:val="-8"/>
        </w:rPr>
        <w:t> </w:t>
      </w:r>
      <w:r>
        <w:rPr>
          <w:color w:val="231F20"/>
        </w:rPr>
        <w:t>the</w:t>
      </w:r>
      <w:r>
        <w:rPr>
          <w:color w:val="231F20"/>
          <w:spacing w:val="-8"/>
        </w:rPr>
        <w:t> </w:t>
      </w:r>
      <w:r>
        <w:rPr>
          <w:color w:val="231F20"/>
        </w:rPr>
        <w:t>Duty</w:t>
      </w:r>
      <w:r>
        <w:rPr>
          <w:color w:val="231F20"/>
          <w:spacing w:val="-8"/>
        </w:rPr>
        <w:t> </w:t>
      </w:r>
      <w:r>
        <w:rPr>
          <w:color w:val="231F20"/>
        </w:rPr>
        <w:t>Magistrate’s</w:t>
      </w:r>
      <w:r>
        <w:rPr>
          <w:color w:val="231F20"/>
          <w:spacing w:val="-8"/>
        </w:rPr>
        <w:t> </w:t>
      </w:r>
      <w:r>
        <w:rPr>
          <w:color w:val="231F20"/>
        </w:rPr>
        <w:t>Court.</w:t>
      </w:r>
      <w:r>
        <w:rPr>
          <w:color w:val="231F20"/>
          <w:spacing w:val="-8"/>
        </w:rPr>
        <w:t> </w:t>
      </w:r>
      <w:r>
        <w:rPr>
          <w:color w:val="231F20"/>
        </w:rPr>
        <w:t>As a result of the interrogation, all four suspects were detained.</w:t>
      </w:r>
    </w:p>
    <w:p>
      <w:pPr>
        <w:pStyle w:val="BodyText"/>
        <w:spacing w:before="120"/>
        <w:ind w:left="538" w:right="422"/>
        <w:jc w:val="both"/>
      </w:pPr>
      <w:r>
        <w:rPr>
          <w:color w:val="231F20"/>
        </w:rPr>
        <w:t>In addition, the prosecutor’s office conducted searches at the homes of Adnan Cemgil and Behice Boran, and the documents obtained were submitted to the judge, who ordered their confiscation. The prosecutor’s investigation committee continues its work.</w:t>
      </w:r>
    </w:p>
    <w:p>
      <w:pPr>
        <w:pStyle w:val="Heading4"/>
        <w:spacing w:before="120"/>
        <w:ind w:left="3466"/>
      </w:pPr>
      <w:r>
        <w:rPr>
          <w:color w:val="231F20"/>
          <w:spacing w:val="-4"/>
        </w:rPr>
        <w:t>Telegram</w:t>
      </w:r>
      <w:r>
        <w:rPr>
          <w:color w:val="231F20"/>
          <w:spacing w:val="-7"/>
        </w:rPr>
        <w:t> </w:t>
      </w:r>
      <w:r>
        <w:rPr>
          <w:color w:val="231F20"/>
          <w:spacing w:val="-4"/>
        </w:rPr>
        <w:t>from</w:t>
      </w:r>
      <w:r>
        <w:rPr>
          <w:color w:val="231F20"/>
          <w:spacing w:val="-7"/>
        </w:rPr>
        <w:t> </w:t>
      </w:r>
      <w:r>
        <w:rPr>
          <w:color w:val="231F20"/>
          <w:spacing w:val="-4"/>
        </w:rPr>
        <w:t>the</w:t>
      </w:r>
      <w:r>
        <w:rPr>
          <w:color w:val="231F20"/>
          <w:spacing w:val="-7"/>
        </w:rPr>
        <w:t> </w:t>
      </w:r>
      <w:r>
        <w:rPr>
          <w:color w:val="231F20"/>
          <w:spacing w:val="-4"/>
        </w:rPr>
        <w:t>Student</w:t>
      </w:r>
      <w:r>
        <w:rPr>
          <w:color w:val="231F20"/>
          <w:spacing w:val="-6"/>
        </w:rPr>
        <w:t> </w:t>
      </w:r>
      <w:r>
        <w:rPr>
          <w:color w:val="231F20"/>
          <w:spacing w:val="-4"/>
        </w:rPr>
        <w:t>Union</w:t>
      </w:r>
    </w:p>
    <w:p>
      <w:pPr>
        <w:pStyle w:val="BodyText"/>
        <w:spacing w:before="120"/>
        <w:ind w:left="538" w:right="423"/>
        <w:jc w:val="both"/>
      </w:pPr>
      <w:r>
        <w:rPr>
          <w:color w:val="231F20"/>
        </w:rPr>
        <w:t>Following</w:t>
      </w:r>
      <w:r>
        <w:rPr>
          <w:color w:val="231F20"/>
          <w:spacing w:val="-6"/>
        </w:rPr>
        <w:t> </w:t>
      </w:r>
      <w:r>
        <w:rPr>
          <w:color w:val="231F20"/>
        </w:rPr>
        <w:t>the</w:t>
      </w:r>
      <w:r>
        <w:rPr>
          <w:color w:val="231F20"/>
          <w:spacing w:val="-6"/>
        </w:rPr>
        <w:t> </w:t>
      </w:r>
      <w:r>
        <w:rPr>
          <w:color w:val="231F20"/>
        </w:rPr>
        <w:t>statements</w:t>
      </w:r>
      <w:r>
        <w:rPr>
          <w:color w:val="231F20"/>
          <w:spacing w:val="-6"/>
        </w:rPr>
        <w:t> </w:t>
      </w:r>
      <w:r>
        <w:rPr>
          <w:color w:val="231F20"/>
        </w:rPr>
        <w:t>made</w:t>
      </w:r>
      <w:r>
        <w:rPr>
          <w:color w:val="231F20"/>
          <w:spacing w:val="-6"/>
        </w:rPr>
        <w:t> </w:t>
      </w:r>
      <w:r>
        <w:rPr>
          <w:color w:val="231F20"/>
        </w:rPr>
        <w:t>regarding</w:t>
      </w:r>
      <w:r>
        <w:rPr>
          <w:color w:val="231F20"/>
          <w:spacing w:val="-6"/>
        </w:rPr>
        <w:t> </w:t>
      </w:r>
      <w:r>
        <w:rPr>
          <w:color w:val="231F20"/>
        </w:rPr>
        <w:t>the</w:t>
      </w:r>
      <w:r>
        <w:rPr>
          <w:color w:val="231F20"/>
          <w:spacing w:val="-6"/>
        </w:rPr>
        <w:t> </w:t>
      </w:r>
      <w:r>
        <w:rPr>
          <w:color w:val="231F20"/>
        </w:rPr>
        <w:t>Turkish</w:t>
      </w:r>
      <w:r>
        <w:rPr>
          <w:color w:val="231F20"/>
          <w:spacing w:val="-6"/>
        </w:rPr>
        <w:t> </w:t>
      </w:r>
      <w:r>
        <w:rPr>
          <w:color w:val="231F20"/>
        </w:rPr>
        <w:t>Peace-Lovers</w:t>
      </w:r>
      <w:r>
        <w:rPr>
          <w:color w:val="231F20"/>
          <w:spacing w:val="-6"/>
        </w:rPr>
        <w:t> </w:t>
      </w:r>
      <w:r>
        <w:rPr>
          <w:color w:val="231F20"/>
        </w:rPr>
        <w:t>Association,</w:t>
      </w:r>
      <w:r>
        <w:rPr>
          <w:color w:val="231F20"/>
          <w:spacing w:val="-6"/>
        </w:rPr>
        <w:t> </w:t>
      </w:r>
      <w:r>
        <w:rPr>
          <w:color w:val="231F20"/>
        </w:rPr>
        <w:t>the</w:t>
      </w:r>
      <w:r>
        <w:rPr>
          <w:color w:val="231F20"/>
          <w:spacing w:val="-6"/>
        </w:rPr>
        <w:t> </w:t>
      </w:r>
      <w:r>
        <w:rPr>
          <w:color w:val="231F20"/>
        </w:rPr>
        <w:t>National</w:t>
      </w:r>
      <w:r>
        <w:rPr>
          <w:color w:val="231F20"/>
          <w:spacing w:val="-6"/>
        </w:rPr>
        <w:t> </w:t>
      </w:r>
      <w:r>
        <w:rPr>
          <w:color w:val="231F20"/>
        </w:rPr>
        <w:t>Turkish Student Union sent the following telegram to Prime Minister Menderes:</w:t>
      </w:r>
    </w:p>
    <w:p>
      <w:pPr>
        <w:pStyle w:val="BodyText"/>
        <w:spacing w:before="120"/>
        <w:ind w:left="538" w:right="422"/>
        <w:jc w:val="both"/>
      </w:pPr>
      <w:r>
        <w:rPr>
          <w:color w:val="231F20"/>
        </w:rPr>
        <w:t>“The nationalist youth gratefully acknowledge your reaffirmed decision to fight with determination against</w:t>
      </w:r>
      <w:r>
        <w:rPr>
          <w:color w:val="231F20"/>
          <w:spacing w:val="-14"/>
        </w:rPr>
        <w:t> </w:t>
      </w:r>
      <w:r>
        <w:rPr>
          <w:color w:val="231F20"/>
        </w:rPr>
        <w:t>those</w:t>
      </w:r>
      <w:r>
        <w:rPr>
          <w:color w:val="231F20"/>
          <w:spacing w:val="-14"/>
        </w:rPr>
        <w:t> </w:t>
      </w:r>
      <w:r>
        <w:rPr>
          <w:color w:val="231F20"/>
        </w:rPr>
        <w:t>who</w:t>
      </w:r>
      <w:r>
        <w:rPr>
          <w:color w:val="231F20"/>
          <w:spacing w:val="-14"/>
        </w:rPr>
        <w:t> </w:t>
      </w:r>
      <w:r>
        <w:rPr>
          <w:color w:val="231F20"/>
        </w:rPr>
        <w:t>seek</w:t>
      </w:r>
      <w:r>
        <w:rPr>
          <w:color w:val="231F20"/>
          <w:spacing w:val="-13"/>
        </w:rPr>
        <w:t> </w:t>
      </w:r>
      <w:r>
        <w:rPr>
          <w:color w:val="231F20"/>
        </w:rPr>
        <w:t>to</w:t>
      </w:r>
      <w:r>
        <w:rPr>
          <w:color w:val="231F20"/>
          <w:spacing w:val="-14"/>
        </w:rPr>
        <w:t> </w:t>
      </w:r>
      <w:r>
        <w:rPr>
          <w:color w:val="231F20"/>
        </w:rPr>
        <w:t>violate</w:t>
      </w:r>
      <w:r>
        <w:rPr>
          <w:color w:val="231F20"/>
          <w:spacing w:val="-14"/>
        </w:rPr>
        <w:t> </w:t>
      </w:r>
      <w:r>
        <w:rPr>
          <w:color w:val="231F20"/>
        </w:rPr>
        <w:t>freedom.</w:t>
      </w:r>
      <w:r>
        <w:rPr>
          <w:color w:val="231F20"/>
          <w:spacing w:val="-14"/>
        </w:rPr>
        <w:t> </w:t>
      </w:r>
      <w:r>
        <w:rPr>
          <w:color w:val="231F20"/>
        </w:rPr>
        <w:t>Should</w:t>
      </w:r>
      <w:r>
        <w:rPr>
          <w:color w:val="231F20"/>
          <w:spacing w:val="-13"/>
        </w:rPr>
        <w:t> </w:t>
      </w:r>
      <w:r>
        <w:rPr>
          <w:color w:val="231F20"/>
        </w:rPr>
        <w:t>there</w:t>
      </w:r>
      <w:r>
        <w:rPr>
          <w:color w:val="231F20"/>
          <w:spacing w:val="-14"/>
        </w:rPr>
        <w:t> </w:t>
      </w:r>
      <w:r>
        <w:rPr>
          <w:color w:val="231F20"/>
        </w:rPr>
        <w:t>be</w:t>
      </w:r>
      <w:r>
        <w:rPr>
          <w:color w:val="231F20"/>
          <w:spacing w:val="-14"/>
        </w:rPr>
        <w:t> </w:t>
      </w:r>
      <w:r>
        <w:rPr>
          <w:color w:val="231F20"/>
        </w:rPr>
        <w:t>any</w:t>
      </w:r>
      <w:r>
        <w:rPr>
          <w:color w:val="231F20"/>
          <w:spacing w:val="-14"/>
        </w:rPr>
        <w:t> </w:t>
      </w:r>
      <w:r>
        <w:rPr>
          <w:color w:val="231F20"/>
        </w:rPr>
        <w:t>duties</w:t>
      </w:r>
      <w:r>
        <w:rPr>
          <w:color w:val="231F20"/>
          <w:spacing w:val="-13"/>
        </w:rPr>
        <w:t> </w:t>
      </w:r>
      <w:r>
        <w:rPr>
          <w:color w:val="231F20"/>
        </w:rPr>
        <w:t>you</w:t>
      </w:r>
      <w:r>
        <w:rPr>
          <w:color w:val="231F20"/>
          <w:spacing w:val="-14"/>
        </w:rPr>
        <w:t> </w:t>
      </w:r>
      <w:r>
        <w:rPr>
          <w:color w:val="231F20"/>
        </w:rPr>
        <w:t>assign</w:t>
      </w:r>
      <w:r>
        <w:rPr>
          <w:color w:val="231F20"/>
          <w:spacing w:val="-14"/>
        </w:rPr>
        <w:t> </w:t>
      </w:r>
      <w:r>
        <w:rPr>
          <w:color w:val="231F20"/>
        </w:rPr>
        <w:t>to</w:t>
      </w:r>
      <w:r>
        <w:rPr>
          <w:color w:val="231F20"/>
          <w:spacing w:val="-14"/>
        </w:rPr>
        <w:t> </w:t>
      </w:r>
      <w:r>
        <w:rPr>
          <w:color w:val="231F20"/>
        </w:rPr>
        <w:t>us</w:t>
      </w:r>
      <w:r>
        <w:rPr>
          <w:color w:val="231F20"/>
          <w:spacing w:val="-13"/>
        </w:rPr>
        <w:t> </w:t>
      </w:r>
      <w:r>
        <w:rPr>
          <w:color w:val="231F20"/>
        </w:rPr>
        <w:t>in</w:t>
      </w:r>
      <w:r>
        <w:rPr>
          <w:color w:val="231F20"/>
          <w:spacing w:val="-14"/>
        </w:rPr>
        <w:t> </w:t>
      </w:r>
      <w:r>
        <w:rPr>
          <w:color w:val="231F20"/>
        </w:rPr>
        <w:t>this</w:t>
      </w:r>
      <w:r>
        <w:rPr>
          <w:color w:val="231F20"/>
          <w:spacing w:val="-14"/>
        </w:rPr>
        <w:t> </w:t>
      </w:r>
      <w:r>
        <w:rPr>
          <w:color w:val="231F20"/>
        </w:rPr>
        <w:t>matter,</w:t>
      </w:r>
      <w:r>
        <w:rPr>
          <w:color w:val="231F20"/>
          <w:spacing w:val="-14"/>
        </w:rPr>
        <w:t> </w:t>
      </w:r>
      <w:r>
        <w:rPr>
          <w:color w:val="231F20"/>
        </w:rPr>
        <w:t>we respectfully declare that we will strive to fulfill them with all our strength and devotion.”</w:t>
      </w:r>
    </w:p>
    <w:p>
      <w:pPr>
        <w:pStyle w:val="BodyText"/>
        <w:spacing w:after="0"/>
        <w:jc w:val="both"/>
        <w:sectPr>
          <w:pgSz w:w="11910" w:h="16840"/>
          <w:pgMar w:header="0" w:footer="1104" w:top="1160" w:bottom="1300" w:left="992" w:right="992"/>
        </w:sectPr>
      </w:pPr>
    </w:p>
    <w:p>
      <w:pPr>
        <w:pStyle w:val="BodyText"/>
        <w:spacing w:before="195"/>
        <w:ind w:left="141"/>
        <w:jc w:val="both"/>
      </w:pPr>
      <w:r>
        <w:rPr>
          <w:b/>
          <w:color w:val="D6282A"/>
        </w:rPr>
        <w:t>Step</w:t>
      </w:r>
      <w:r>
        <w:rPr>
          <w:b/>
          <w:color w:val="D6282A"/>
          <w:spacing w:val="-14"/>
        </w:rPr>
        <w:t> </w:t>
      </w:r>
      <w:r>
        <w:rPr>
          <w:b/>
          <w:color w:val="D6282A"/>
        </w:rPr>
        <w:t>8:</w:t>
      </w:r>
      <w:r>
        <w:rPr>
          <w:b/>
          <w:color w:val="D6282A"/>
          <w:spacing w:val="-13"/>
        </w:rPr>
        <w:t> </w:t>
      </w:r>
      <w:r>
        <w:rPr>
          <w:color w:val="231F20"/>
        </w:rPr>
        <w:t>The</w:t>
      </w:r>
      <w:r>
        <w:rPr>
          <w:color w:val="231F20"/>
          <w:spacing w:val="-11"/>
        </w:rPr>
        <w:t> </w:t>
      </w:r>
      <w:r>
        <w:rPr>
          <w:color w:val="231F20"/>
        </w:rPr>
        <w:t>students</w:t>
      </w:r>
      <w:r>
        <w:rPr>
          <w:color w:val="231F20"/>
          <w:spacing w:val="-12"/>
        </w:rPr>
        <w:t> </w:t>
      </w:r>
      <w:r>
        <w:rPr>
          <w:color w:val="231F20"/>
        </w:rPr>
        <w:t>are</w:t>
      </w:r>
      <w:r>
        <w:rPr>
          <w:color w:val="231F20"/>
          <w:spacing w:val="-11"/>
        </w:rPr>
        <w:t> </w:t>
      </w:r>
      <w:r>
        <w:rPr>
          <w:color w:val="231F20"/>
        </w:rPr>
        <w:t>asked/invited</w:t>
      </w:r>
      <w:r>
        <w:rPr>
          <w:color w:val="231F20"/>
          <w:spacing w:val="-12"/>
        </w:rPr>
        <w:t> </w:t>
      </w:r>
      <w:r>
        <w:rPr>
          <w:color w:val="231F20"/>
        </w:rPr>
        <w:t>to</w:t>
      </w:r>
      <w:r>
        <w:rPr>
          <w:color w:val="231F20"/>
          <w:spacing w:val="-11"/>
        </w:rPr>
        <w:t> </w:t>
      </w:r>
      <w:r>
        <w:rPr>
          <w:color w:val="231F20"/>
        </w:rPr>
        <w:t>answer</w:t>
      </w:r>
      <w:r>
        <w:rPr>
          <w:color w:val="231F20"/>
          <w:spacing w:val="-12"/>
        </w:rPr>
        <w:t> </w:t>
      </w:r>
      <w:r>
        <w:rPr>
          <w:color w:val="231F20"/>
        </w:rPr>
        <w:t>the</w:t>
      </w:r>
      <w:r>
        <w:rPr>
          <w:color w:val="231F20"/>
          <w:spacing w:val="-11"/>
        </w:rPr>
        <w:t> </w:t>
      </w:r>
      <w:r>
        <w:rPr>
          <w:color w:val="231F20"/>
        </w:rPr>
        <w:t>following</w:t>
      </w:r>
      <w:r>
        <w:rPr>
          <w:color w:val="231F20"/>
          <w:spacing w:val="-11"/>
        </w:rPr>
        <w:t> </w:t>
      </w:r>
      <w:r>
        <w:rPr>
          <w:color w:val="231F20"/>
        </w:rPr>
        <w:t>questions</w:t>
      </w:r>
      <w:r>
        <w:rPr>
          <w:color w:val="231F20"/>
          <w:spacing w:val="-12"/>
        </w:rPr>
        <w:t> </w:t>
      </w:r>
      <w:r>
        <w:rPr>
          <w:color w:val="231F20"/>
        </w:rPr>
        <w:t>based</w:t>
      </w:r>
      <w:r>
        <w:rPr>
          <w:color w:val="231F20"/>
          <w:spacing w:val="-11"/>
        </w:rPr>
        <w:t> </w:t>
      </w:r>
      <w:r>
        <w:rPr>
          <w:color w:val="231F20"/>
        </w:rPr>
        <w:t>on</w:t>
      </w:r>
      <w:r>
        <w:rPr>
          <w:color w:val="231F20"/>
          <w:spacing w:val="-12"/>
        </w:rPr>
        <w:t> </w:t>
      </w:r>
      <w:r>
        <w:rPr>
          <w:color w:val="231F20"/>
        </w:rPr>
        <w:t>Sources</w:t>
      </w:r>
      <w:r>
        <w:rPr>
          <w:color w:val="231F20"/>
          <w:spacing w:val="-11"/>
        </w:rPr>
        <w:t> </w:t>
      </w:r>
      <w:r>
        <w:rPr>
          <w:color w:val="231F20"/>
        </w:rPr>
        <w:t>H,</w:t>
      </w:r>
      <w:r>
        <w:rPr>
          <w:color w:val="231F20"/>
          <w:spacing w:val="-12"/>
        </w:rPr>
        <w:t> </w:t>
      </w:r>
      <w:r>
        <w:rPr>
          <w:color w:val="231F20"/>
        </w:rPr>
        <w:t>I,</w:t>
      </w:r>
      <w:r>
        <w:rPr>
          <w:color w:val="231F20"/>
          <w:spacing w:val="-11"/>
        </w:rPr>
        <w:t> </w:t>
      </w:r>
      <w:r>
        <w:rPr>
          <w:color w:val="231F20"/>
        </w:rPr>
        <w:t>and</w:t>
      </w:r>
      <w:r>
        <w:rPr>
          <w:color w:val="231F20"/>
          <w:spacing w:val="-12"/>
        </w:rPr>
        <w:t> </w:t>
      </w:r>
      <w:r>
        <w:rPr>
          <w:color w:val="231F20"/>
          <w:spacing w:val="-5"/>
        </w:rPr>
        <w:t>J.</w:t>
      </w:r>
    </w:p>
    <w:p>
      <w:pPr>
        <w:pStyle w:val="ListParagraph"/>
        <w:numPr>
          <w:ilvl w:val="0"/>
          <w:numId w:val="3"/>
        </w:numPr>
        <w:tabs>
          <w:tab w:pos="921" w:val="left" w:leader="none"/>
        </w:tabs>
        <w:spacing w:line="240" w:lineRule="auto" w:before="240" w:after="0"/>
        <w:ind w:left="921" w:right="254" w:hanging="360"/>
        <w:jc w:val="both"/>
        <w:rPr>
          <w:sz w:val="22"/>
        </w:rPr>
      </w:pPr>
      <w:r>
        <w:rPr>
          <w:color w:val="231F20"/>
          <w:sz w:val="22"/>
        </w:rPr>
        <w:t>What viewpoint does Peyami Safa express in the column presented in Source H regarding the government’s decision to send troops to Korea?</w:t>
      </w:r>
    </w:p>
    <w:p>
      <w:pPr>
        <w:pStyle w:val="ListParagraph"/>
        <w:numPr>
          <w:ilvl w:val="0"/>
          <w:numId w:val="3"/>
        </w:numPr>
        <w:tabs>
          <w:tab w:pos="921" w:val="left" w:leader="none"/>
        </w:tabs>
        <w:spacing w:line="240" w:lineRule="auto" w:before="240" w:after="0"/>
        <w:ind w:left="921" w:right="252" w:hanging="360"/>
        <w:jc w:val="both"/>
        <w:rPr>
          <w:sz w:val="22"/>
        </w:rPr>
      </w:pPr>
      <w:r>
        <w:rPr>
          <w:color w:val="231F20"/>
          <w:sz w:val="22"/>
        </w:rPr>
        <w:t>What</w:t>
      </w:r>
      <w:r>
        <w:rPr>
          <w:color w:val="231F20"/>
          <w:spacing w:val="-12"/>
          <w:sz w:val="22"/>
        </w:rPr>
        <w:t> </w:t>
      </w:r>
      <w:r>
        <w:rPr>
          <w:color w:val="231F20"/>
          <w:sz w:val="22"/>
        </w:rPr>
        <w:t>does</w:t>
      </w:r>
      <w:r>
        <w:rPr>
          <w:color w:val="231F20"/>
          <w:spacing w:val="-12"/>
          <w:sz w:val="22"/>
        </w:rPr>
        <w:t> </w:t>
      </w:r>
      <w:r>
        <w:rPr>
          <w:color w:val="231F20"/>
          <w:sz w:val="22"/>
        </w:rPr>
        <w:t>Peyami</w:t>
      </w:r>
      <w:r>
        <w:rPr>
          <w:color w:val="231F20"/>
          <w:spacing w:val="-12"/>
          <w:sz w:val="22"/>
        </w:rPr>
        <w:t> </w:t>
      </w:r>
      <w:r>
        <w:rPr>
          <w:color w:val="231F20"/>
          <w:sz w:val="22"/>
        </w:rPr>
        <w:t>Safa</w:t>
      </w:r>
      <w:r>
        <w:rPr>
          <w:color w:val="231F20"/>
          <w:spacing w:val="-12"/>
          <w:sz w:val="22"/>
        </w:rPr>
        <w:t> </w:t>
      </w:r>
      <w:r>
        <w:rPr>
          <w:color w:val="231F20"/>
          <w:sz w:val="22"/>
        </w:rPr>
        <w:t>intend</w:t>
      </w:r>
      <w:r>
        <w:rPr>
          <w:color w:val="231F20"/>
          <w:spacing w:val="-12"/>
          <w:sz w:val="22"/>
        </w:rPr>
        <w:t> </w:t>
      </w:r>
      <w:r>
        <w:rPr>
          <w:color w:val="231F20"/>
          <w:sz w:val="22"/>
        </w:rPr>
        <w:t>to</w:t>
      </w:r>
      <w:r>
        <w:rPr>
          <w:color w:val="231F20"/>
          <w:spacing w:val="-12"/>
          <w:sz w:val="22"/>
        </w:rPr>
        <w:t> </w:t>
      </w:r>
      <w:r>
        <w:rPr>
          <w:color w:val="231F20"/>
          <w:sz w:val="22"/>
        </w:rPr>
        <w:t>convey</w:t>
      </w:r>
      <w:r>
        <w:rPr>
          <w:color w:val="231F20"/>
          <w:spacing w:val="-12"/>
          <w:sz w:val="22"/>
        </w:rPr>
        <w:t> </w:t>
      </w:r>
      <w:r>
        <w:rPr>
          <w:color w:val="231F20"/>
          <w:sz w:val="22"/>
        </w:rPr>
        <w:t>to</w:t>
      </w:r>
      <w:r>
        <w:rPr>
          <w:color w:val="231F20"/>
          <w:spacing w:val="-12"/>
          <w:sz w:val="22"/>
        </w:rPr>
        <w:t> </w:t>
      </w:r>
      <w:r>
        <w:rPr>
          <w:color w:val="231F20"/>
          <w:sz w:val="22"/>
        </w:rPr>
        <w:t>his</w:t>
      </w:r>
      <w:r>
        <w:rPr>
          <w:color w:val="231F20"/>
          <w:spacing w:val="-12"/>
          <w:sz w:val="22"/>
        </w:rPr>
        <w:t> </w:t>
      </w:r>
      <w:r>
        <w:rPr>
          <w:color w:val="231F20"/>
          <w:sz w:val="22"/>
        </w:rPr>
        <w:t>readers</w:t>
      </w:r>
      <w:r>
        <w:rPr>
          <w:color w:val="231F20"/>
          <w:spacing w:val="-12"/>
          <w:sz w:val="22"/>
        </w:rPr>
        <w:t> </w:t>
      </w:r>
      <w:r>
        <w:rPr>
          <w:color w:val="231F20"/>
          <w:sz w:val="22"/>
        </w:rPr>
        <w:t>with</w:t>
      </w:r>
      <w:r>
        <w:rPr>
          <w:color w:val="231F20"/>
          <w:spacing w:val="-12"/>
          <w:sz w:val="22"/>
        </w:rPr>
        <w:t> </w:t>
      </w:r>
      <w:r>
        <w:rPr>
          <w:color w:val="231F20"/>
          <w:sz w:val="22"/>
        </w:rPr>
        <w:t>the</w:t>
      </w:r>
      <w:r>
        <w:rPr>
          <w:color w:val="231F20"/>
          <w:spacing w:val="-12"/>
          <w:sz w:val="22"/>
        </w:rPr>
        <w:t> </w:t>
      </w:r>
      <w:r>
        <w:rPr>
          <w:color w:val="231F20"/>
          <w:sz w:val="22"/>
        </w:rPr>
        <w:t>sentence,</w:t>
      </w:r>
      <w:r>
        <w:rPr>
          <w:color w:val="231F20"/>
          <w:spacing w:val="-12"/>
          <w:sz w:val="22"/>
        </w:rPr>
        <w:t> </w:t>
      </w:r>
      <w:r>
        <w:rPr>
          <w:color w:val="231F20"/>
          <w:sz w:val="22"/>
        </w:rPr>
        <w:t>“Does</w:t>
      </w:r>
      <w:r>
        <w:rPr>
          <w:color w:val="231F20"/>
          <w:spacing w:val="-12"/>
          <w:sz w:val="22"/>
        </w:rPr>
        <w:t> </w:t>
      </w:r>
      <w:r>
        <w:rPr>
          <w:color w:val="231F20"/>
          <w:sz w:val="22"/>
        </w:rPr>
        <w:t>discussing</w:t>
      </w:r>
      <w:r>
        <w:rPr>
          <w:color w:val="231F20"/>
          <w:spacing w:val="-12"/>
          <w:sz w:val="22"/>
        </w:rPr>
        <w:t> </w:t>
      </w:r>
      <w:r>
        <w:rPr>
          <w:color w:val="231F20"/>
          <w:sz w:val="22"/>
        </w:rPr>
        <w:t>a</w:t>
      </w:r>
      <w:r>
        <w:rPr>
          <w:color w:val="231F20"/>
          <w:spacing w:val="-12"/>
          <w:sz w:val="22"/>
        </w:rPr>
        <w:t> </w:t>
      </w:r>
      <w:r>
        <w:rPr>
          <w:color w:val="231F20"/>
          <w:sz w:val="22"/>
        </w:rPr>
        <w:t>foreign policy</w:t>
      </w:r>
      <w:r>
        <w:rPr>
          <w:color w:val="231F20"/>
          <w:spacing w:val="-7"/>
          <w:sz w:val="22"/>
        </w:rPr>
        <w:t> </w:t>
      </w:r>
      <w:r>
        <w:rPr>
          <w:color w:val="231F20"/>
          <w:sz w:val="22"/>
        </w:rPr>
        <w:t>issue,</w:t>
      </w:r>
      <w:r>
        <w:rPr>
          <w:color w:val="231F20"/>
          <w:spacing w:val="-7"/>
          <w:sz w:val="22"/>
        </w:rPr>
        <w:t> </w:t>
      </w:r>
      <w:r>
        <w:rPr>
          <w:color w:val="231F20"/>
          <w:sz w:val="22"/>
        </w:rPr>
        <w:t>one</w:t>
      </w:r>
      <w:r>
        <w:rPr>
          <w:color w:val="231F20"/>
          <w:spacing w:val="-7"/>
          <w:sz w:val="22"/>
        </w:rPr>
        <w:t> </w:t>
      </w:r>
      <w:r>
        <w:rPr>
          <w:color w:val="231F20"/>
          <w:sz w:val="22"/>
        </w:rPr>
        <w:t>that</w:t>
      </w:r>
      <w:r>
        <w:rPr>
          <w:color w:val="231F20"/>
          <w:spacing w:val="-7"/>
          <w:sz w:val="22"/>
        </w:rPr>
        <w:t> </w:t>
      </w:r>
      <w:r>
        <w:rPr>
          <w:color w:val="231F20"/>
          <w:sz w:val="22"/>
        </w:rPr>
        <w:t>is</w:t>
      </w:r>
      <w:r>
        <w:rPr>
          <w:color w:val="231F20"/>
          <w:spacing w:val="-7"/>
          <w:sz w:val="22"/>
        </w:rPr>
        <w:t> </w:t>
      </w:r>
      <w:r>
        <w:rPr>
          <w:color w:val="231F20"/>
          <w:sz w:val="22"/>
        </w:rPr>
        <w:t>directly</w:t>
      </w:r>
      <w:r>
        <w:rPr>
          <w:color w:val="231F20"/>
          <w:spacing w:val="-7"/>
          <w:sz w:val="22"/>
        </w:rPr>
        <w:t> </w:t>
      </w:r>
      <w:r>
        <w:rPr>
          <w:color w:val="231F20"/>
          <w:sz w:val="22"/>
        </w:rPr>
        <w:t>tied</w:t>
      </w:r>
      <w:r>
        <w:rPr>
          <w:color w:val="231F20"/>
          <w:spacing w:val="-7"/>
          <w:sz w:val="22"/>
        </w:rPr>
        <w:t> </w:t>
      </w:r>
      <w:r>
        <w:rPr>
          <w:color w:val="231F20"/>
          <w:sz w:val="22"/>
        </w:rPr>
        <w:t>to</w:t>
      </w:r>
      <w:r>
        <w:rPr>
          <w:color w:val="231F20"/>
          <w:spacing w:val="-7"/>
          <w:sz w:val="22"/>
        </w:rPr>
        <w:t> </w:t>
      </w:r>
      <w:r>
        <w:rPr>
          <w:color w:val="231F20"/>
          <w:sz w:val="22"/>
        </w:rPr>
        <w:t>the</w:t>
      </w:r>
      <w:r>
        <w:rPr>
          <w:color w:val="231F20"/>
          <w:spacing w:val="-7"/>
          <w:sz w:val="22"/>
        </w:rPr>
        <w:t> </w:t>
      </w:r>
      <w:r>
        <w:rPr>
          <w:color w:val="231F20"/>
          <w:sz w:val="22"/>
        </w:rPr>
        <w:t>life</w:t>
      </w:r>
      <w:r>
        <w:rPr>
          <w:color w:val="231F20"/>
          <w:spacing w:val="-7"/>
          <w:sz w:val="22"/>
        </w:rPr>
        <w:t> </w:t>
      </w:r>
      <w:r>
        <w:rPr>
          <w:color w:val="231F20"/>
          <w:sz w:val="22"/>
        </w:rPr>
        <w:t>and</w:t>
      </w:r>
      <w:r>
        <w:rPr>
          <w:color w:val="231F20"/>
          <w:spacing w:val="-7"/>
          <w:sz w:val="22"/>
        </w:rPr>
        <w:t> </w:t>
      </w:r>
      <w:r>
        <w:rPr>
          <w:color w:val="231F20"/>
          <w:sz w:val="22"/>
        </w:rPr>
        <w:t>vital</w:t>
      </w:r>
      <w:r>
        <w:rPr>
          <w:color w:val="231F20"/>
          <w:spacing w:val="-7"/>
          <w:sz w:val="22"/>
        </w:rPr>
        <w:t> </w:t>
      </w:r>
      <w:r>
        <w:rPr>
          <w:color w:val="231F20"/>
          <w:sz w:val="22"/>
        </w:rPr>
        <w:t>interests</w:t>
      </w:r>
      <w:r>
        <w:rPr>
          <w:color w:val="231F20"/>
          <w:spacing w:val="-7"/>
          <w:sz w:val="22"/>
        </w:rPr>
        <w:t> </w:t>
      </w:r>
      <w:r>
        <w:rPr>
          <w:color w:val="231F20"/>
          <w:sz w:val="22"/>
        </w:rPr>
        <w:t>of</w:t>
      </w:r>
      <w:r>
        <w:rPr>
          <w:color w:val="231F20"/>
          <w:spacing w:val="-7"/>
          <w:sz w:val="22"/>
        </w:rPr>
        <w:t> </w:t>
      </w:r>
      <w:r>
        <w:rPr>
          <w:color w:val="231F20"/>
          <w:sz w:val="22"/>
        </w:rPr>
        <w:t>the</w:t>
      </w:r>
      <w:r>
        <w:rPr>
          <w:color w:val="231F20"/>
          <w:spacing w:val="-7"/>
          <w:sz w:val="22"/>
        </w:rPr>
        <w:t> </w:t>
      </w:r>
      <w:r>
        <w:rPr>
          <w:color w:val="231F20"/>
          <w:sz w:val="22"/>
        </w:rPr>
        <w:t>Turkish</w:t>
      </w:r>
      <w:r>
        <w:rPr>
          <w:color w:val="231F20"/>
          <w:spacing w:val="-7"/>
          <w:sz w:val="22"/>
        </w:rPr>
        <w:t> </w:t>
      </w:r>
      <w:r>
        <w:rPr>
          <w:color w:val="231F20"/>
          <w:sz w:val="22"/>
        </w:rPr>
        <w:t>Nation,</w:t>
      </w:r>
      <w:r>
        <w:rPr>
          <w:color w:val="231F20"/>
          <w:spacing w:val="-7"/>
          <w:sz w:val="22"/>
        </w:rPr>
        <w:t> </w:t>
      </w:r>
      <w:r>
        <w:rPr>
          <w:color w:val="231F20"/>
          <w:sz w:val="22"/>
        </w:rPr>
        <w:t>in</w:t>
      </w:r>
      <w:r>
        <w:rPr>
          <w:color w:val="231F20"/>
          <w:spacing w:val="-7"/>
          <w:sz w:val="22"/>
        </w:rPr>
        <w:t> </w:t>
      </w:r>
      <w:r>
        <w:rPr>
          <w:color w:val="231F20"/>
          <w:sz w:val="22"/>
        </w:rPr>
        <w:t>the</w:t>
      </w:r>
      <w:r>
        <w:rPr>
          <w:color w:val="231F20"/>
          <w:spacing w:val="-7"/>
          <w:sz w:val="22"/>
        </w:rPr>
        <w:t> </w:t>
      </w:r>
      <w:r>
        <w:rPr>
          <w:color w:val="231F20"/>
          <w:sz w:val="22"/>
        </w:rPr>
        <w:t>Grand National Assembly mean degrading it into a domestic political dispute?”</w:t>
      </w:r>
    </w:p>
    <w:p>
      <w:pPr>
        <w:pStyle w:val="ListParagraph"/>
        <w:numPr>
          <w:ilvl w:val="0"/>
          <w:numId w:val="3"/>
        </w:numPr>
        <w:tabs>
          <w:tab w:pos="921" w:val="left" w:leader="none"/>
        </w:tabs>
        <w:spacing w:line="240" w:lineRule="auto" w:before="240" w:after="0"/>
        <w:ind w:left="921" w:right="253" w:hanging="360"/>
        <w:jc w:val="both"/>
        <w:rPr>
          <w:sz w:val="22"/>
        </w:rPr>
      </w:pPr>
      <w:r>
        <w:rPr>
          <w:color w:val="231F20"/>
          <w:sz w:val="22"/>
        </w:rPr>
        <w:t>According</w:t>
      </w:r>
      <w:r>
        <w:rPr>
          <w:color w:val="231F20"/>
          <w:spacing w:val="-14"/>
          <w:sz w:val="22"/>
        </w:rPr>
        <w:t> </w:t>
      </w:r>
      <w:r>
        <w:rPr>
          <w:color w:val="231F20"/>
          <w:sz w:val="22"/>
        </w:rPr>
        <w:t>to</w:t>
      </w:r>
      <w:r>
        <w:rPr>
          <w:color w:val="231F20"/>
          <w:spacing w:val="-14"/>
          <w:sz w:val="22"/>
        </w:rPr>
        <w:t> </w:t>
      </w:r>
      <w:r>
        <w:rPr>
          <w:color w:val="231F20"/>
          <w:sz w:val="22"/>
        </w:rPr>
        <w:t>the</w:t>
      </w:r>
      <w:r>
        <w:rPr>
          <w:color w:val="231F20"/>
          <w:spacing w:val="-14"/>
          <w:sz w:val="22"/>
        </w:rPr>
        <w:t> </w:t>
      </w:r>
      <w:r>
        <w:rPr>
          <w:color w:val="231F20"/>
          <w:sz w:val="22"/>
        </w:rPr>
        <w:t>text</w:t>
      </w:r>
      <w:r>
        <w:rPr>
          <w:color w:val="231F20"/>
          <w:spacing w:val="-13"/>
          <w:sz w:val="22"/>
        </w:rPr>
        <w:t> </w:t>
      </w:r>
      <w:r>
        <w:rPr>
          <w:color w:val="231F20"/>
          <w:sz w:val="22"/>
        </w:rPr>
        <w:t>in</w:t>
      </w:r>
      <w:r>
        <w:rPr>
          <w:color w:val="231F20"/>
          <w:spacing w:val="-14"/>
          <w:sz w:val="22"/>
        </w:rPr>
        <w:t> </w:t>
      </w:r>
      <w:r>
        <w:rPr>
          <w:color w:val="231F20"/>
          <w:sz w:val="22"/>
        </w:rPr>
        <w:t>Source</w:t>
      </w:r>
      <w:r>
        <w:rPr>
          <w:color w:val="231F20"/>
          <w:spacing w:val="-14"/>
          <w:sz w:val="22"/>
        </w:rPr>
        <w:t> </w:t>
      </w:r>
      <w:r>
        <w:rPr>
          <w:color w:val="231F20"/>
          <w:sz w:val="22"/>
        </w:rPr>
        <w:t>I,</w:t>
      </w:r>
      <w:r>
        <w:rPr>
          <w:color w:val="231F20"/>
          <w:spacing w:val="-14"/>
          <w:sz w:val="22"/>
        </w:rPr>
        <w:t> </w:t>
      </w:r>
      <w:r>
        <w:rPr>
          <w:color w:val="231F20"/>
          <w:sz w:val="22"/>
        </w:rPr>
        <w:t>what</w:t>
      </w:r>
      <w:r>
        <w:rPr>
          <w:color w:val="231F20"/>
          <w:spacing w:val="-13"/>
          <w:sz w:val="22"/>
        </w:rPr>
        <w:t> </w:t>
      </w:r>
      <w:r>
        <w:rPr>
          <w:color w:val="231F20"/>
          <w:sz w:val="22"/>
        </w:rPr>
        <w:t>is</w:t>
      </w:r>
      <w:r>
        <w:rPr>
          <w:color w:val="231F20"/>
          <w:spacing w:val="-14"/>
          <w:sz w:val="22"/>
        </w:rPr>
        <w:t> </w:t>
      </w:r>
      <w:r>
        <w:rPr>
          <w:color w:val="231F20"/>
          <w:sz w:val="22"/>
        </w:rPr>
        <w:t>the</w:t>
      </w:r>
      <w:r>
        <w:rPr>
          <w:color w:val="231F20"/>
          <w:spacing w:val="-14"/>
          <w:sz w:val="22"/>
        </w:rPr>
        <w:t> </w:t>
      </w:r>
      <w:r>
        <w:rPr>
          <w:color w:val="231F20"/>
          <w:sz w:val="22"/>
        </w:rPr>
        <w:t>perspective</w:t>
      </w:r>
      <w:r>
        <w:rPr>
          <w:color w:val="231F20"/>
          <w:spacing w:val="-14"/>
          <w:sz w:val="22"/>
        </w:rPr>
        <w:t> </w:t>
      </w:r>
      <w:r>
        <w:rPr>
          <w:color w:val="231F20"/>
          <w:sz w:val="22"/>
        </w:rPr>
        <w:t>of</w:t>
      </w:r>
      <w:r>
        <w:rPr>
          <w:color w:val="231F20"/>
          <w:spacing w:val="-13"/>
          <w:sz w:val="22"/>
        </w:rPr>
        <w:t> </w:t>
      </w:r>
      <w:r>
        <w:rPr>
          <w:color w:val="231F20"/>
          <w:sz w:val="22"/>
        </w:rPr>
        <w:t>the</w:t>
      </w:r>
      <w:r>
        <w:rPr>
          <w:color w:val="231F20"/>
          <w:spacing w:val="-14"/>
          <w:sz w:val="22"/>
        </w:rPr>
        <w:t> </w:t>
      </w:r>
      <w:r>
        <w:rPr>
          <w:color w:val="231F20"/>
          <w:sz w:val="22"/>
        </w:rPr>
        <w:t>Barış</w:t>
      </w:r>
      <w:r>
        <w:rPr>
          <w:color w:val="231F20"/>
          <w:spacing w:val="-14"/>
          <w:sz w:val="22"/>
        </w:rPr>
        <w:t> </w:t>
      </w:r>
      <w:r>
        <w:rPr>
          <w:color w:val="231F20"/>
          <w:sz w:val="22"/>
        </w:rPr>
        <w:t>Magazine</w:t>
      </w:r>
      <w:r>
        <w:rPr>
          <w:color w:val="231F20"/>
          <w:spacing w:val="-14"/>
          <w:sz w:val="22"/>
        </w:rPr>
        <w:t> </w:t>
      </w:r>
      <w:r>
        <w:rPr>
          <w:color w:val="231F20"/>
          <w:sz w:val="22"/>
        </w:rPr>
        <w:t>and</w:t>
      </w:r>
      <w:r>
        <w:rPr>
          <w:color w:val="231F20"/>
          <w:spacing w:val="-13"/>
          <w:sz w:val="22"/>
        </w:rPr>
        <w:t> </w:t>
      </w:r>
      <w:r>
        <w:rPr>
          <w:color w:val="231F20"/>
          <w:sz w:val="22"/>
        </w:rPr>
        <w:t>the</w:t>
      </w:r>
      <w:r>
        <w:rPr>
          <w:color w:val="231F20"/>
          <w:spacing w:val="-14"/>
          <w:sz w:val="22"/>
        </w:rPr>
        <w:t> </w:t>
      </w:r>
      <w:r>
        <w:rPr>
          <w:color w:val="231F20"/>
          <w:sz w:val="22"/>
        </w:rPr>
        <w:t>Peace-Lovers Association (which publishes the magazine) regarding the Korean War?</w:t>
      </w:r>
    </w:p>
    <w:p>
      <w:pPr>
        <w:pStyle w:val="ListParagraph"/>
        <w:numPr>
          <w:ilvl w:val="0"/>
          <w:numId w:val="3"/>
        </w:numPr>
        <w:tabs>
          <w:tab w:pos="921" w:val="left" w:leader="none"/>
        </w:tabs>
        <w:spacing w:line="240" w:lineRule="auto" w:before="240" w:after="0"/>
        <w:ind w:left="921" w:right="0" w:hanging="360"/>
        <w:jc w:val="left"/>
        <w:rPr>
          <w:sz w:val="22"/>
        </w:rPr>
      </w:pPr>
      <w:r>
        <w:rPr>
          <w:color w:val="231F20"/>
          <w:sz w:val="22"/>
        </w:rPr>
        <w:t>In</w:t>
      </w:r>
      <w:r>
        <w:rPr>
          <w:color w:val="231F20"/>
          <w:spacing w:val="-8"/>
          <w:sz w:val="22"/>
        </w:rPr>
        <w:t> </w:t>
      </w:r>
      <w:r>
        <w:rPr>
          <w:color w:val="231F20"/>
          <w:sz w:val="22"/>
        </w:rPr>
        <w:t>the</w:t>
      </w:r>
      <w:r>
        <w:rPr>
          <w:color w:val="231F20"/>
          <w:spacing w:val="-8"/>
          <w:sz w:val="22"/>
        </w:rPr>
        <w:t> </w:t>
      </w:r>
      <w:r>
        <w:rPr>
          <w:color w:val="231F20"/>
          <w:sz w:val="22"/>
        </w:rPr>
        <w:t>cartoon</w:t>
      </w:r>
      <w:r>
        <w:rPr>
          <w:color w:val="231F20"/>
          <w:spacing w:val="-7"/>
          <w:sz w:val="22"/>
        </w:rPr>
        <w:t> </w:t>
      </w:r>
      <w:r>
        <w:rPr>
          <w:color w:val="231F20"/>
          <w:sz w:val="22"/>
        </w:rPr>
        <w:t>included</w:t>
      </w:r>
      <w:r>
        <w:rPr>
          <w:color w:val="231F20"/>
          <w:spacing w:val="-8"/>
          <w:sz w:val="22"/>
        </w:rPr>
        <w:t> </w:t>
      </w:r>
      <w:r>
        <w:rPr>
          <w:color w:val="231F20"/>
          <w:sz w:val="22"/>
        </w:rPr>
        <w:t>in</w:t>
      </w:r>
      <w:r>
        <w:rPr>
          <w:color w:val="231F20"/>
          <w:spacing w:val="-7"/>
          <w:sz w:val="22"/>
        </w:rPr>
        <w:t> </w:t>
      </w:r>
      <w:r>
        <w:rPr>
          <w:color w:val="231F20"/>
          <w:sz w:val="22"/>
        </w:rPr>
        <w:t>Source</w:t>
      </w:r>
      <w:r>
        <w:rPr>
          <w:color w:val="231F20"/>
          <w:spacing w:val="-8"/>
          <w:sz w:val="22"/>
        </w:rPr>
        <w:t> </w:t>
      </w:r>
      <w:r>
        <w:rPr>
          <w:color w:val="231F20"/>
          <w:sz w:val="22"/>
        </w:rPr>
        <w:t>I,</w:t>
      </w:r>
      <w:r>
        <w:rPr>
          <w:color w:val="231F20"/>
          <w:spacing w:val="-7"/>
          <w:sz w:val="22"/>
        </w:rPr>
        <w:t> </w:t>
      </w:r>
      <w:r>
        <w:rPr>
          <w:color w:val="231F20"/>
          <w:sz w:val="22"/>
        </w:rPr>
        <w:t>how</w:t>
      </w:r>
      <w:r>
        <w:rPr>
          <w:color w:val="231F20"/>
          <w:spacing w:val="-8"/>
          <w:sz w:val="22"/>
        </w:rPr>
        <w:t> </w:t>
      </w:r>
      <w:r>
        <w:rPr>
          <w:color w:val="231F20"/>
          <w:sz w:val="22"/>
        </w:rPr>
        <w:t>are</w:t>
      </w:r>
      <w:r>
        <w:rPr>
          <w:color w:val="231F20"/>
          <w:spacing w:val="-7"/>
          <w:sz w:val="22"/>
        </w:rPr>
        <w:t> </w:t>
      </w:r>
      <w:r>
        <w:rPr>
          <w:color w:val="231F20"/>
          <w:sz w:val="22"/>
        </w:rPr>
        <w:t>the</w:t>
      </w:r>
      <w:r>
        <w:rPr>
          <w:color w:val="231F20"/>
          <w:spacing w:val="-8"/>
          <w:sz w:val="22"/>
        </w:rPr>
        <w:t> </w:t>
      </w:r>
      <w:r>
        <w:rPr>
          <w:color w:val="231F20"/>
          <w:sz w:val="22"/>
        </w:rPr>
        <w:t>countries</w:t>
      </w:r>
      <w:r>
        <w:rPr>
          <w:color w:val="231F20"/>
          <w:spacing w:val="-7"/>
          <w:sz w:val="22"/>
        </w:rPr>
        <w:t> </w:t>
      </w:r>
      <w:r>
        <w:rPr>
          <w:color w:val="231F20"/>
          <w:sz w:val="22"/>
        </w:rPr>
        <w:t>participating</w:t>
      </w:r>
      <w:r>
        <w:rPr>
          <w:color w:val="231F20"/>
          <w:spacing w:val="-8"/>
          <w:sz w:val="22"/>
        </w:rPr>
        <w:t> </w:t>
      </w:r>
      <w:r>
        <w:rPr>
          <w:color w:val="231F20"/>
          <w:sz w:val="22"/>
        </w:rPr>
        <w:t>in</w:t>
      </w:r>
      <w:r>
        <w:rPr>
          <w:color w:val="231F20"/>
          <w:spacing w:val="-7"/>
          <w:sz w:val="22"/>
        </w:rPr>
        <w:t> </w:t>
      </w:r>
      <w:r>
        <w:rPr>
          <w:color w:val="231F20"/>
          <w:sz w:val="22"/>
        </w:rPr>
        <w:t>the</w:t>
      </w:r>
      <w:r>
        <w:rPr>
          <w:color w:val="231F20"/>
          <w:spacing w:val="-8"/>
          <w:sz w:val="22"/>
        </w:rPr>
        <w:t> </w:t>
      </w:r>
      <w:r>
        <w:rPr>
          <w:color w:val="231F20"/>
          <w:sz w:val="22"/>
        </w:rPr>
        <w:t>Korean</w:t>
      </w:r>
      <w:r>
        <w:rPr>
          <w:color w:val="231F20"/>
          <w:spacing w:val="-7"/>
          <w:sz w:val="22"/>
        </w:rPr>
        <w:t> </w:t>
      </w:r>
      <w:r>
        <w:rPr>
          <w:color w:val="231F20"/>
          <w:sz w:val="22"/>
        </w:rPr>
        <w:t>War</w:t>
      </w:r>
      <w:r>
        <w:rPr>
          <w:color w:val="231F20"/>
          <w:spacing w:val="-8"/>
          <w:sz w:val="22"/>
        </w:rPr>
        <w:t> </w:t>
      </w:r>
      <w:r>
        <w:rPr>
          <w:color w:val="231F20"/>
          <w:spacing w:val="-2"/>
          <w:sz w:val="22"/>
        </w:rPr>
        <w:t>depicted?</w:t>
      </w:r>
    </w:p>
    <w:p>
      <w:pPr>
        <w:pStyle w:val="ListParagraph"/>
        <w:numPr>
          <w:ilvl w:val="0"/>
          <w:numId w:val="3"/>
        </w:numPr>
        <w:tabs>
          <w:tab w:pos="921" w:val="left" w:leader="none"/>
        </w:tabs>
        <w:spacing w:line="240" w:lineRule="auto" w:before="240" w:after="0"/>
        <w:ind w:left="921" w:right="253" w:hanging="360"/>
        <w:jc w:val="both"/>
        <w:rPr>
          <w:sz w:val="22"/>
        </w:rPr>
      </w:pPr>
      <w:r>
        <w:rPr>
          <w:color w:val="231F20"/>
          <w:sz w:val="22"/>
        </w:rPr>
        <w:t>According to Source J, what are the leaders of the Peace-Lovers Association, and the printer who printed the statement prepared by the Association, accused of?</w:t>
      </w:r>
    </w:p>
    <w:p>
      <w:pPr>
        <w:pStyle w:val="ListParagraph"/>
        <w:numPr>
          <w:ilvl w:val="0"/>
          <w:numId w:val="3"/>
        </w:numPr>
        <w:tabs>
          <w:tab w:pos="921" w:val="left" w:leader="none"/>
        </w:tabs>
        <w:spacing w:line="240" w:lineRule="auto" w:before="241" w:after="0"/>
        <w:ind w:left="921" w:right="253" w:hanging="360"/>
        <w:jc w:val="both"/>
        <w:rPr>
          <w:sz w:val="22"/>
        </w:rPr>
      </w:pPr>
      <w:r>
        <w:rPr>
          <w:color w:val="231F20"/>
          <w:sz w:val="22"/>
        </w:rPr>
        <w:t>What does the telegram from the National Turkish Student Union, provided in the continuation of Source</w:t>
      </w:r>
      <w:r>
        <w:rPr>
          <w:color w:val="231F20"/>
          <w:spacing w:val="-10"/>
          <w:sz w:val="22"/>
        </w:rPr>
        <w:t> </w:t>
      </w:r>
      <w:r>
        <w:rPr>
          <w:color w:val="231F20"/>
          <w:sz w:val="22"/>
        </w:rPr>
        <w:t>J,</w:t>
      </w:r>
      <w:r>
        <w:rPr>
          <w:color w:val="231F20"/>
          <w:spacing w:val="-10"/>
          <w:sz w:val="22"/>
        </w:rPr>
        <w:t> </w:t>
      </w:r>
      <w:r>
        <w:rPr>
          <w:color w:val="231F20"/>
          <w:sz w:val="22"/>
        </w:rPr>
        <w:t>tell</w:t>
      </w:r>
      <w:r>
        <w:rPr>
          <w:color w:val="231F20"/>
          <w:spacing w:val="-10"/>
          <w:sz w:val="22"/>
        </w:rPr>
        <w:t> </w:t>
      </w:r>
      <w:r>
        <w:rPr>
          <w:color w:val="231F20"/>
          <w:sz w:val="22"/>
        </w:rPr>
        <w:t>us</w:t>
      </w:r>
      <w:r>
        <w:rPr>
          <w:color w:val="231F20"/>
          <w:spacing w:val="-10"/>
          <w:sz w:val="22"/>
        </w:rPr>
        <w:t> </w:t>
      </w:r>
      <w:r>
        <w:rPr>
          <w:color w:val="231F20"/>
          <w:sz w:val="22"/>
        </w:rPr>
        <w:t>about</w:t>
      </w:r>
      <w:r>
        <w:rPr>
          <w:color w:val="231F20"/>
          <w:spacing w:val="-10"/>
          <w:sz w:val="22"/>
        </w:rPr>
        <w:t> </w:t>
      </w:r>
      <w:r>
        <w:rPr>
          <w:color w:val="231F20"/>
          <w:sz w:val="22"/>
        </w:rPr>
        <w:t>this</w:t>
      </w:r>
      <w:r>
        <w:rPr>
          <w:color w:val="231F20"/>
          <w:spacing w:val="-10"/>
          <w:sz w:val="22"/>
        </w:rPr>
        <w:t> </w:t>
      </w:r>
      <w:r>
        <w:rPr>
          <w:color w:val="231F20"/>
          <w:sz w:val="22"/>
        </w:rPr>
        <w:t>civil</w:t>
      </w:r>
      <w:r>
        <w:rPr>
          <w:color w:val="231F20"/>
          <w:spacing w:val="-10"/>
          <w:sz w:val="22"/>
        </w:rPr>
        <w:t> </w:t>
      </w:r>
      <w:r>
        <w:rPr>
          <w:color w:val="231F20"/>
          <w:sz w:val="22"/>
        </w:rPr>
        <w:t>society</w:t>
      </w:r>
      <w:r>
        <w:rPr>
          <w:color w:val="231F20"/>
          <w:spacing w:val="-10"/>
          <w:sz w:val="22"/>
        </w:rPr>
        <w:t> </w:t>
      </w:r>
      <w:r>
        <w:rPr>
          <w:color w:val="231F20"/>
          <w:sz w:val="22"/>
        </w:rPr>
        <w:t>organization’s</w:t>
      </w:r>
      <w:r>
        <w:rPr>
          <w:color w:val="231F20"/>
          <w:spacing w:val="-10"/>
          <w:sz w:val="22"/>
        </w:rPr>
        <w:t> </w:t>
      </w:r>
      <w:r>
        <w:rPr>
          <w:color w:val="231F20"/>
          <w:sz w:val="22"/>
        </w:rPr>
        <w:t>stance</w:t>
      </w:r>
      <w:r>
        <w:rPr>
          <w:color w:val="231F20"/>
          <w:spacing w:val="-10"/>
          <w:sz w:val="22"/>
        </w:rPr>
        <w:t> </w:t>
      </w:r>
      <w:r>
        <w:rPr>
          <w:color w:val="231F20"/>
          <w:sz w:val="22"/>
        </w:rPr>
        <w:t>toward</w:t>
      </w:r>
      <w:r>
        <w:rPr>
          <w:color w:val="231F20"/>
          <w:spacing w:val="-10"/>
          <w:sz w:val="22"/>
        </w:rPr>
        <w:t> </w:t>
      </w:r>
      <w:r>
        <w:rPr>
          <w:color w:val="231F20"/>
          <w:sz w:val="22"/>
        </w:rPr>
        <w:t>the</w:t>
      </w:r>
      <w:r>
        <w:rPr>
          <w:color w:val="231F20"/>
          <w:spacing w:val="-10"/>
          <w:sz w:val="22"/>
        </w:rPr>
        <w:t> </w:t>
      </w:r>
      <w:r>
        <w:rPr>
          <w:color w:val="231F20"/>
          <w:sz w:val="22"/>
        </w:rPr>
        <w:t>Peace-Lovers</w:t>
      </w:r>
      <w:r>
        <w:rPr>
          <w:color w:val="231F20"/>
          <w:spacing w:val="-10"/>
          <w:sz w:val="22"/>
        </w:rPr>
        <w:t> </w:t>
      </w:r>
      <w:r>
        <w:rPr>
          <w:color w:val="231F20"/>
          <w:sz w:val="22"/>
        </w:rPr>
        <w:t>Association?</w:t>
      </w:r>
    </w:p>
    <w:p>
      <w:pPr>
        <w:pStyle w:val="ListParagraph"/>
        <w:numPr>
          <w:ilvl w:val="0"/>
          <w:numId w:val="3"/>
        </w:numPr>
        <w:tabs>
          <w:tab w:pos="921" w:val="left" w:leader="none"/>
        </w:tabs>
        <w:spacing w:line="240" w:lineRule="auto" w:before="240" w:after="0"/>
        <w:ind w:left="921" w:right="252" w:hanging="360"/>
        <w:jc w:val="both"/>
        <w:rPr>
          <w:sz w:val="22"/>
        </w:rPr>
      </w:pPr>
      <w:r>
        <w:rPr>
          <w:color w:val="231F20"/>
          <w:sz w:val="22"/>
        </w:rPr>
        <w:t>Based</w:t>
      </w:r>
      <w:r>
        <w:rPr>
          <w:color w:val="231F20"/>
          <w:spacing w:val="-16"/>
          <w:sz w:val="22"/>
        </w:rPr>
        <w:t> </w:t>
      </w:r>
      <w:r>
        <w:rPr>
          <w:color w:val="231F20"/>
          <w:sz w:val="22"/>
        </w:rPr>
        <w:t>on</w:t>
      </w:r>
      <w:r>
        <w:rPr>
          <w:color w:val="231F20"/>
          <w:spacing w:val="-14"/>
          <w:sz w:val="22"/>
        </w:rPr>
        <w:t> </w:t>
      </w:r>
      <w:r>
        <w:rPr>
          <w:color w:val="231F20"/>
          <w:sz w:val="22"/>
        </w:rPr>
        <w:t>the</w:t>
      </w:r>
      <w:r>
        <w:rPr>
          <w:color w:val="231F20"/>
          <w:spacing w:val="-14"/>
          <w:sz w:val="22"/>
        </w:rPr>
        <w:t> </w:t>
      </w:r>
      <w:r>
        <w:rPr>
          <w:color w:val="231F20"/>
          <w:sz w:val="22"/>
        </w:rPr>
        <w:t>telegram</w:t>
      </w:r>
      <w:r>
        <w:rPr>
          <w:color w:val="231F20"/>
          <w:spacing w:val="-13"/>
          <w:sz w:val="22"/>
        </w:rPr>
        <w:t> </w:t>
      </w:r>
      <w:r>
        <w:rPr>
          <w:color w:val="231F20"/>
          <w:sz w:val="22"/>
        </w:rPr>
        <w:t>from</w:t>
      </w:r>
      <w:r>
        <w:rPr>
          <w:color w:val="231F20"/>
          <w:spacing w:val="-14"/>
          <w:sz w:val="22"/>
        </w:rPr>
        <w:t> </w:t>
      </w:r>
      <w:r>
        <w:rPr>
          <w:color w:val="231F20"/>
          <w:sz w:val="22"/>
        </w:rPr>
        <w:t>the</w:t>
      </w:r>
      <w:r>
        <w:rPr>
          <w:color w:val="231F20"/>
          <w:spacing w:val="-14"/>
          <w:sz w:val="22"/>
        </w:rPr>
        <w:t> </w:t>
      </w:r>
      <w:r>
        <w:rPr>
          <w:color w:val="231F20"/>
          <w:sz w:val="22"/>
        </w:rPr>
        <w:t>National</w:t>
      </w:r>
      <w:r>
        <w:rPr>
          <w:color w:val="231F20"/>
          <w:spacing w:val="-14"/>
          <w:sz w:val="22"/>
        </w:rPr>
        <w:t> </w:t>
      </w:r>
      <w:r>
        <w:rPr>
          <w:color w:val="231F20"/>
          <w:sz w:val="22"/>
        </w:rPr>
        <w:t>Turkish</w:t>
      </w:r>
      <w:r>
        <w:rPr>
          <w:color w:val="231F20"/>
          <w:spacing w:val="-13"/>
          <w:sz w:val="22"/>
        </w:rPr>
        <w:t> </w:t>
      </w:r>
      <w:r>
        <w:rPr>
          <w:color w:val="231F20"/>
          <w:sz w:val="22"/>
        </w:rPr>
        <w:t>Student</w:t>
      </w:r>
      <w:r>
        <w:rPr>
          <w:color w:val="231F20"/>
          <w:spacing w:val="-14"/>
          <w:sz w:val="22"/>
        </w:rPr>
        <w:t> </w:t>
      </w:r>
      <w:r>
        <w:rPr>
          <w:color w:val="231F20"/>
          <w:sz w:val="22"/>
        </w:rPr>
        <w:t>Union,</w:t>
      </w:r>
      <w:r>
        <w:rPr>
          <w:color w:val="231F20"/>
          <w:spacing w:val="-14"/>
          <w:sz w:val="22"/>
        </w:rPr>
        <w:t> </w:t>
      </w:r>
      <w:r>
        <w:rPr>
          <w:color w:val="231F20"/>
          <w:sz w:val="22"/>
        </w:rPr>
        <w:t>what</w:t>
      </w:r>
      <w:r>
        <w:rPr>
          <w:color w:val="231F20"/>
          <w:spacing w:val="-14"/>
          <w:sz w:val="22"/>
        </w:rPr>
        <w:t> </w:t>
      </w:r>
      <w:r>
        <w:rPr>
          <w:color w:val="231F20"/>
          <w:sz w:val="22"/>
        </w:rPr>
        <w:t>can</w:t>
      </w:r>
      <w:r>
        <w:rPr>
          <w:color w:val="231F20"/>
          <w:spacing w:val="-13"/>
          <w:sz w:val="22"/>
        </w:rPr>
        <w:t> </w:t>
      </w:r>
      <w:r>
        <w:rPr>
          <w:color w:val="231F20"/>
          <w:sz w:val="22"/>
        </w:rPr>
        <w:t>we</w:t>
      </w:r>
      <w:r>
        <w:rPr>
          <w:color w:val="231F20"/>
          <w:spacing w:val="-14"/>
          <w:sz w:val="22"/>
        </w:rPr>
        <w:t> </w:t>
      </w:r>
      <w:r>
        <w:rPr>
          <w:color w:val="231F20"/>
          <w:sz w:val="22"/>
        </w:rPr>
        <w:t>infer</w:t>
      </w:r>
      <w:r>
        <w:rPr>
          <w:color w:val="231F20"/>
          <w:spacing w:val="-14"/>
          <w:sz w:val="22"/>
        </w:rPr>
        <w:t> </w:t>
      </w:r>
      <w:r>
        <w:rPr>
          <w:color w:val="231F20"/>
          <w:sz w:val="22"/>
        </w:rPr>
        <w:t>about</w:t>
      </w:r>
      <w:r>
        <w:rPr>
          <w:color w:val="231F20"/>
          <w:spacing w:val="-14"/>
          <w:sz w:val="22"/>
        </w:rPr>
        <w:t> </w:t>
      </w:r>
      <w:r>
        <w:rPr>
          <w:color w:val="231F20"/>
          <w:sz w:val="22"/>
        </w:rPr>
        <w:t>the</w:t>
      </w:r>
      <w:r>
        <w:rPr>
          <w:color w:val="231F20"/>
          <w:spacing w:val="-13"/>
          <w:sz w:val="22"/>
        </w:rPr>
        <w:t> </w:t>
      </w:r>
      <w:r>
        <w:rPr>
          <w:color w:val="231F20"/>
          <w:sz w:val="22"/>
        </w:rPr>
        <w:t>reaction of Prime Minister Adnan Menderes toward the dissenting NGOs and intellectuals?</w:t>
      </w:r>
    </w:p>
    <w:p>
      <w:pPr>
        <w:pStyle w:val="ListParagraph"/>
        <w:numPr>
          <w:ilvl w:val="0"/>
          <w:numId w:val="3"/>
        </w:numPr>
        <w:tabs>
          <w:tab w:pos="921" w:val="left" w:leader="none"/>
        </w:tabs>
        <w:spacing w:line="240" w:lineRule="auto" w:before="240" w:after="0"/>
        <w:ind w:left="921" w:right="252" w:hanging="360"/>
        <w:jc w:val="both"/>
        <w:rPr>
          <w:sz w:val="22"/>
        </w:rPr>
      </w:pPr>
      <w:r>
        <w:rPr>
          <w:color w:val="231F20"/>
          <w:sz w:val="22"/>
        </w:rPr>
        <w:t>How</w:t>
      </w:r>
      <w:r>
        <w:rPr>
          <w:color w:val="231F20"/>
          <w:spacing w:val="-8"/>
          <w:sz w:val="22"/>
        </w:rPr>
        <w:t> </w:t>
      </w:r>
      <w:r>
        <w:rPr>
          <w:color w:val="231F20"/>
          <w:sz w:val="22"/>
        </w:rPr>
        <w:t>do</w:t>
      </w:r>
      <w:r>
        <w:rPr>
          <w:color w:val="231F20"/>
          <w:spacing w:val="-8"/>
          <w:sz w:val="22"/>
        </w:rPr>
        <w:t> </w:t>
      </w:r>
      <w:r>
        <w:rPr>
          <w:color w:val="231F20"/>
          <w:sz w:val="22"/>
        </w:rPr>
        <w:t>Sources</w:t>
      </w:r>
      <w:r>
        <w:rPr>
          <w:color w:val="231F20"/>
          <w:spacing w:val="-8"/>
          <w:sz w:val="22"/>
        </w:rPr>
        <w:t> </w:t>
      </w:r>
      <w:r>
        <w:rPr>
          <w:color w:val="231F20"/>
          <w:sz w:val="22"/>
        </w:rPr>
        <w:t>H,</w:t>
      </w:r>
      <w:r>
        <w:rPr>
          <w:color w:val="231F20"/>
          <w:spacing w:val="-8"/>
          <w:sz w:val="22"/>
        </w:rPr>
        <w:t> </w:t>
      </w:r>
      <w:r>
        <w:rPr>
          <w:color w:val="231F20"/>
          <w:sz w:val="22"/>
        </w:rPr>
        <w:t>I,</w:t>
      </w:r>
      <w:r>
        <w:rPr>
          <w:color w:val="231F20"/>
          <w:spacing w:val="-8"/>
          <w:sz w:val="22"/>
        </w:rPr>
        <w:t> </w:t>
      </w:r>
      <w:r>
        <w:rPr>
          <w:color w:val="231F20"/>
          <w:sz w:val="22"/>
        </w:rPr>
        <w:t>and</w:t>
      </w:r>
      <w:r>
        <w:rPr>
          <w:color w:val="231F20"/>
          <w:spacing w:val="-8"/>
          <w:sz w:val="22"/>
        </w:rPr>
        <w:t> </w:t>
      </w:r>
      <w:r>
        <w:rPr>
          <w:color w:val="231F20"/>
          <w:sz w:val="22"/>
        </w:rPr>
        <w:t>J</w:t>
      </w:r>
      <w:r>
        <w:rPr>
          <w:color w:val="231F20"/>
          <w:spacing w:val="-8"/>
          <w:sz w:val="22"/>
        </w:rPr>
        <w:t> </w:t>
      </w:r>
      <w:r>
        <w:rPr>
          <w:color w:val="231F20"/>
          <w:sz w:val="22"/>
        </w:rPr>
        <w:t>indicate</w:t>
      </w:r>
      <w:r>
        <w:rPr>
          <w:color w:val="231F20"/>
          <w:spacing w:val="-8"/>
          <w:sz w:val="22"/>
        </w:rPr>
        <w:t> </w:t>
      </w:r>
      <w:r>
        <w:rPr>
          <w:color w:val="231F20"/>
          <w:sz w:val="22"/>
        </w:rPr>
        <w:t>that</w:t>
      </w:r>
      <w:r>
        <w:rPr>
          <w:color w:val="231F20"/>
          <w:spacing w:val="-8"/>
          <w:sz w:val="22"/>
        </w:rPr>
        <w:t> </w:t>
      </w:r>
      <w:r>
        <w:rPr>
          <w:color w:val="231F20"/>
          <w:sz w:val="22"/>
        </w:rPr>
        <w:t>the</w:t>
      </w:r>
      <w:r>
        <w:rPr>
          <w:color w:val="231F20"/>
          <w:spacing w:val="-8"/>
          <w:sz w:val="22"/>
        </w:rPr>
        <w:t> </w:t>
      </w:r>
      <w:r>
        <w:rPr>
          <w:color w:val="231F20"/>
          <w:sz w:val="22"/>
        </w:rPr>
        <w:t>views</w:t>
      </w:r>
      <w:r>
        <w:rPr>
          <w:color w:val="231F20"/>
          <w:spacing w:val="-8"/>
          <w:sz w:val="22"/>
        </w:rPr>
        <w:t> </w:t>
      </w:r>
      <w:r>
        <w:rPr>
          <w:color w:val="231F20"/>
          <w:sz w:val="22"/>
        </w:rPr>
        <w:t>of</w:t>
      </w:r>
      <w:r>
        <w:rPr>
          <w:color w:val="231F20"/>
          <w:spacing w:val="-8"/>
          <w:sz w:val="22"/>
        </w:rPr>
        <w:t> </w:t>
      </w:r>
      <w:r>
        <w:rPr>
          <w:color w:val="231F20"/>
          <w:sz w:val="22"/>
        </w:rPr>
        <w:t>the</w:t>
      </w:r>
      <w:r>
        <w:rPr>
          <w:color w:val="231F20"/>
          <w:spacing w:val="-8"/>
          <w:sz w:val="22"/>
        </w:rPr>
        <w:t> </w:t>
      </w:r>
      <w:r>
        <w:rPr>
          <w:color w:val="231F20"/>
          <w:sz w:val="22"/>
        </w:rPr>
        <w:t>intellectuals</w:t>
      </w:r>
      <w:r>
        <w:rPr>
          <w:color w:val="231F20"/>
          <w:spacing w:val="-8"/>
          <w:sz w:val="22"/>
        </w:rPr>
        <w:t> </w:t>
      </w:r>
      <w:r>
        <w:rPr>
          <w:color w:val="231F20"/>
          <w:sz w:val="22"/>
        </w:rPr>
        <w:t>and</w:t>
      </w:r>
      <w:r>
        <w:rPr>
          <w:color w:val="231F20"/>
          <w:spacing w:val="-8"/>
          <w:sz w:val="22"/>
        </w:rPr>
        <w:t> </w:t>
      </w:r>
      <w:r>
        <w:rPr>
          <w:color w:val="231F20"/>
          <w:sz w:val="22"/>
        </w:rPr>
        <w:t>NGOs</w:t>
      </w:r>
      <w:r>
        <w:rPr>
          <w:color w:val="231F20"/>
          <w:spacing w:val="-8"/>
          <w:sz w:val="22"/>
        </w:rPr>
        <w:t> </w:t>
      </w:r>
      <w:r>
        <w:rPr>
          <w:color w:val="231F20"/>
          <w:sz w:val="22"/>
        </w:rPr>
        <w:t>diverged</w:t>
      </w:r>
      <w:r>
        <w:rPr>
          <w:color w:val="231F20"/>
          <w:spacing w:val="-8"/>
          <w:sz w:val="22"/>
        </w:rPr>
        <w:t> </w:t>
      </w:r>
      <w:r>
        <w:rPr>
          <w:color w:val="231F20"/>
          <w:sz w:val="22"/>
        </w:rPr>
        <w:t>regarding Türkiye’s</w:t>
      </w:r>
      <w:r>
        <w:rPr>
          <w:color w:val="231F20"/>
          <w:spacing w:val="-8"/>
          <w:sz w:val="22"/>
        </w:rPr>
        <w:t> </w:t>
      </w:r>
      <w:r>
        <w:rPr>
          <w:color w:val="231F20"/>
          <w:sz w:val="22"/>
        </w:rPr>
        <w:t>decision</w:t>
      </w:r>
      <w:r>
        <w:rPr>
          <w:color w:val="231F20"/>
          <w:spacing w:val="-8"/>
          <w:sz w:val="22"/>
        </w:rPr>
        <w:t> </w:t>
      </w:r>
      <w:r>
        <w:rPr>
          <w:color w:val="231F20"/>
          <w:sz w:val="22"/>
        </w:rPr>
        <w:t>to</w:t>
      </w:r>
      <w:r>
        <w:rPr>
          <w:color w:val="231F20"/>
          <w:spacing w:val="-7"/>
          <w:sz w:val="22"/>
        </w:rPr>
        <w:t> </w:t>
      </w:r>
      <w:r>
        <w:rPr>
          <w:color w:val="231F20"/>
          <w:sz w:val="22"/>
        </w:rPr>
        <w:t>send</w:t>
      </w:r>
      <w:r>
        <w:rPr>
          <w:color w:val="231F20"/>
          <w:spacing w:val="-8"/>
          <w:sz w:val="22"/>
        </w:rPr>
        <w:t> </w:t>
      </w:r>
      <w:r>
        <w:rPr>
          <w:color w:val="231F20"/>
          <w:sz w:val="22"/>
        </w:rPr>
        <w:t>troops</w:t>
      </w:r>
      <w:r>
        <w:rPr>
          <w:color w:val="231F20"/>
          <w:spacing w:val="-8"/>
          <w:sz w:val="22"/>
        </w:rPr>
        <w:t> </w:t>
      </w:r>
      <w:r>
        <w:rPr>
          <w:color w:val="231F20"/>
          <w:sz w:val="22"/>
        </w:rPr>
        <w:t>to</w:t>
      </w:r>
      <w:r>
        <w:rPr>
          <w:color w:val="231F20"/>
          <w:spacing w:val="-8"/>
          <w:sz w:val="22"/>
        </w:rPr>
        <w:t> </w:t>
      </w:r>
      <w:r>
        <w:rPr>
          <w:color w:val="231F20"/>
          <w:sz w:val="22"/>
        </w:rPr>
        <w:t>Korea?</w:t>
      </w:r>
      <w:r>
        <w:rPr>
          <w:color w:val="231F20"/>
          <w:spacing w:val="-8"/>
          <w:sz w:val="22"/>
        </w:rPr>
        <w:t> </w:t>
      </w:r>
      <w:r>
        <w:rPr>
          <w:color w:val="231F20"/>
          <w:sz w:val="22"/>
        </w:rPr>
        <w:t>What</w:t>
      </w:r>
      <w:r>
        <w:rPr>
          <w:color w:val="231F20"/>
          <w:spacing w:val="-8"/>
          <w:sz w:val="22"/>
        </w:rPr>
        <w:t> </w:t>
      </w:r>
      <w:r>
        <w:rPr>
          <w:color w:val="231F20"/>
          <w:sz w:val="22"/>
        </w:rPr>
        <w:t>might</w:t>
      </w:r>
      <w:r>
        <w:rPr>
          <w:color w:val="231F20"/>
          <w:spacing w:val="-8"/>
          <w:sz w:val="22"/>
        </w:rPr>
        <w:t> </w:t>
      </w:r>
      <w:r>
        <w:rPr>
          <w:color w:val="231F20"/>
          <w:sz w:val="22"/>
        </w:rPr>
        <w:t>the</w:t>
      </w:r>
      <w:r>
        <w:rPr>
          <w:color w:val="231F20"/>
          <w:spacing w:val="-7"/>
          <w:sz w:val="22"/>
        </w:rPr>
        <w:t> </w:t>
      </w:r>
      <w:r>
        <w:rPr>
          <w:color w:val="231F20"/>
          <w:sz w:val="22"/>
        </w:rPr>
        <w:t>reasons</w:t>
      </w:r>
      <w:r>
        <w:rPr>
          <w:color w:val="231F20"/>
          <w:spacing w:val="-8"/>
          <w:sz w:val="22"/>
        </w:rPr>
        <w:t> </w:t>
      </w:r>
      <w:r>
        <w:rPr>
          <w:color w:val="231F20"/>
          <w:sz w:val="22"/>
        </w:rPr>
        <w:t>be</w:t>
      </w:r>
      <w:r>
        <w:rPr>
          <w:color w:val="231F20"/>
          <w:spacing w:val="-8"/>
          <w:sz w:val="22"/>
        </w:rPr>
        <w:t> </w:t>
      </w:r>
      <w:r>
        <w:rPr>
          <w:color w:val="231F20"/>
          <w:sz w:val="22"/>
        </w:rPr>
        <w:t>behind</w:t>
      </w:r>
      <w:r>
        <w:rPr>
          <w:color w:val="231F20"/>
          <w:spacing w:val="-8"/>
          <w:sz w:val="22"/>
        </w:rPr>
        <w:t> </w:t>
      </w:r>
      <w:r>
        <w:rPr>
          <w:color w:val="231F20"/>
          <w:sz w:val="22"/>
        </w:rPr>
        <w:t>these</w:t>
      </w:r>
      <w:r>
        <w:rPr>
          <w:color w:val="231F20"/>
          <w:spacing w:val="-8"/>
          <w:sz w:val="22"/>
        </w:rPr>
        <w:t> </w:t>
      </w:r>
      <w:r>
        <w:rPr>
          <w:color w:val="231F20"/>
          <w:sz w:val="22"/>
        </w:rPr>
        <w:t>differences</w:t>
      </w:r>
      <w:r>
        <w:rPr>
          <w:color w:val="231F20"/>
          <w:spacing w:val="-8"/>
          <w:sz w:val="22"/>
        </w:rPr>
        <w:t> </w:t>
      </w:r>
      <w:r>
        <w:rPr>
          <w:color w:val="231F20"/>
          <w:sz w:val="22"/>
        </w:rPr>
        <w:t>(for example, political affiliations, public or broader worldviews, humanitarian concerns)?</w:t>
      </w:r>
    </w:p>
    <w:p>
      <w:pPr>
        <w:pStyle w:val="BodyText"/>
        <w:spacing w:before="240"/>
        <w:ind w:left="141" w:right="252"/>
        <w:jc w:val="both"/>
      </w:pPr>
      <w:r>
        <w:rPr>
          <w:b/>
          <w:color w:val="D6282A"/>
          <w:spacing w:val="-2"/>
        </w:rPr>
        <w:t>Step</w:t>
      </w:r>
      <w:r>
        <w:rPr>
          <w:b/>
          <w:color w:val="D6282A"/>
          <w:spacing w:val="-7"/>
        </w:rPr>
        <w:t> </w:t>
      </w:r>
      <w:r>
        <w:rPr>
          <w:b/>
          <w:color w:val="D6282A"/>
          <w:spacing w:val="-2"/>
        </w:rPr>
        <w:t>9:</w:t>
      </w:r>
      <w:r>
        <w:rPr>
          <w:b/>
          <w:color w:val="D6282A"/>
          <w:spacing w:val="-5"/>
        </w:rPr>
        <w:t> </w:t>
      </w:r>
      <w:r>
        <w:rPr>
          <w:color w:val="231F20"/>
          <w:spacing w:val="-2"/>
        </w:rPr>
        <w:t>The</w:t>
      </w:r>
      <w:r>
        <w:rPr>
          <w:color w:val="231F20"/>
          <w:spacing w:val="-5"/>
        </w:rPr>
        <w:t> </w:t>
      </w:r>
      <w:r>
        <w:rPr>
          <w:color w:val="231F20"/>
          <w:spacing w:val="-2"/>
        </w:rPr>
        <w:t>students</w:t>
      </w:r>
      <w:r>
        <w:rPr>
          <w:color w:val="231F20"/>
          <w:spacing w:val="-5"/>
        </w:rPr>
        <w:t> </w:t>
      </w:r>
      <w:r>
        <w:rPr>
          <w:color w:val="231F20"/>
          <w:spacing w:val="-2"/>
        </w:rPr>
        <w:t>are</w:t>
      </w:r>
      <w:r>
        <w:rPr>
          <w:color w:val="231F20"/>
          <w:spacing w:val="-5"/>
        </w:rPr>
        <w:t> </w:t>
      </w:r>
      <w:r>
        <w:rPr>
          <w:color w:val="231F20"/>
          <w:spacing w:val="-2"/>
        </w:rPr>
        <w:t>asked/invited</w:t>
      </w:r>
      <w:r>
        <w:rPr>
          <w:color w:val="231F20"/>
          <w:spacing w:val="-5"/>
        </w:rPr>
        <w:t> </w:t>
      </w:r>
      <w:r>
        <w:rPr>
          <w:color w:val="231F20"/>
          <w:spacing w:val="-2"/>
        </w:rPr>
        <w:t>to</w:t>
      </w:r>
      <w:r>
        <w:rPr>
          <w:color w:val="231F20"/>
          <w:spacing w:val="-5"/>
        </w:rPr>
        <w:t> </w:t>
      </w:r>
      <w:r>
        <w:rPr>
          <w:color w:val="231F20"/>
          <w:spacing w:val="-2"/>
        </w:rPr>
        <w:t>imagine</w:t>
      </w:r>
      <w:r>
        <w:rPr>
          <w:color w:val="231F20"/>
          <w:spacing w:val="-5"/>
        </w:rPr>
        <w:t> </w:t>
      </w:r>
      <w:r>
        <w:rPr>
          <w:color w:val="231F20"/>
          <w:spacing w:val="-2"/>
        </w:rPr>
        <w:t>themselves</w:t>
      </w:r>
      <w:r>
        <w:rPr>
          <w:color w:val="231F20"/>
          <w:spacing w:val="-5"/>
        </w:rPr>
        <w:t> </w:t>
      </w:r>
      <w:r>
        <w:rPr>
          <w:color w:val="231F20"/>
          <w:spacing w:val="-2"/>
        </w:rPr>
        <w:t>as</w:t>
      </w:r>
      <w:r>
        <w:rPr>
          <w:color w:val="231F20"/>
          <w:spacing w:val="-5"/>
        </w:rPr>
        <w:t> </w:t>
      </w:r>
      <w:r>
        <w:rPr>
          <w:color w:val="231F20"/>
          <w:spacing w:val="-2"/>
        </w:rPr>
        <w:t>members</w:t>
      </w:r>
      <w:r>
        <w:rPr>
          <w:color w:val="231F20"/>
          <w:spacing w:val="-5"/>
        </w:rPr>
        <w:t> </w:t>
      </w:r>
      <w:r>
        <w:rPr>
          <w:color w:val="231F20"/>
          <w:spacing w:val="-2"/>
        </w:rPr>
        <w:t>of</w:t>
      </w:r>
      <w:r>
        <w:rPr>
          <w:color w:val="231F20"/>
          <w:spacing w:val="-5"/>
        </w:rPr>
        <w:t> </w:t>
      </w:r>
      <w:r>
        <w:rPr>
          <w:color w:val="231F20"/>
          <w:spacing w:val="-2"/>
        </w:rPr>
        <w:t>a</w:t>
      </w:r>
      <w:r>
        <w:rPr>
          <w:color w:val="231F20"/>
          <w:spacing w:val="-5"/>
        </w:rPr>
        <w:t> </w:t>
      </w:r>
      <w:r>
        <w:rPr>
          <w:color w:val="231F20"/>
          <w:spacing w:val="-2"/>
        </w:rPr>
        <w:t>civil</w:t>
      </w:r>
      <w:r>
        <w:rPr>
          <w:color w:val="231F20"/>
          <w:spacing w:val="-5"/>
        </w:rPr>
        <w:t> </w:t>
      </w:r>
      <w:r>
        <w:rPr>
          <w:color w:val="231F20"/>
          <w:spacing w:val="-2"/>
        </w:rPr>
        <w:t>society</w:t>
      </w:r>
      <w:r>
        <w:rPr>
          <w:color w:val="231F20"/>
          <w:spacing w:val="-5"/>
        </w:rPr>
        <w:t> </w:t>
      </w:r>
      <w:r>
        <w:rPr>
          <w:color w:val="231F20"/>
          <w:spacing w:val="-2"/>
        </w:rPr>
        <w:t>organization</w:t>
      </w:r>
      <w:r>
        <w:rPr>
          <w:color w:val="231F20"/>
          <w:spacing w:val="-5"/>
        </w:rPr>
        <w:t> </w:t>
      </w:r>
      <w:r>
        <w:rPr>
          <w:color w:val="231F20"/>
          <w:spacing w:val="-2"/>
        </w:rPr>
        <w:t>active </w:t>
      </w:r>
      <w:r>
        <w:rPr>
          <w:color w:val="231F20"/>
        </w:rPr>
        <w:t>in the mid-1950s and to prepare a slogan or poster reflecting the perspective of the organization they have chosen or imagined regarding Türkiye’s participation in the Korean War.</w:t>
      </w:r>
    </w:p>
    <w:p>
      <w:pPr>
        <w:pStyle w:val="BodyText"/>
        <w:spacing w:before="240"/>
        <w:ind w:left="141"/>
        <w:jc w:val="both"/>
      </w:pPr>
      <w:r>
        <w:rPr>
          <w:color w:val="231F20"/>
        </w:rPr>
        <w:t>The</w:t>
      </w:r>
      <w:r>
        <w:rPr>
          <w:color w:val="231F20"/>
          <w:spacing w:val="-7"/>
        </w:rPr>
        <w:t> </w:t>
      </w:r>
      <w:r>
        <w:rPr>
          <w:color w:val="231F20"/>
        </w:rPr>
        <w:t>students</w:t>
      </w:r>
      <w:r>
        <w:rPr>
          <w:color w:val="231F20"/>
          <w:spacing w:val="-6"/>
        </w:rPr>
        <w:t> </w:t>
      </w:r>
      <w:r>
        <w:rPr>
          <w:color w:val="231F20"/>
        </w:rPr>
        <w:t>are</w:t>
      </w:r>
      <w:r>
        <w:rPr>
          <w:color w:val="231F20"/>
          <w:spacing w:val="-6"/>
        </w:rPr>
        <w:t> </w:t>
      </w:r>
      <w:r>
        <w:rPr>
          <w:color w:val="231F20"/>
        </w:rPr>
        <w:t>asked/invited</w:t>
      </w:r>
      <w:r>
        <w:rPr>
          <w:color w:val="231F20"/>
          <w:spacing w:val="-7"/>
        </w:rPr>
        <w:t> </w:t>
      </w:r>
      <w:r>
        <w:rPr>
          <w:color w:val="231F20"/>
        </w:rPr>
        <w:t>to</w:t>
      </w:r>
      <w:r>
        <w:rPr>
          <w:color w:val="231F20"/>
          <w:spacing w:val="-6"/>
        </w:rPr>
        <w:t> </w:t>
      </w:r>
      <w:r>
        <w:rPr>
          <w:color w:val="231F20"/>
        </w:rPr>
        <w:t>place</w:t>
      </w:r>
      <w:r>
        <w:rPr>
          <w:color w:val="231F20"/>
          <w:spacing w:val="-6"/>
        </w:rPr>
        <w:t> </w:t>
      </w:r>
      <w:r>
        <w:rPr>
          <w:color w:val="231F20"/>
        </w:rPr>
        <w:t>their</w:t>
      </w:r>
      <w:r>
        <w:rPr>
          <w:color w:val="231F20"/>
          <w:spacing w:val="-7"/>
        </w:rPr>
        <w:t> </w:t>
      </w:r>
      <w:r>
        <w:rPr>
          <w:color w:val="231F20"/>
        </w:rPr>
        <w:t>slogan</w:t>
      </w:r>
      <w:r>
        <w:rPr>
          <w:color w:val="231F20"/>
          <w:spacing w:val="-6"/>
        </w:rPr>
        <w:t> </w:t>
      </w:r>
      <w:r>
        <w:rPr>
          <w:color w:val="231F20"/>
        </w:rPr>
        <w:t>or</w:t>
      </w:r>
      <w:r>
        <w:rPr>
          <w:color w:val="231F20"/>
          <w:spacing w:val="-6"/>
        </w:rPr>
        <w:t> </w:t>
      </w:r>
      <w:r>
        <w:rPr>
          <w:color w:val="231F20"/>
        </w:rPr>
        <w:t>poster</w:t>
      </w:r>
      <w:r>
        <w:rPr>
          <w:color w:val="231F20"/>
          <w:spacing w:val="-6"/>
        </w:rPr>
        <w:t> </w:t>
      </w:r>
      <w:r>
        <w:rPr>
          <w:color w:val="231F20"/>
        </w:rPr>
        <w:t>in</w:t>
      </w:r>
      <w:r>
        <w:rPr>
          <w:color w:val="231F20"/>
          <w:spacing w:val="-7"/>
        </w:rPr>
        <w:t> </w:t>
      </w:r>
      <w:r>
        <w:rPr>
          <w:color w:val="231F20"/>
        </w:rPr>
        <w:t>this</w:t>
      </w:r>
      <w:r>
        <w:rPr>
          <w:color w:val="231F20"/>
          <w:spacing w:val="-6"/>
        </w:rPr>
        <w:t> </w:t>
      </w:r>
      <w:r>
        <w:rPr>
          <w:color w:val="231F20"/>
          <w:spacing w:val="-4"/>
        </w:rPr>
        <w:t>box.</w:t>
      </w:r>
    </w:p>
    <w:p>
      <w:pPr>
        <w:pStyle w:val="BodyText"/>
        <w:spacing w:before="2"/>
        <w:rPr>
          <w:sz w:val="18"/>
        </w:rPr>
      </w:pPr>
      <w:r>
        <w:rPr>
          <w:sz w:val="18"/>
        </w:rPr>
        <mc:AlternateContent>
          <mc:Choice Requires="wps">
            <w:drawing>
              <wp:anchor distT="0" distB="0" distL="0" distR="0" allowOverlap="1" layoutInCell="1" locked="0" behindDoc="1" simplePos="0" relativeHeight="487600128">
                <wp:simplePos x="0" y="0"/>
                <wp:positionH relativeFrom="page">
                  <wp:posOffset>713651</wp:posOffset>
                </wp:positionH>
                <wp:positionV relativeFrom="paragraph">
                  <wp:posOffset>147943</wp:posOffset>
                </wp:positionV>
                <wp:extent cx="6061075" cy="3684904"/>
                <wp:effectExtent l="0" t="0" r="0" b="0"/>
                <wp:wrapTopAndBottom/>
                <wp:docPr id="100" name="Group 100"/>
                <wp:cNvGraphicFramePr>
                  <a:graphicFrameLocks/>
                </wp:cNvGraphicFramePr>
                <a:graphic>
                  <a:graphicData uri="http://schemas.microsoft.com/office/word/2010/wordprocessingGroup">
                    <wpg:wgp>
                      <wpg:cNvPr id="100" name="Group 100"/>
                      <wpg:cNvGrpSpPr/>
                      <wpg:grpSpPr>
                        <a:xfrm>
                          <a:off x="0" y="0"/>
                          <a:ext cx="6061075" cy="3684904"/>
                          <a:chExt cx="6061075" cy="3684904"/>
                        </a:xfrm>
                      </wpg:grpSpPr>
                      <wps:wsp>
                        <wps:cNvPr id="101" name="Graphic 101"/>
                        <wps:cNvSpPr/>
                        <wps:spPr>
                          <a:xfrm>
                            <a:off x="6350" y="6350"/>
                            <a:ext cx="6048375" cy="3672204"/>
                          </a:xfrm>
                          <a:custGeom>
                            <a:avLst/>
                            <a:gdLst/>
                            <a:ahLst/>
                            <a:cxnLst/>
                            <a:rect l="l" t="t" r="r" b="b"/>
                            <a:pathLst>
                              <a:path w="6048375" h="3672204">
                                <a:moveTo>
                                  <a:pt x="6047994" y="0"/>
                                </a:moveTo>
                                <a:lnTo>
                                  <a:pt x="0" y="0"/>
                                </a:lnTo>
                                <a:lnTo>
                                  <a:pt x="0" y="3672001"/>
                                </a:lnTo>
                                <a:lnTo>
                                  <a:pt x="6047994" y="3672001"/>
                                </a:lnTo>
                                <a:lnTo>
                                  <a:pt x="6047994" y="0"/>
                                </a:lnTo>
                                <a:close/>
                              </a:path>
                            </a:pathLst>
                          </a:custGeom>
                          <a:solidFill>
                            <a:srgbClr val="D9E9EE"/>
                          </a:solidFill>
                        </wps:spPr>
                        <wps:bodyPr wrap="square" lIns="0" tIns="0" rIns="0" bIns="0" rtlCol="0">
                          <a:prstTxWarp prst="textNoShape">
                            <a:avLst/>
                          </a:prstTxWarp>
                          <a:noAutofit/>
                        </wps:bodyPr>
                      </wps:wsp>
                      <wps:wsp>
                        <wps:cNvPr id="102" name="Graphic 102"/>
                        <wps:cNvSpPr/>
                        <wps:spPr>
                          <a:xfrm>
                            <a:off x="6350" y="6350"/>
                            <a:ext cx="6048375" cy="3672204"/>
                          </a:xfrm>
                          <a:custGeom>
                            <a:avLst/>
                            <a:gdLst/>
                            <a:ahLst/>
                            <a:cxnLst/>
                            <a:rect l="l" t="t" r="r" b="b"/>
                            <a:pathLst>
                              <a:path w="6048375" h="3672204">
                                <a:moveTo>
                                  <a:pt x="0" y="3672001"/>
                                </a:moveTo>
                                <a:lnTo>
                                  <a:pt x="6047994" y="3672001"/>
                                </a:lnTo>
                                <a:lnTo>
                                  <a:pt x="6047994" y="0"/>
                                </a:lnTo>
                                <a:lnTo>
                                  <a:pt x="0" y="0"/>
                                </a:lnTo>
                                <a:lnTo>
                                  <a:pt x="0" y="3672001"/>
                                </a:lnTo>
                                <a:close/>
                              </a:path>
                            </a:pathLst>
                          </a:custGeom>
                          <a:ln w="12700">
                            <a:solidFill>
                              <a:srgbClr val="1A59A5"/>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193001pt;margin-top:11.649121pt;width:477.25pt;height:290.150pt;mso-position-horizontal-relative:page;mso-position-vertical-relative:paragraph;z-index:-15716352;mso-wrap-distance-left:0;mso-wrap-distance-right:0" id="docshapegroup93" coordorigin="1124,233" coordsize="9545,5803">
                <v:rect style="position:absolute;left:1133;top:242;width:9525;height:5783" id="docshape94" filled="true" fillcolor="#d9e9ee" stroked="false">
                  <v:fill type="solid"/>
                </v:rect>
                <v:rect style="position:absolute;left:1133;top:242;width:9525;height:5783" id="docshape95" filled="false" stroked="true" strokeweight="1pt" strokecolor="#1a59a5">
                  <v:stroke dashstyle="solid"/>
                </v:rect>
                <w10:wrap type="topAndBottom"/>
              </v:group>
            </w:pict>
          </mc:Fallback>
        </mc:AlternateContent>
      </w:r>
    </w:p>
    <w:p>
      <w:pPr>
        <w:pStyle w:val="BodyText"/>
        <w:spacing w:after="0"/>
        <w:rPr>
          <w:sz w:val="18"/>
        </w:rPr>
        <w:sectPr>
          <w:pgSz w:w="11910" w:h="16840"/>
          <w:pgMar w:header="0" w:footer="1104" w:top="1160" w:bottom="1300" w:left="992" w:right="992"/>
        </w:sectPr>
      </w:pPr>
    </w:p>
    <w:p>
      <w:pPr>
        <w:pStyle w:val="BodyText"/>
        <w:spacing w:before="195"/>
        <w:ind w:left="255"/>
      </w:pPr>
      <w:r>
        <w:rPr>
          <w:b/>
          <w:color w:val="D6282A"/>
        </w:rPr>
        <w:t>Step 10: </w:t>
      </w:r>
      <w:r>
        <w:rPr>
          <w:color w:val="231F20"/>
        </w:rPr>
        <w:t>The students are asked/invited to listen to/read the relevant sections of the oral history interview</w:t>
      </w:r>
      <w:r>
        <w:rPr>
          <w:color w:val="231F20"/>
          <w:spacing w:val="40"/>
        </w:rPr>
        <w:t> </w:t>
      </w:r>
      <w:r>
        <w:rPr>
          <w:color w:val="231F20"/>
        </w:rPr>
        <w:t>presented in Source K.</w:t>
      </w:r>
    </w:p>
    <w:p>
      <w:pPr>
        <w:pStyle w:val="BodyText"/>
      </w:pPr>
    </w:p>
    <w:p>
      <w:pPr>
        <w:pStyle w:val="BodyText"/>
        <w:spacing w:before="123"/>
      </w:pPr>
    </w:p>
    <w:p>
      <w:pPr>
        <w:spacing w:line="249" w:lineRule="auto" w:before="1"/>
        <w:ind w:left="495" w:right="4844" w:firstLine="0"/>
        <w:jc w:val="both"/>
        <w:rPr>
          <w:sz w:val="24"/>
        </w:rPr>
      </w:pPr>
      <w:r>
        <w:rPr>
          <w:sz w:val="24"/>
        </w:rPr>
        <mc:AlternateContent>
          <mc:Choice Requires="wps">
            <w:drawing>
              <wp:anchor distT="0" distB="0" distL="0" distR="0" allowOverlap="1" layoutInCell="1" locked="0" behindDoc="1" simplePos="0" relativeHeight="487299072">
                <wp:simplePos x="0" y="0"/>
                <wp:positionH relativeFrom="page">
                  <wp:posOffset>772949</wp:posOffset>
                </wp:positionH>
                <wp:positionV relativeFrom="paragraph">
                  <wp:posOffset>-166993</wp:posOffset>
                </wp:positionV>
                <wp:extent cx="6086475" cy="4032250"/>
                <wp:effectExtent l="0" t="0" r="0" b="0"/>
                <wp:wrapNone/>
                <wp:docPr id="103" name="Group 103"/>
                <wp:cNvGraphicFramePr>
                  <a:graphicFrameLocks/>
                </wp:cNvGraphicFramePr>
                <a:graphic>
                  <a:graphicData uri="http://schemas.microsoft.com/office/word/2010/wordprocessingGroup">
                    <wpg:wgp>
                      <wpg:cNvPr id="103" name="Group 103"/>
                      <wpg:cNvGrpSpPr/>
                      <wpg:grpSpPr>
                        <a:xfrm>
                          <a:off x="0" y="0"/>
                          <a:ext cx="6086475" cy="4032250"/>
                          <a:chExt cx="6086475" cy="4032250"/>
                        </a:xfrm>
                      </wpg:grpSpPr>
                      <wps:wsp>
                        <wps:cNvPr id="104" name="Graphic 104"/>
                        <wps:cNvSpPr/>
                        <wps:spPr>
                          <a:xfrm>
                            <a:off x="6343" y="6343"/>
                            <a:ext cx="6073775" cy="4019550"/>
                          </a:xfrm>
                          <a:custGeom>
                            <a:avLst/>
                            <a:gdLst/>
                            <a:ahLst/>
                            <a:cxnLst/>
                            <a:rect l="l" t="t" r="r" b="b"/>
                            <a:pathLst>
                              <a:path w="6073775" h="4019550">
                                <a:moveTo>
                                  <a:pt x="0" y="12712"/>
                                </a:moveTo>
                                <a:lnTo>
                                  <a:pt x="0" y="4006672"/>
                                </a:lnTo>
                                <a:lnTo>
                                  <a:pt x="0" y="4019372"/>
                                </a:lnTo>
                                <a:lnTo>
                                  <a:pt x="12712" y="4019372"/>
                                </a:lnTo>
                                <a:lnTo>
                                  <a:pt x="6060706" y="4019372"/>
                                </a:lnTo>
                                <a:lnTo>
                                  <a:pt x="6073406" y="4019372"/>
                                </a:lnTo>
                                <a:lnTo>
                                  <a:pt x="6073406" y="4006672"/>
                                </a:lnTo>
                                <a:lnTo>
                                  <a:pt x="6073406" y="12712"/>
                                </a:lnTo>
                                <a:lnTo>
                                  <a:pt x="6073406" y="0"/>
                                </a:lnTo>
                                <a:lnTo>
                                  <a:pt x="6060706" y="0"/>
                                </a:lnTo>
                                <a:lnTo>
                                  <a:pt x="12712" y="0"/>
                                </a:lnTo>
                                <a:lnTo>
                                  <a:pt x="0" y="0"/>
                                </a:lnTo>
                                <a:lnTo>
                                  <a:pt x="0" y="12712"/>
                                </a:lnTo>
                                <a:close/>
                              </a:path>
                            </a:pathLst>
                          </a:custGeom>
                          <a:ln w="12687">
                            <a:solidFill>
                              <a:srgbClr val="1A59A5"/>
                            </a:solidFill>
                            <a:prstDash val="solid"/>
                          </a:ln>
                        </wps:spPr>
                        <wps:bodyPr wrap="square" lIns="0" tIns="0" rIns="0" bIns="0" rtlCol="0">
                          <a:prstTxWarp prst="textNoShape">
                            <a:avLst/>
                          </a:prstTxWarp>
                          <a:noAutofit/>
                        </wps:bodyPr>
                      </wps:wsp>
                      <wps:wsp>
                        <wps:cNvPr id="105" name="Graphic 105"/>
                        <wps:cNvSpPr/>
                        <wps:spPr>
                          <a:xfrm>
                            <a:off x="31760" y="31766"/>
                            <a:ext cx="6022975" cy="3968750"/>
                          </a:xfrm>
                          <a:custGeom>
                            <a:avLst/>
                            <a:gdLst/>
                            <a:ahLst/>
                            <a:cxnLst/>
                            <a:rect l="l" t="t" r="r" b="b"/>
                            <a:pathLst>
                              <a:path w="6022975" h="3968750">
                                <a:moveTo>
                                  <a:pt x="0" y="3968546"/>
                                </a:moveTo>
                                <a:lnTo>
                                  <a:pt x="6022581" y="3968546"/>
                                </a:lnTo>
                                <a:lnTo>
                                  <a:pt x="6022581" y="0"/>
                                </a:lnTo>
                                <a:lnTo>
                                  <a:pt x="0" y="0"/>
                                </a:lnTo>
                                <a:lnTo>
                                  <a:pt x="0" y="3968546"/>
                                </a:lnTo>
                                <a:close/>
                              </a:path>
                            </a:pathLst>
                          </a:custGeom>
                          <a:ln w="12687">
                            <a:solidFill>
                              <a:srgbClr val="1A59A5"/>
                            </a:solidFill>
                            <a:prstDash val="solid"/>
                          </a:ln>
                        </wps:spPr>
                        <wps:bodyPr wrap="square" lIns="0" tIns="0" rIns="0" bIns="0" rtlCol="0">
                          <a:prstTxWarp prst="textNoShape">
                            <a:avLst/>
                          </a:prstTxWarp>
                          <a:noAutofit/>
                        </wps:bodyPr>
                      </wps:wsp>
                      <pic:pic>
                        <pic:nvPicPr>
                          <pic:cNvPr id="106" name="Image 106"/>
                          <pic:cNvPicPr/>
                        </pic:nvPicPr>
                        <pic:blipFill>
                          <a:blip r:embed="rId25" cstate="print"/>
                          <a:stretch>
                            <a:fillRect/>
                          </a:stretch>
                        </pic:blipFill>
                        <pic:spPr>
                          <a:xfrm>
                            <a:off x="3979049" y="105502"/>
                            <a:ext cx="1997999" cy="1326796"/>
                          </a:xfrm>
                          <a:prstGeom prst="rect">
                            <a:avLst/>
                          </a:prstGeom>
                        </pic:spPr>
                      </pic:pic>
                      <wps:wsp>
                        <wps:cNvPr id="107" name="Graphic 107"/>
                        <wps:cNvSpPr/>
                        <wps:spPr>
                          <a:xfrm>
                            <a:off x="3257293" y="22736"/>
                            <a:ext cx="123189" cy="579755"/>
                          </a:xfrm>
                          <a:custGeom>
                            <a:avLst/>
                            <a:gdLst/>
                            <a:ahLst/>
                            <a:cxnLst/>
                            <a:rect l="l" t="t" r="r" b="b"/>
                            <a:pathLst>
                              <a:path w="123189" h="579755">
                                <a:moveTo>
                                  <a:pt x="17551" y="456590"/>
                                </a:moveTo>
                                <a:lnTo>
                                  <a:pt x="0" y="456590"/>
                                </a:lnTo>
                                <a:lnTo>
                                  <a:pt x="0" y="544398"/>
                                </a:lnTo>
                                <a:lnTo>
                                  <a:pt x="0" y="579526"/>
                                </a:lnTo>
                                <a:lnTo>
                                  <a:pt x="17551" y="579526"/>
                                </a:lnTo>
                                <a:lnTo>
                                  <a:pt x="17551" y="544398"/>
                                </a:lnTo>
                                <a:lnTo>
                                  <a:pt x="17551" y="456590"/>
                                </a:lnTo>
                                <a:close/>
                              </a:path>
                              <a:path w="123189" h="579755">
                                <a:moveTo>
                                  <a:pt x="17551" y="368782"/>
                                </a:moveTo>
                                <a:lnTo>
                                  <a:pt x="0" y="368782"/>
                                </a:lnTo>
                                <a:lnTo>
                                  <a:pt x="0" y="386346"/>
                                </a:lnTo>
                                <a:lnTo>
                                  <a:pt x="0" y="439026"/>
                                </a:lnTo>
                                <a:lnTo>
                                  <a:pt x="17551" y="439026"/>
                                </a:lnTo>
                                <a:lnTo>
                                  <a:pt x="17551" y="386359"/>
                                </a:lnTo>
                                <a:lnTo>
                                  <a:pt x="17551" y="368782"/>
                                </a:lnTo>
                                <a:close/>
                              </a:path>
                              <a:path w="123189" h="579755">
                                <a:moveTo>
                                  <a:pt x="17551" y="316103"/>
                                </a:moveTo>
                                <a:lnTo>
                                  <a:pt x="0" y="316103"/>
                                </a:lnTo>
                                <a:lnTo>
                                  <a:pt x="0" y="333667"/>
                                </a:lnTo>
                                <a:lnTo>
                                  <a:pt x="17551" y="333667"/>
                                </a:lnTo>
                                <a:lnTo>
                                  <a:pt x="17551" y="316103"/>
                                </a:lnTo>
                                <a:close/>
                              </a:path>
                              <a:path w="123189" h="579755">
                                <a:moveTo>
                                  <a:pt x="17551" y="280974"/>
                                </a:moveTo>
                                <a:lnTo>
                                  <a:pt x="0" y="280974"/>
                                </a:lnTo>
                                <a:lnTo>
                                  <a:pt x="0" y="298551"/>
                                </a:lnTo>
                                <a:lnTo>
                                  <a:pt x="17551" y="298551"/>
                                </a:lnTo>
                                <a:lnTo>
                                  <a:pt x="17551" y="280974"/>
                                </a:lnTo>
                                <a:close/>
                              </a:path>
                              <a:path w="123189" h="579755">
                                <a:moveTo>
                                  <a:pt x="17551" y="140487"/>
                                </a:moveTo>
                                <a:lnTo>
                                  <a:pt x="0" y="140487"/>
                                </a:lnTo>
                                <a:lnTo>
                                  <a:pt x="0" y="263410"/>
                                </a:lnTo>
                                <a:lnTo>
                                  <a:pt x="17551" y="263410"/>
                                </a:lnTo>
                                <a:lnTo>
                                  <a:pt x="17551" y="140487"/>
                                </a:lnTo>
                                <a:close/>
                              </a:path>
                              <a:path w="123189" h="579755">
                                <a:moveTo>
                                  <a:pt x="17551" y="0"/>
                                </a:moveTo>
                                <a:lnTo>
                                  <a:pt x="0" y="0"/>
                                </a:lnTo>
                                <a:lnTo>
                                  <a:pt x="0" y="52679"/>
                                </a:lnTo>
                                <a:lnTo>
                                  <a:pt x="0" y="122923"/>
                                </a:lnTo>
                                <a:lnTo>
                                  <a:pt x="17551" y="122923"/>
                                </a:lnTo>
                                <a:lnTo>
                                  <a:pt x="17551" y="52679"/>
                                </a:lnTo>
                                <a:lnTo>
                                  <a:pt x="17551" y="0"/>
                                </a:lnTo>
                                <a:close/>
                              </a:path>
                              <a:path w="123189" h="579755">
                                <a:moveTo>
                                  <a:pt x="70243" y="333667"/>
                                </a:moveTo>
                                <a:lnTo>
                                  <a:pt x="52679" y="333667"/>
                                </a:lnTo>
                                <a:lnTo>
                                  <a:pt x="52679" y="316103"/>
                                </a:lnTo>
                                <a:lnTo>
                                  <a:pt x="35115" y="316103"/>
                                </a:lnTo>
                                <a:lnTo>
                                  <a:pt x="35115" y="368782"/>
                                </a:lnTo>
                                <a:lnTo>
                                  <a:pt x="17564" y="368782"/>
                                </a:lnTo>
                                <a:lnTo>
                                  <a:pt x="17564" y="386359"/>
                                </a:lnTo>
                                <a:lnTo>
                                  <a:pt x="35128" y="386359"/>
                                </a:lnTo>
                                <a:lnTo>
                                  <a:pt x="35128" y="368782"/>
                                </a:lnTo>
                                <a:lnTo>
                                  <a:pt x="52679" y="368782"/>
                                </a:lnTo>
                                <a:lnTo>
                                  <a:pt x="52679" y="351243"/>
                                </a:lnTo>
                                <a:lnTo>
                                  <a:pt x="70243" y="351243"/>
                                </a:lnTo>
                                <a:lnTo>
                                  <a:pt x="70243" y="333667"/>
                                </a:lnTo>
                                <a:close/>
                              </a:path>
                              <a:path w="123189" h="579755">
                                <a:moveTo>
                                  <a:pt x="87807" y="491705"/>
                                </a:moveTo>
                                <a:lnTo>
                                  <a:pt x="70243" y="491705"/>
                                </a:lnTo>
                                <a:lnTo>
                                  <a:pt x="52679" y="491705"/>
                                </a:lnTo>
                                <a:lnTo>
                                  <a:pt x="35115" y="491705"/>
                                </a:lnTo>
                                <a:lnTo>
                                  <a:pt x="35115" y="544385"/>
                                </a:lnTo>
                                <a:lnTo>
                                  <a:pt x="52679" y="544385"/>
                                </a:lnTo>
                                <a:lnTo>
                                  <a:pt x="70243" y="544385"/>
                                </a:lnTo>
                                <a:lnTo>
                                  <a:pt x="87807" y="544385"/>
                                </a:lnTo>
                                <a:lnTo>
                                  <a:pt x="87807" y="491705"/>
                                </a:lnTo>
                                <a:close/>
                              </a:path>
                              <a:path w="123189" h="579755">
                                <a:moveTo>
                                  <a:pt x="87807" y="35128"/>
                                </a:moveTo>
                                <a:lnTo>
                                  <a:pt x="70243" y="35128"/>
                                </a:lnTo>
                                <a:lnTo>
                                  <a:pt x="52679" y="35128"/>
                                </a:lnTo>
                                <a:lnTo>
                                  <a:pt x="35115" y="35128"/>
                                </a:lnTo>
                                <a:lnTo>
                                  <a:pt x="35115" y="52679"/>
                                </a:lnTo>
                                <a:lnTo>
                                  <a:pt x="35115" y="87807"/>
                                </a:lnTo>
                                <a:lnTo>
                                  <a:pt x="52679" y="87807"/>
                                </a:lnTo>
                                <a:lnTo>
                                  <a:pt x="70243" y="87807"/>
                                </a:lnTo>
                                <a:lnTo>
                                  <a:pt x="87807" y="87807"/>
                                </a:lnTo>
                                <a:lnTo>
                                  <a:pt x="87807" y="52692"/>
                                </a:lnTo>
                                <a:lnTo>
                                  <a:pt x="87807" y="35128"/>
                                </a:lnTo>
                                <a:close/>
                              </a:path>
                              <a:path w="123189" h="579755">
                                <a:moveTo>
                                  <a:pt x="105359" y="561949"/>
                                </a:moveTo>
                                <a:lnTo>
                                  <a:pt x="105359" y="561949"/>
                                </a:lnTo>
                                <a:lnTo>
                                  <a:pt x="17564" y="561949"/>
                                </a:lnTo>
                                <a:lnTo>
                                  <a:pt x="17564" y="579513"/>
                                </a:lnTo>
                                <a:lnTo>
                                  <a:pt x="105359" y="579513"/>
                                </a:lnTo>
                                <a:lnTo>
                                  <a:pt x="105359" y="561949"/>
                                </a:lnTo>
                                <a:close/>
                              </a:path>
                              <a:path w="123189" h="579755">
                                <a:moveTo>
                                  <a:pt x="105359" y="456590"/>
                                </a:moveTo>
                                <a:lnTo>
                                  <a:pt x="105359" y="456590"/>
                                </a:lnTo>
                                <a:lnTo>
                                  <a:pt x="17564" y="456590"/>
                                </a:lnTo>
                                <a:lnTo>
                                  <a:pt x="17564" y="474167"/>
                                </a:lnTo>
                                <a:lnTo>
                                  <a:pt x="105359" y="474167"/>
                                </a:lnTo>
                                <a:lnTo>
                                  <a:pt x="105359" y="456590"/>
                                </a:lnTo>
                                <a:close/>
                              </a:path>
                              <a:path w="123189" h="579755">
                                <a:moveTo>
                                  <a:pt x="105359" y="403910"/>
                                </a:moveTo>
                                <a:lnTo>
                                  <a:pt x="87807" y="403910"/>
                                </a:lnTo>
                                <a:lnTo>
                                  <a:pt x="87807" y="386346"/>
                                </a:lnTo>
                                <a:lnTo>
                                  <a:pt x="70243" y="386346"/>
                                </a:lnTo>
                                <a:lnTo>
                                  <a:pt x="70243" y="368782"/>
                                </a:lnTo>
                                <a:lnTo>
                                  <a:pt x="52679" y="368782"/>
                                </a:lnTo>
                                <a:lnTo>
                                  <a:pt x="52679" y="386346"/>
                                </a:lnTo>
                                <a:lnTo>
                                  <a:pt x="52679" y="403910"/>
                                </a:lnTo>
                                <a:lnTo>
                                  <a:pt x="35115" y="403910"/>
                                </a:lnTo>
                                <a:lnTo>
                                  <a:pt x="35115" y="421474"/>
                                </a:lnTo>
                                <a:lnTo>
                                  <a:pt x="52679" y="421474"/>
                                </a:lnTo>
                                <a:lnTo>
                                  <a:pt x="52679" y="439026"/>
                                </a:lnTo>
                                <a:lnTo>
                                  <a:pt x="70243" y="439026"/>
                                </a:lnTo>
                                <a:lnTo>
                                  <a:pt x="87807" y="439026"/>
                                </a:lnTo>
                                <a:lnTo>
                                  <a:pt x="87807" y="421474"/>
                                </a:lnTo>
                                <a:lnTo>
                                  <a:pt x="105359" y="421474"/>
                                </a:lnTo>
                                <a:lnTo>
                                  <a:pt x="105359" y="403910"/>
                                </a:lnTo>
                                <a:close/>
                              </a:path>
                              <a:path w="123189" h="579755">
                                <a:moveTo>
                                  <a:pt x="105359" y="351218"/>
                                </a:moveTo>
                                <a:lnTo>
                                  <a:pt x="87807" y="351218"/>
                                </a:lnTo>
                                <a:lnTo>
                                  <a:pt x="87807" y="386346"/>
                                </a:lnTo>
                                <a:lnTo>
                                  <a:pt x="105359" y="386346"/>
                                </a:lnTo>
                                <a:lnTo>
                                  <a:pt x="105359" y="351218"/>
                                </a:lnTo>
                                <a:close/>
                              </a:path>
                              <a:path w="123189" h="579755">
                                <a:moveTo>
                                  <a:pt x="105359" y="298538"/>
                                </a:moveTo>
                                <a:lnTo>
                                  <a:pt x="87807" y="298538"/>
                                </a:lnTo>
                                <a:lnTo>
                                  <a:pt x="87807" y="280974"/>
                                </a:lnTo>
                                <a:lnTo>
                                  <a:pt x="70243" y="280974"/>
                                </a:lnTo>
                                <a:lnTo>
                                  <a:pt x="70243" y="298538"/>
                                </a:lnTo>
                                <a:lnTo>
                                  <a:pt x="52679" y="298538"/>
                                </a:lnTo>
                                <a:lnTo>
                                  <a:pt x="52679" y="280987"/>
                                </a:lnTo>
                                <a:lnTo>
                                  <a:pt x="70243" y="280987"/>
                                </a:lnTo>
                                <a:lnTo>
                                  <a:pt x="70243" y="245859"/>
                                </a:lnTo>
                                <a:lnTo>
                                  <a:pt x="52679" y="245859"/>
                                </a:lnTo>
                                <a:lnTo>
                                  <a:pt x="52679" y="280974"/>
                                </a:lnTo>
                                <a:lnTo>
                                  <a:pt x="35128" y="280974"/>
                                </a:lnTo>
                                <a:lnTo>
                                  <a:pt x="17564" y="280974"/>
                                </a:lnTo>
                                <a:lnTo>
                                  <a:pt x="17564" y="298551"/>
                                </a:lnTo>
                                <a:lnTo>
                                  <a:pt x="35115" y="298551"/>
                                </a:lnTo>
                                <a:lnTo>
                                  <a:pt x="52679" y="298551"/>
                                </a:lnTo>
                                <a:lnTo>
                                  <a:pt x="52679" y="316103"/>
                                </a:lnTo>
                                <a:lnTo>
                                  <a:pt x="70243" y="316103"/>
                                </a:lnTo>
                                <a:lnTo>
                                  <a:pt x="87807" y="316103"/>
                                </a:lnTo>
                                <a:lnTo>
                                  <a:pt x="87807" y="333667"/>
                                </a:lnTo>
                                <a:lnTo>
                                  <a:pt x="105359" y="333667"/>
                                </a:lnTo>
                                <a:lnTo>
                                  <a:pt x="105359" y="298538"/>
                                </a:lnTo>
                                <a:close/>
                              </a:path>
                              <a:path w="123189" h="579755">
                                <a:moveTo>
                                  <a:pt x="105359" y="263410"/>
                                </a:moveTo>
                                <a:lnTo>
                                  <a:pt x="87807" y="263410"/>
                                </a:lnTo>
                                <a:lnTo>
                                  <a:pt x="87807" y="280974"/>
                                </a:lnTo>
                                <a:lnTo>
                                  <a:pt x="105359" y="280974"/>
                                </a:lnTo>
                                <a:lnTo>
                                  <a:pt x="105359" y="263410"/>
                                </a:lnTo>
                                <a:close/>
                              </a:path>
                              <a:path w="123189" h="579755">
                                <a:moveTo>
                                  <a:pt x="105359" y="193167"/>
                                </a:moveTo>
                                <a:lnTo>
                                  <a:pt x="87807" y="193167"/>
                                </a:lnTo>
                                <a:lnTo>
                                  <a:pt x="87807" y="210731"/>
                                </a:lnTo>
                                <a:lnTo>
                                  <a:pt x="70243" y="210731"/>
                                </a:lnTo>
                                <a:lnTo>
                                  <a:pt x="52679" y="210731"/>
                                </a:lnTo>
                                <a:lnTo>
                                  <a:pt x="52679" y="193167"/>
                                </a:lnTo>
                                <a:lnTo>
                                  <a:pt x="35128" y="193167"/>
                                </a:lnTo>
                                <a:lnTo>
                                  <a:pt x="17564" y="193167"/>
                                </a:lnTo>
                                <a:lnTo>
                                  <a:pt x="17564" y="263410"/>
                                </a:lnTo>
                                <a:lnTo>
                                  <a:pt x="35128" y="263410"/>
                                </a:lnTo>
                                <a:lnTo>
                                  <a:pt x="35128" y="245846"/>
                                </a:lnTo>
                                <a:lnTo>
                                  <a:pt x="52679" y="245846"/>
                                </a:lnTo>
                                <a:lnTo>
                                  <a:pt x="52679" y="228295"/>
                                </a:lnTo>
                                <a:lnTo>
                                  <a:pt x="70243" y="228295"/>
                                </a:lnTo>
                                <a:lnTo>
                                  <a:pt x="70243" y="245859"/>
                                </a:lnTo>
                                <a:lnTo>
                                  <a:pt x="87807" y="245859"/>
                                </a:lnTo>
                                <a:lnTo>
                                  <a:pt x="105359" y="245846"/>
                                </a:lnTo>
                                <a:lnTo>
                                  <a:pt x="105359" y="193167"/>
                                </a:lnTo>
                                <a:close/>
                              </a:path>
                              <a:path w="123189" h="579755">
                                <a:moveTo>
                                  <a:pt x="105359" y="140487"/>
                                </a:moveTo>
                                <a:lnTo>
                                  <a:pt x="87807" y="140487"/>
                                </a:lnTo>
                                <a:lnTo>
                                  <a:pt x="70243" y="140487"/>
                                </a:lnTo>
                                <a:lnTo>
                                  <a:pt x="52679" y="140487"/>
                                </a:lnTo>
                                <a:lnTo>
                                  <a:pt x="35115" y="140487"/>
                                </a:lnTo>
                                <a:lnTo>
                                  <a:pt x="35115" y="158064"/>
                                </a:lnTo>
                                <a:lnTo>
                                  <a:pt x="52679" y="158064"/>
                                </a:lnTo>
                                <a:lnTo>
                                  <a:pt x="52679" y="175615"/>
                                </a:lnTo>
                                <a:lnTo>
                                  <a:pt x="70243" y="175615"/>
                                </a:lnTo>
                                <a:lnTo>
                                  <a:pt x="87807" y="175615"/>
                                </a:lnTo>
                                <a:lnTo>
                                  <a:pt x="105359" y="175615"/>
                                </a:lnTo>
                                <a:lnTo>
                                  <a:pt x="105359" y="140487"/>
                                </a:lnTo>
                                <a:close/>
                              </a:path>
                              <a:path w="123189" h="579755">
                                <a:moveTo>
                                  <a:pt x="105359" y="105371"/>
                                </a:moveTo>
                                <a:lnTo>
                                  <a:pt x="105359" y="105371"/>
                                </a:lnTo>
                                <a:lnTo>
                                  <a:pt x="17564" y="105371"/>
                                </a:lnTo>
                                <a:lnTo>
                                  <a:pt x="17564" y="122948"/>
                                </a:lnTo>
                                <a:lnTo>
                                  <a:pt x="105359" y="122948"/>
                                </a:lnTo>
                                <a:lnTo>
                                  <a:pt x="105359" y="105371"/>
                                </a:lnTo>
                                <a:close/>
                              </a:path>
                              <a:path w="123189" h="579755">
                                <a:moveTo>
                                  <a:pt x="105359" y="0"/>
                                </a:moveTo>
                                <a:lnTo>
                                  <a:pt x="105359" y="0"/>
                                </a:lnTo>
                                <a:lnTo>
                                  <a:pt x="17564" y="0"/>
                                </a:lnTo>
                                <a:lnTo>
                                  <a:pt x="17564" y="17576"/>
                                </a:lnTo>
                                <a:lnTo>
                                  <a:pt x="105359" y="17576"/>
                                </a:lnTo>
                                <a:lnTo>
                                  <a:pt x="105359" y="0"/>
                                </a:lnTo>
                                <a:close/>
                              </a:path>
                              <a:path w="123189" h="579755">
                                <a:moveTo>
                                  <a:pt x="122936" y="0"/>
                                </a:moveTo>
                                <a:lnTo>
                                  <a:pt x="105371" y="0"/>
                                </a:lnTo>
                                <a:lnTo>
                                  <a:pt x="105371" y="52679"/>
                                </a:lnTo>
                                <a:lnTo>
                                  <a:pt x="122936" y="52679"/>
                                </a:lnTo>
                                <a:lnTo>
                                  <a:pt x="122936" y="0"/>
                                </a:lnTo>
                                <a:close/>
                              </a:path>
                            </a:pathLst>
                          </a:custGeom>
                          <a:solidFill>
                            <a:srgbClr val="231F20"/>
                          </a:solidFill>
                        </wps:spPr>
                        <wps:bodyPr wrap="square" lIns="0" tIns="0" rIns="0" bIns="0" rtlCol="0">
                          <a:prstTxWarp prst="textNoShape">
                            <a:avLst/>
                          </a:prstTxWarp>
                          <a:noAutofit/>
                        </wps:bodyPr>
                      </wps:wsp>
                      <wps:wsp>
                        <wps:cNvPr id="108" name="Graphic 108"/>
                        <wps:cNvSpPr/>
                        <wps:spPr>
                          <a:xfrm>
                            <a:off x="3371447" y="75416"/>
                            <a:ext cx="1270" cy="527050"/>
                          </a:xfrm>
                          <a:custGeom>
                            <a:avLst/>
                            <a:gdLst/>
                            <a:ahLst/>
                            <a:cxnLst/>
                            <a:rect l="l" t="t" r="r" b="b"/>
                            <a:pathLst>
                              <a:path w="0" h="527050">
                                <a:moveTo>
                                  <a:pt x="0" y="0"/>
                                </a:moveTo>
                                <a:lnTo>
                                  <a:pt x="0" y="526846"/>
                                </a:lnTo>
                              </a:path>
                            </a:pathLst>
                          </a:custGeom>
                          <a:ln w="17564">
                            <a:solidFill>
                              <a:srgbClr val="231F20"/>
                            </a:solidFill>
                            <a:prstDash val="sysDot"/>
                          </a:ln>
                        </wps:spPr>
                        <wps:bodyPr wrap="square" lIns="0" tIns="0" rIns="0" bIns="0" rtlCol="0">
                          <a:prstTxWarp prst="textNoShape">
                            <a:avLst/>
                          </a:prstTxWarp>
                          <a:noAutofit/>
                        </wps:bodyPr>
                      </wps:wsp>
                      <wps:wsp>
                        <wps:cNvPr id="109" name="Graphic 109"/>
                        <wps:cNvSpPr/>
                        <wps:spPr>
                          <a:xfrm>
                            <a:off x="3380216" y="22736"/>
                            <a:ext cx="158115" cy="579755"/>
                          </a:xfrm>
                          <a:custGeom>
                            <a:avLst/>
                            <a:gdLst/>
                            <a:ahLst/>
                            <a:cxnLst/>
                            <a:rect l="l" t="t" r="r" b="b"/>
                            <a:pathLst>
                              <a:path w="158115" h="579755">
                                <a:moveTo>
                                  <a:pt x="52679" y="474154"/>
                                </a:moveTo>
                                <a:lnTo>
                                  <a:pt x="35128" y="474154"/>
                                </a:lnTo>
                                <a:lnTo>
                                  <a:pt x="17564" y="474154"/>
                                </a:lnTo>
                                <a:lnTo>
                                  <a:pt x="17564" y="544398"/>
                                </a:lnTo>
                                <a:lnTo>
                                  <a:pt x="35128" y="544398"/>
                                </a:lnTo>
                                <a:lnTo>
                                  <a:pt x="35128" y="561949"/>
                                </a:lnTo>
                                <a:lnTo>
                                  <a:pt x="17564" y="561949"/>
                                </a:lnTo>
                                <a:lnTo>
                                  <a:pt x="17564" y="579513"/>
                                </a:lnTo>
                                <a:lnTo>
                                  <a:pt x="35128" y="579513"/>
                                </a:lnTo>
                                <a:lnTo>
                                  <a:pt x="52679" y="579526"/>
                                </a:lnTo>
                                <a:lnTo>
                                  <a:pt x="52679" y="544398"/>
                                </a:lnTo>
                                <a:lnTo>
                                  <a:pt x="52679" y="509270"/>
                                </a:lnTo>
                                <a:lnTo>
                                  <a:pt x="35128" y="509270"/>
                                </a:lnTo>
                                <a:lnTo>
                                  <a:pt x="35128" y="491718"/>
                                </a:lnTo>
                                <a:lnTo>
                                  <a:pt x="52679" y="491718"/>
                                </a:lnTo>
                                <a:lnTo>
                                  <a:pt x="52679" y="474154"/>
                                </a:lnTo>
                                <a:close/>
                              </a:path>
                              <a:path w="158115" h="579755">
                                <a:moveTo>
                                  <a:pt x="52679" y="439026"/>
                                </a:moveTo>
                                <a:lnTo>
                                  <a:pt x="35128" y="439026"/>
                                </a:lnTo>
                                <a:lnTo>
                                  <a:pt x="35128" y="403910"/>
                                </a:lnTo>
                                <a:lnTo>
                                  <a:pt x="17564" y="403910"/>
                                </a:lnTo>
                                <a:lnTo>
                                  <a:pt x="17564" y="421462"/>
                                </a:lnTo>
                                <a:lnTo>
                                  <a:pt x="0" y="421462"/>
                                </a:lnTo>
                                <a:lnTo>
                                  <a:pt x="0" y="439026"/>
                                </a:lnTo>
                                <a:lnTo>
                                  <a:pt x="17564" y="439026"/>
                                </a:lnTo>
                                <a:lnTo>
                                  <a:pt x="17564" y="456590"/>
                                </a:lnTo>
                                <a:lnTo>
                                  <a:pt x="35128" y="456590"/>
                                </a:lnTo>
                                <a:lnTo>
                                  <a:pt x="52679" y="456590"/>
                                </a:lnTo>
                                <a:lnTo>
                                  <a:pt x="52679" y="439026"/>
                                </a:lnTo>
                                <a:close/>
                              </a:path>
                              <a:path w="158115" h="579755">
                                <a:moveTo>
                                  <a:pt x="52679" y="333667"/>
                                </a:moveTo>
                                <a:lnTo>
                                  <a:pt x="35128" y="333667"/>
                                </a:lnTo>
                                <a:lnTo>
                                  <a:pt x="35128" y="316103"/>
                                </a:lnTo>
                                <a:lnTo>
                                  <a:pt x="17564" y="316103"/>
                                </a:lnTo>
                                <a:lnTo>
                                  <a:pt x="17564" y="333667"/>
                                </a:lnTo>
                                <a:lnTo>
                                  <a:pt x="0" y="333667"/>
                                </a:lnTo>
                                <a:lnTo>
                                  <a:pt x="0" y="351243"/>
                                </a:lnTo>
                                <a:lnTo>
                                  <a:pt x="17564" y="351243"/>
                                </a:lnTo>
                                <a:lnTo>
                                  <a:pt x="17564" y="386346"/>
                                </a:lnTo>
                                <a:lnTo>
                                  <a:pt x="35128" y="386346"/>
                                </a:lnTo>
                                <a:lnTo>
                                  <a:pt x="35128" y="403910"/>
                                </a:lnTo>
                                <a:lnTo>
                                  <a:pt x="52679" y="403910"/>
                                </a:lnTo>
                                <a:lnTo>
                                  <a:pt x="52679" y="386359"/>
                                </a:lnTo>
                                <a:lnTo>
                                  <a:pt x="52679" y="333667"/>
                                </a:lnTo>
                                <a:close/>
                              </a:path>
                              <a:path w="158115" h="579755">
                                <a:moveTo>
                                  <a:pt x="52679" y="193167"/>
                                </a:moveTo>
                                <a:lnTo>
                                  <a:pt x="35128" y="193167"/>
                                </a:lnTo>
                                <a:lnTo>
                                  <a:pt x="35128" y="210731"/>
                                </a:lnTo>
                                <a:lnTo>
                                  <a:pt x="17564" y="210731"/>
                                </a:lnTo>
                                <a:lnTo>
                                  <a:pt x="0" y="210731"/>
                                </a:lnTo>
                                <a:lnTo>
                                  <a:pt x="0" y="298538"/>
                                </a:lnTo>
                                <a:lnTo>
                                  <a:pt x="17564" y="298538"/>
                                </a:lnTo>
                                <a:lnTo>
                                  <a:pt x="17564" y="280974"/>
                                </a:lnTo>
                                <a:lnTo>
                                  <a:pt x="35128" y="280974"/>
                                </a:lnTo>
                                <a:lnTo>
                                  <a:pt x="35128" y="263410"/>
                                </a:lnTo>
                                <a:lnTo>
                                  <a:pt x="17564" y="263410"/>
                                </a:lnTo>
                                <a:lnTo>
                                  <a:pt x="17564" y="245859"/>
                                </a:lnTo>
                                <a:lnTo>
                                  <a:pt x="35128" y="245859"/>
                                </a:lnTo>
                                <a:lnTo>
                                  <a:pt x="35128" y="228295"/>
                                </a:lnTo>
                                <a:lnTo>
                                  <a:pt x="52679" y="228295"/>
                                </a:lnTo>
                                <a:lnTo>
                                  <a:pt x="52679" y="193167"/>
                                </a:lnTo>
                                <a:close/>
                              </a:path>
                              <a:path w="158115" h="579755">
                                <a:moveTo>
                                  <a:pt x="52679" y="70243"/>
                                </a:moveTo>
                                <a:lnTo>
                                  <a:pt x="35128" y="70243"/>
                                </a:lnTo>
                                <a:lnTo>
                                  <a:pt x="35128" y="52692"/>
                                </a:lnTo>
                                <a:lnTo>
                                  <a:pt x="35128" y="35128"/>
                                </a:lnTo>
                                <a:lnTo>
                                  <a:pt x="17564" y="35128"/>
                                </a:lnTo>
                                <a:lnTo>
                                  <a:pt x="17564" y="52679"/>
                                </a:lnTo>
                                <a:lnTo>
                                  <a:pt x="17564" y="140487"/>
                                </a:lnTo>
                                <a:lnTo>
                                  <a:pt x="35128" y="140487"/>
                                </a:lnTo>
                                <a:lnTo>
                                  <a:pt x="35128" y="175602"/>
                                </a:lnTo>
                                <a:lnTo>
                                  <a:pt x="52679" y="175602"/>
                                </a:lnTo>
                                <a:lnTo>
                                  <a:pt x="52679" y="122923"/>
                                </a:lnTo>
                                <a:lnTo>
                                  <a:pt x="35128" y="122923"/>
                                </a:lnTo>
                                <a:lnTo>
                                  <a:pt x="35128" y="105371"/>
                                </a:lnTo>
                                <a:lnTo>
                                  <a:pt x="52679" y="105371"/>
                                </a:lnTo>
                                <a:lnTo>
                                  <a:pt x="52679" y="70243"/>
                                </a:lnTo>
                                <a:close/>
                              </a:path>
                              <a:path w="158115" h="579755">
                                <a:moveTo>
                                  <a:pt x="52679" y="17564"/>
                                </a:moveTo>
                                <a:lnTo>
                                  <a:pt x="35128" y="17564"/>
                                </a:lnTo>
                                <a:lnTo>
                                  <a:pt x="35128" y="35128"/>
                                </a:lnTo>
                                <a:lnTo>
                                  <a:pt x="52679" y="35128"/>
                                </a:lnTo>
                                <a:lnTo>
                                  <a:pt x="52679" y="17564"/>
                                </a:lnTo>
                                <a:close/>
                              </a:path>
                              <a:path w="158115" h="579755">
                                <a:moveTo>
                                  <a:pt x="87807" y="544398"/>
                                </a:moveTo>
                                <a:lnTo>
                                  <a:pt x="70243" y="544398"/>
                                </a:lnTo>
                                <a:lnTo>
                                  <a:pt x="70243" y="561949"/>
                                </a:lnTo>
                                <a:lnTo>
                                  <a:pt x="52692" y="561949"/>
                                </a:lnTo>
                                <a:lnTo>
                                  <a:pt x="52692" y="579513"/>
                                </a:lnTo>
                                <a:lnTo>
                                  <a:pt x="70256" y="579513"/>
                                </a:lnTo>
                                <a:lnTo>
                                  <a:pt x="70256" y="561962"/>
                                </a:lnTo>
                                <a:lnTo>
                                  <a:pt x="87807" y="561962"/>
                                </a:lnTo>
                                <a:lnTo>
                                  <a:pt x="87807" y="544398"/>
                                </a:lnTo>
                                <a:close/>
                              </a:path>
                              <a:path w="158115" h="579755">
                                <a:moveTo>
                                  <a:pt x="87807" y="280974"/>
                                </a:moveTo>
                                <a:lnTo>
                                  <a:pt x="70256" y="280974"/>
                                </a:lnTo>
                                <a:lnTo>
                                  <a:pt x="70256" y="245859"/>
                                </a:lnTo>
                                <a:lnTo>
                                  <a:pt x="52692" y="245859"/>
                                </a:lnTo>
                                <a:lnTo>
                                  <a:pt x="52692" y="280987"/>
                                </a:lnTo>
                                <a:lnTo>
                                  <a:pt x="70243" y="280987"/>
                                </a:lnTo>
                                <a:lnTo>
                                  <a:pt x="70243" y="298538"/>
                                </a:lnTo>
                                <a:lnTo>
                                  <a:pt x="52692" y="298538"/>
                                </a:lnTo>
                                <a:lnTo>
                                  <a:pt x="52692" y="316103"/>
                                </a:lnTo>
                                <a:lnTo>
                                  <a:pt x="70243" y="316103"/>
                                </a:lnTo>
                                <a:lnTo>
                                  <a:pt x="87807" y="316103"/>
                                </a:lnTo>
                                <a:lnTo>
                                  <a:pt x="87807" y="280974"/>
                                </a:lnTo>
                                <a:close/>
                              </a:path>
                              <a:path w="158115" h="579755">
                                <a:moveTo>
                                  <a:pt x="105371" y="351218"/>
                                </a:moveTo>
                                <a:lnTo>
                                  <a:pt x="87807" y="351218"/>
                                </a:lnTo>
                                <a:lnTo>
                                  <a:pt x="87807" y="333667"/>
                                </a:lnTo>
                                <a:lnTo>
                                  <a:pt x="70243" y="333667"/>
                                </a:lnTo>
                                <a:lnTo>
                                  <a:pt x="70243" y="351243"/>
                                </a:lnTo>
                                <a:lnTo>
                                  <a:pt x="87807" y="351243"/>
                                </a:lnTo>
                                <a:lnTo>
                                  <a:pt x="87807" y="368782"/>
                                </a:lnTo>
                                <a:lnTo>
                                  <a:pt x="70243" y="368782"/>
                                </a:lnTo>
                                <a:lnTo>
                                  <a:pt x="70243" y="386359"/>
                                </a:lnTo>
                                <a:lnTo>
                                  <a:pt x="87807" y="386359"/>
                                </a:lnTo>
                                <a:lnTo>
                                  <a:pt x="87807" y="403910"/>
                                </a:lnTo>
                                <a:lnTo>
                                  <a:pt x="105371" y="403910"/>
                                </a:lnTo>
                                <a:lnTo>
                                  <a:pt x="105371" y="386346"/>
                                </a:lnTo>
                                <a:lnTo>
                                  <a:pt x="105371" y="351218"/>
                                </a:lnTo>
                                <a:close/>
                              </a:path>
                              <a:path w="158115" h="579755">
                                <a:moveTo>
                                  <a:pt x="122923" y="561949"/>
                                </a:moveTo>
                                <a:lnTo>
                                  <a:pt x="105371" y="561949"/>
                                </a:lnTo>
                                <a:lnTo>
                                  <a:pt x="105371" y="579513"/>
                                </a:lnTo>
                                <a:lnTo>
                                  <a:pt x="122923" y="579513"/>
                                </a:lnTo>
                                <a:lnTo>
                                  <a:pt x="122923" y="561949"/>
                                </a:lnTo>
                                <a:close/>
                              </a:path>
                              <a:path w="158115" h="579755">
                                <a:moveTo>
                                  <a:pt x="122923" y="474154"/>
                                </a:moveTo>
                                <a:lnTo>
                                  <a:pt x="105371" y="474154"/>
                                </a:lnTo>
                                <a:lnTo>
                                  <a:pt x="105371" y="456590"/>
                                </a:lnTo>
                                <a:lnTo>
                                  <a:pt x="105371" y="439026"/>
                                </a:lnTo>
                                <a:lnTo>
                                  <a:pt x="87807" y="439026"/>
                                </a:lnTo>
                                <a:lnTo>
                                  <a:pt x="87807" y="456590"/>
                                </a:lnTo>
                                <a:lnTo>
                                  <a:pt x="87807" y="491705"/>
                                </a:lnTo>
                                <a:lnTo>
                                  <a:pt x="70256" y="491705"/>
                                </a:lnTo>
                                <a:lnTo>
                                  <a:pt x="70256" y="456590"/>
                                </a:lnTo>
                                <a:lnTo>
                                  <a:pt x="70256" y="439039"/>
                                </a:lnTo>
                                <a:lnTo>
                                  <a:pt x="87807" y="439039"/>
                                </a:lnTo>
                                <a:lnTo>
                                  <a:pt x="87807" y="403910"/>
                                </a:lnTo>
                                <a:lnTo>
                                  <a:pt x="70243" y="403910"/>
                                </a:lnTo>
                                <a:lnTo>
                                  <a:pt x="70243" y="421462"/>
                                </a:lnTo>
                                <a:lnTo>
                                  <a:pt x="52692" y="421462"/>
                                </a:lnTo>
                                <a:lnTo>
                                  <a:pt x="52692" y="456590"/>
                                </a:lnTo>
                                <a:lnTo>
                                  <a:pt x="52692" y="509270"/>
                                </a:lnTo>
                                <a:lnTo>
                                  <a:pt x="70243" y="509270"/>
                                </a:lnTo>
                                <a:lnTo>
                                  <a:pt x="87807" y="509270"/>
                                </a:lnTo>
                                <a:lnTo>
                                  <a:pt x="105371" y="509270"/>
                                </a:lnTo>
                                <a:lnTo>
                                  <a:pt x="105371" y="526834"/>
                                </a:lnTo>
                                <a:lnTo>
                                  <a:pt x="87807" y="526834"/>
                                </a:lnTo>
                                <a:lnTo>
                                  <a:pt x="87807" y="544398"/>
                                </a:lnTo>
                                <a:lnTo>
                                  <a:pt x="105371" y="544398"/>
                                </a:lnTo>
                                <a:lnTo>
                                  <a:pt x="122923" y="544398"/>
                                </a:lnTo>
                                <a:lnTo>
                                  <a:pt x="122923" y="474154"/>
                                </a:lnTo>
                                <a:close/>
                              </a:path>
                              <a:path w="158115" h="579755">
                                <a:moveTo>
                                  <a:pt x="122923" y="403910"/>
                                </a:moveTo>
                                <a:lnTo>
                                  <a:pt x="105371" y="403910"/>
                                </a:lnTo>
                                <a:lnTo>
                                  <a:pt x="105371" y="421474"/>
                                </a:lnTo>
                                <a:lnTo>
                                  <a:pt x="122923" y="421474"/>
                                </a:lnTo>
                                <a:lnTo>
                                  <a:pt x="122923" y="403910"/>
                                </a:lnTo>
                                <a:close/>
                              </a:path>
                              <a:path w="158115" h="579755">
                                <a:moveTo>
                                  <a:pt x="122923" y="280974"/>
                                </a:moveTo>
                                <a:lnTo>
                                  <a:pt x="105371" y="280974"/>
                                </a:lnTo>
                                <a:lnTo>
                                  <a:pt x="105371" y="333667"/>
                                </a:lnTo>
                                <a:lnTo>
                                  <a:pt x="122923" y="333667"/>
                                </a:lnTo>
                                <a:lnTo>
                                  <a:pt x="122923" y="280974"/>
                                </a:lnTo>
                                <a:close/>
                              </a:path>
                              <a:path w="158115" h="579755">
                                <a:moveTo>
                                  <a:pt x="122923" y="228295"/>
                                </a:moveTo>
                                <a:lnTo>
                                  <a:pt x="105371" y="228295"/>
                                </a:lnTo>
                                <a:lnTo>
                                  <a:pt x="105371" y="193167"/>
                                </a:lnTo>
                                <a:lnTo>
                                  <a:pt x="87807" y="193167"/>
                                </a:lnTo>
                                <a:lnTo>
                                  <a:pt x="87807" y="175615"/>
                                </a:lnTo>
                                <a:lnTo>
                                  <a:pt x="70256" y="175615"/>
                                </a:lnTo>
                                <a:lnTo>
                                  <a:pt x="52692" y="175615"/>
                                </a:lnTo>
                                <a:lnTo>
                                  <a:pt x="52692" y="210743"/>
                                </a:lnTo>
                                <a:lnTo>
                                  <a:pt x="70243" y="210743"/>
                                </a:lnTo>
                                <a:lnTo>
                                  <a:pt x="87807" y="210743"/>
                                </a:lnTo>
                                <a:lnTo>
                                  <a:pt x="87807" y="245846"/>
                                </a:lnTo>
                                <a:lnTo>
                                  <a:pt x="105371" y="245846"/>
                                </a:lnTo>
                                <a:lnTo>
                                  <a:pt x="122923" y="245872"/>
                                </a:lnTo>
                                <a:lnTo>
                                  <a:pt x="122923" y="228295"/>
                                </a:lnTo>
                                <a:close/>
                              </a:path>
                              <a:path w="158115" h="579755">
                                <a:moveTo>
                                  <a:pt x="122923" y="140487"/>
                                </a:moveTo>
                                <a:lnTo>
                                  <a:pt x="105371" y="140487"/>
                                </a:lnTo>
                                <a:lnTo>
                                  <a:pt x="105371" y="158051"/>
                                </a:lnTo>
                                <a:lnTo>
                                  <a:pt x="87807" y="158051"/>
                                </a:lnTo>
                                <a:lnTo>
                                  <a:pt x="87807" y="140487"/>
                                </a:lnTo>
                                <a:lnTo>
                                  <a:pt x="70256" y="140487"/>
                                </a:lnTo>
                                <a:lnTo>
                                  <a:pt x="52692" y="140487"/>
                                </a:lnTo>
                                <a:lnTo>
                                  <a:pt x="52692" y="158064"/>
                                </a:lnTo>
                                <a:lnTo>
                                  <a:pt x="70243" y="158064"/>
                                </a:lnTo>
                                <a:lnTo>
                                  <a:pt x="87807" y="158064"/>
                                </a:lnTo>
                                <a:lnTo>
                                  <a:pt x="87807" y="175615"/>
                                </a:lnTo>
                                <a:lnTo>
                                  <a:pt x="105371" y="175615"/>
                                </a:lnTo>
                                <a:lnTo>
                                  <a:pt x="105371" y="158064"/>
                                </a:lnTo>
                                <a:lnTo>
                                  <a:pt x="122923" y="158064"/>
                                </a:lnTo>
                                <a:lnTo>
                                  <a:pt x="122923" y="140487"/>
                                </a:lnTo>
                                <a:close/>
                              </a:path>
                              <a:path w="158115" h="579755">
                                <a:moveTo>
                                  <a:pt x="122923" y="0"/>
                                </a:moveTo>
                                <a:lnTo>
                                  <a:pt x="122923" y="0"/>
                                </a:lnTo>
                                <a:lnTo>
                                  <a:pt x="52692" y="0"/>
                                </a:lnTo>
                                <a:lnTo>
                                  <a:pt x="52692" y="17576"/>
                                </a:lnTo>
                                <a:lnTo>
                                  <a:pt x="70243" y="17576"/>
                                </a:lnTo>
                                <a:lnTo>
                                  <a:pt x="70243" y="35128"/>
                                </a:lnTo>
                                <a:lnTo>
                                  <a:pt x="52692" y="35128"/>
                                </a:lnTo>
                                <a:lnTo>
                                  <a:pt x="52692" y="52692"/>
                                </a:lnTo>
                                <a:lnTo>
                                  <a:pt x="70243" y="52692"/>
                                </a:lnTo>
                                <a:lnTo>
                                  <a:pt x="70243" y="70243"/>
                                </a:lnTo>
                                <a:lnTo>
                                  <a:pt x="52692" y="70243"/>
                                </a:lnTo>
                                <a:lnTo>
                                  <a:pt x="52692" y="122923"/>
                                </a:lnTo>
                                <a:lnTo>
                                  <a:pt x="70256" y="122923"/>
                                </a:lnTo>
                                <a:lnTo>
                                  <a:pt x="70256" y="105371"/>
                                </a:lnTo>
                                <a:lnTo>
                                  <a:pt x="87807" y="105371"/>
                                </a:lnTo>
                                <a:lnTo>
                                  <a:pt x="87807" y="122923"/>
                                </a:lnTo>
                                <a:lnTo>
                                  <a:pt x="105371" y="122923"/>
                                </a:lnTo>
                                <a:lnTo>
                                  <a:pt x="105371" y="105371"/>
                                </a:lnTo>
                                <a:lnTo>
                                  <a:pt x="122923" y="105371"/>
                                </a:lnTo>
                                <a:lnTo>
                                  <a:pt x="122923" y="70243"/>
                                </a:lnTo>
                                <a:lnTo>
                                  <a:pt x="105371" y="70243"/>
                                </a:lnTo>
                                <a:lnTo>
                                  <a:pt x="87807" y="70243"/>
                                </a:lnTo>
                                <a:lnTo>
                                  <a:pt x="87807" y="52679"/>
                                </a:lnTo>
                                <a:lnTo>
                                  <a:pt x="70256" y="52679"/>
                                </a:lnTo>
                                <a:lnTo>
                                  <a:pt x="70256" y="35128"/>
                                </a:lnTo>
                                <a:lnTo>
                                  <a:pt x="87807" y="35128"/>
                                </a:lnTo>
                                <a:lnTo>
                                  <a:pt x="105371" y="35128"/>
                                </a:lnTo>
                                <a:lnTo>
                                  <a:pt x="105371" y="52679"/>
                                </a:lnTo>
                                <a:lnTo>
                                  <a:pt x="122923" y="52679"/>
                                </a:lnTo>
                                <a:lnTo>
                                  <a:pt x="122923" y="0"/>
                                </a:lnTo>
                                <a:close/>
                              </a:path>
                              <a:path w="158115" h="579755">
                                <a:moveTo>
                                  <a:pt x="140500" y="544398"/>
                                </a:moveTo>
                                <a:lnTo>
                                  <a:pt x="122936" y="544398"/>
                                </a:lnTo>
                                <a:lnTo>
                                  <a:pt x="122936" y="579526"/>
                                </a:lnTo>
                                <a:lnTo>
                                  <a:pt x="140500" y="579526"/>
                                </a:lnTo>
                                <a:lnTo>
                                  <a:pt x="140500" y="544398"/>
                                </a:lnTo>
                                <a:close/>
                              </a:path>
                              <a:path w="158115" h="579755">
                                <a:moveTo>
                                  <a:pt x="140500" y="421462"/>
                                </a:moveTo>
                                <a:lnTo>
                                  <a:pt x="122936" y="421462"/>
                                </a:lnTo>
                                <a:lnTo>
                                  <a:pt x="122936" y="456590"/>
                                </a:lnTo>
                                <a:lnTo>
                                  <a:pt x="122936" y="491718"/>
                                </a:lnTo>
                                <a:lnTo>
                                  <a:pt x="140500" y="491718"/>
                                </a:lnTo>
                                <a:lnTo>
                                  <a:pt x="140500" y="456590"/>
                                </a:lnTo>
                                <a:lnTo>
                                  <a:pt x="140500" y="421462"/>
                                </a:lnTo>
                                <a:close/>
                              </a:path>
                              <a:path w="158115" h="579755">
                                <a:moveTo>
                                  <a:pt x="140500" y="333667"/>
                                </a:moveTo>
                                <a:lnTo>
                                  <a:pt x="122936" y="333667"/>
                                </a:lnTo>
                                <a:lnTo>
                                  <a:pt x="122936" y="386346"/>
                                </a:lnTo>
                                <a:lnTo>
                                  <a:pt x="122936" y="403910"/>
                                </a:lnTo>
                                <a:lnTo>
                                  <a:pt x="140500" y="403910"/>
                                </a:lnTo>
                                <a:lnTo>
                                  <a:pt x="140500" y="386359"/>
                                </a:lnTo>
                                <a:lnTo>
                                  <a:pt x="140500" y="333667"/>
                                </a:lnTo>
                                <a:close/>
                              </a:path>
                              <a:path w="158115" h="579755">
                                <a:moveTo>
                                  <a:pt x="140500" y="228295"/>
                                </a:moveTo>
                                <a:lnTo>
                                  <a:pt x="122936" y="228295"/>
                                </a:lnTo>
                                <a:lnTo>
                                  <a:pt x="122936" y="298538"/>
                                </a:lnTo>
                                <a:lnTo>
                                  <a:pt x="140500" y="298538"/>
                                </a:lnTo>
                                <a:lnTo>
                                  <a:pt x="140500" y="228295"/>
                                </a:lnTo>
                                <a:close/>
                              </a:path>
                              <a:path w="158115" h="579755">
                                <a:moveTo>
                                  <a:pt x="140500" y="193167"/>
                                </a:moveTo>
                                <a:lnTo>
                                  <a:pt x="122936" y="193167"/>
                                </a:lnTo>
                                <a:lnTo>
                                  <a:pt x="122936" y="210731"/>
                                </a:lnTo>
                                <a:lnTo>
                                  <a:pt x="140500" y="210731"/>
                                </a:lnTo>
                                <a:lnTo>
                                  <a:pt x="140500" y="193167"/>
                                </a:lnTo>
                                <a:close/>
                              </a:path>
                              <a:path w="158115" h="579755">
                                <a:moveTo>
                                  <a:pt x="140500" y="140487"/>
                                </a:moveTo>
                                <a:lnTo>
                                  <a:pt x="122936" y="140487"/>
                                </a:lnTo>
                                <a:lnTo>
                                  <a:pt x="122936" y="175615"/>
                                </a:lnTo>
                                <a:lnTo>
                                  <a:pt x="140500" y="175615"/>
                                </a:lnTo>
                                <a:lnTo>
                                  <a:pt x="140500" y="140487"/>
                                </a:lnTo>
                                <a:close/>
                              </a:path>
                              <a:path w="158115" h="579755">
                                <a:moveTo>
                                  <a:pt x="158051" y="17564"/>
                                </a:moveTo>
                                <a:lnTo>
                                  <a:pt x="140500" y="17564"/>
                                </a:lnTo>
                                <a:lnTo>
                                  <a:pt x="122936" y="17564"/>
                                </a:lnTo>
                                <a:lnTo>
                                  <a:pt x="122936" y="35128"/>
                                </a:lnTo>
                                <a:lnTo>
                                  <a:pt x="140487" y="35128"/>
                                </a:lnTo>
                                <a:lnTo>
                                  <a:pt x="140487" y="52679"/>
                                </a:lnTo>
                                <a:lnTo>
                                  <a:pt x="122936" y="52679"/>
                                </a:lnTo>
                                <a:lnTo>
                                  <a:pt x="122936" y="70256"/>
                                </a:lnTo>
                                <a:lnTo>
                                  <a:pt x="140487" y="70256"/>
                                </a:lnTo>
                                <a:lnTo>
                                  <a:pt x="140487" y="87807"/>
                                </a:lnTo>
                                <a:lnTo>
                                  <a:pt x="122936" y="87807"/>
                                </a:lnTo>
                                <a:lnTo>
                                  <a:pt x="122936" y="122923"/>
                                </a:lnTo>
                                <a:lnTo>
                                  <a:pt x="140500" y="122923"/>
                                </a:lnTo>
                                <a:lnTo>
                                  <a:pt x="140500" y="105371"/>
                                </a:lnTo>
                                <a:lnTo>
                                  <a:pt x="158051" y="105371"/>
                                </a:lnTo>
                                <a:lnTo>
                                  <a:pt x="158051" y="70243"/>
                                </a:lnTo>
                                <a:lnTo>
                                  <a:pt x="140500" y="70243"/>
                                </a:lnTo>
                                <a:lnTo>
                                  <a:pt x="140500" y="52679"/>
                                </a:lnTo>
                                <a:lnTo>
                                  <a:pt x="158051" y="52679"/>
                                </a:lnTo>
                                <a:lnTo>
                                  <a:pt x="158051" y="17564"/>
                                </a:lnTo>
                                <a:close/>
                              </a:path>
                            </a:pathLst>
                          </a:custGeom>
                          <a:solidFill>
                            <a:srgbClr val="231F20"/>
                          </a:solidFill>
                        </wps:spPr>
                        <wps:bodyPr wrap="square" lIns="0" tIns="0" rIns="0" bIns="0" rtlCol="0">
                          <a:prstTxWarp prst="textNoShape">
                            <a:avLst/>
                          </a:prstTxWarp>
                          <a:noAutofit/>
                        </wps:bodyPr>
                      </wps:wsp>
                      <wps:wsp>
                        <wps:cNvPr id="110" name="Graphic 110"/>
                        <wps:cNvSpPr/>
                        <wps:spPr>
                          <a:xfrm>
                            <a:off x="3520704" y="22736"/>
                            <a:ext cx="123189" cy="579755"/>
                          </a:xfrm>
                          <a:custGeom>
                            <a:avLst/>
                            <a:gdLst/>
                            <a:ahLst/>
                            <a:cxnLst/>
                            <a:rect l="l" t="t" r="r" b="b"/>
                            <a:pathLst>
                              <a:path w="123189" h="579755">
                                <a:moveTo>
                                  <a:pt x="17564" y="456590"/>
                                </a:moveTo>
                                <a:lnTo>
                                  <a:pt x="0" y="456590"/>
                                </a:lnTo>
                                <a:lnTo>
                                  <a:pt x="0" y="474167"/>
                                </a:lnTo>
                                <a:lnTo>
                                  <a:pt x="17564" y="474167"/>
                                </a:lnTo>
                                <a:lnTo>
                                  <a:pt x="17564" y="456590"/>
                                </a:lnTo>
                                <a:close/>
                              </a:path>
                              <a:path w="123189" h="579755">
                                <a:moveTo>
                                  <a:pt x="17564" y="122923"/>
                                </a:moveTo>
                                <a:lnTo>
                                  <a:pt x="0" y="122923"/>
                                </a:lnTo>
                                <a:lnTo>
                                  <a:pt x="0" y="158051"/>
                                </a:lnTo>
                                <a:lnTo>
                                  <a:pt x="17564" y="158051"/>
                                </a:lnTo>
                                <a:lnTo>
                                  <a:pt x="17564" y="122923"/>
                                </a:lnTo>
                                <a:close/>
                              </a:path>
                              <a:path w="123189" h="579755">
                                <a:moveTo>
                                  <a:pt x="35128" y="263410"/>
                                </a:moveTo>
                                <a:lnTo>
                                  <a:pt x="17564" y="263410"/>
                                </a:lnTo>
                                <a:lnTo>
                                  <a:pt x="17564" y="280974"/>
                                </a:lnTo>
                                <a:lnTo>
                                  <a:pt x="35128" y="280974"/>
                                </a:lnTo>
                                <a:lnTo>
                                  <a:pt x="35128" y="263410"/>
                                </a:lnTo>
                                <a:close/>
                              </a:path>
                              <a:path w="123189" h="579755">
                                <a:moveTo>
                                  <a:pt x="52692" y="561949"/>
                                </a:moveTo>
                                <a:lnTo>
                                  <a:pt x="35128" y="561949"/>
                                </a:lnTo>
                                <a:lnTo>
                                  <a:pt x="35128" y="544398"/>
                                </a:lnTo>
                                <a:lnTo>
                                  <a:pt x="17564" y="544398"/>
                                </a:lnTo>
                                <a:lnTo>
                                  <a:pt x="17564" y="579526"/>
                                </a:lnTo>
                                <a:lnTo>
                                  <a:pt x="35128" y="579526"/>
                                </a:lnTo>
                                <a:lnTo>
                                  <a:pt x="52692" y="579513"/>
                                </a:lnTo>
                                <a:lnTo>
                                  <a:pt x="52692" y="561949"/>
                                </a:lnTo>
                                <a:close/>
                              </a:path>
                              <a:path w="123189" h="579755">
                                <a:moveTo>
                                  <a:pt x="52692" y="140487"/>
                                </a:moveTo>
                                <a:lnTo>
                                  <a:pt x="35128" y="140487"/>
                                </a:lnTo>
                                <a:lnTo>
                                  <a:pt x="35128" y="158051"/>
                                </a:lnTo>
                                <a:lnTo>
                                  <a:pt x="17564" y="158051"/>
                                </a:lnTo>
                                <a:lnTo>
                                  <a:pt x="17564" y="175615"/>
                                </a:lnTo>
                                <a:lnTo>
                                  <a:pt x="0" y="175615"/>
                                </a:lnTo>
                                <a:lnTo>
                                  <a:pt x="0" y="193179"/>
                                </a:lnTo>
                                <a:lnTo>
                                  <a:pt x="17564" y="193179"/>
                                </a:lnTo>
                                <a:lnTo>
                                  <a:pt x="17564" y="210731"/>
                                </a:lnTo>
                                <a:lnTo>
                                  <a:pt x="35128" y="210731"/>
                                </a:lnTo>
                                <a:lnTo>
                                  <a:pt x="35128" y="158064"/>
                                </a:lnTo>
                                <a:lnTo>
                                  <a:pt x="52692" y="158064"/>
                                </a:lnTo>
                                <a:lnTo>
                                  <a:pt x="52692" y="140487"/>
                                </a:lnTo>
                                <a:close/>
                              </a:path>
                              <a:path w="123189" h="579755">
                                <a:moveTo>
                                  <a:pt x="87795" y="544398"/>
                                </a:moveTo>
                                <a:lnTo>
                                  <a:pt x="70243" y="544398"/>
                                </a:lnTo>
                                <a:lnTo>
                                  <a:pt x="70243" y="579526"/>
                                </a:lnTo>
                                <a:lnTo>
                                  <a:pt x="87795" y="579526"/>
                                </a:lnTo>
                                <a:lnTo>
                                  <a:pt x="87795" y="544398"/>
                                </a:lnTo>
                                <a:close/>
                              </a:path>
                              <a:path w="123189" h="579755">
                                <a:moveTo>
                                  <a:pt x="87795" y="491705"/>
                                </a:moveTo>
                                <a:lnTo>
                                  <a:pt x="70256" y="491705"/>
                                </a:lnTo>
                                <a:lnTo>
                                  <a:pt x="52692" y="491705"/>
                                </a:lnTo>
                                <a:lnTo>
                                  <a:pt x="52692" y="509270"/>
                                </a:lnTo>
                                <a:lnTo>
                                  <a:pt x="35128" y="509270"/>
                                </a:lnTo>
                                <a:lnTo>
                                  <a:pt x="17564" y="509270"/>
                                </a:lnTo>
                                <a:lnTo>
                                  <a:pt x="17564" y="491705"/>
                                </a:lnTo>
                                <a:lnTo>
                                  <a:pt x="0" y="491705"/>
                                </a:lnTo>
                                <a:lnTo>
                                  <a:pt x="0" y="526834"/>
                                </a:lnTo>
                                <a:lnTo>
                                  <a:pt x="17564" y="526834"/>
                                </a:lnTo>
                                <a:lnTo>
                                  <a:pt x="35128" y="526846"/>
                                </a:lnTo>
                                <a:lnTo>
                                  <a:pt x="35128" y="544398"/>
                                </a:lnTo>
                                <a:lnTo>
                                  <a:pt x="52692" y="544398"/>
                                </a:lnTo>
                                <a:lnTo>
                                  <a:pt x="52692" y="526834"/>
                                </a:lnTo>
                                <a:lnTo>
                                  <a:pt x="70243" y="526834"/>
                                </a:lnTo>
                                <a:lnTo>
                                  <a:pt x="87795" y="526834"/>
                                </a:lnTo>
                                <a:lnTo>
                                  <a:pt x="87795" y="491705"/>
                                </a:lnTo>
                                <a:close/>
                              </a:path>
                              <a:path w="123189" h="579755">
                                <a:moveTo>
                                  <a:pt x="87795" y="421462"/>
                                </a:moveTo>
                                <a:lnTo>
                                  <a:pt x="70256" y="421462"/>
                                </a:lnTo>
                                <a:lnTo>
                                  <a:pt x="70256" y="403910"/>
                                </a:lnTo>
                                <a:lnTo>
                                  <a:pt x="70243" y="421474"/>
                                </a:lnTo>
                                <a:lnTo>
                                  <a:pt x="70243" y="439026"/>
                                </a:lnTo>
                                <a:lnTo>
                                  <a:pt x="52692" y="439026"/>
                                </a:lnTo>
                                <a:lnTo>
                                  <a:pt x="52692" y="421474"/>
                                </a:lnTo>
                                <a:lnTo>
                                  <a:pt x="70243" y="421474"/>
                                </a:lnTo>
                                <a:lnTo>
                                  <a:pt x="70243" y="403910"/>
                                </a:lnTo>
                                <a:lnTo>
                                  <a:pt x="52692" y="403910"/>
                                </a:lnTo>
                                <a:lnTo>
                                  <a:pt x="52692" y="421462"/>
                                </a:lnTo>
                                <a:lnTo>
                                  <a:pt x="35128" y="421462"/>
                                </a:lnTo>
                                <a:lnTo>
                                  <a:pt x="35128" y="439026"/>
                                </a:lnTo>
                                <a:lnTo>
                                  <a:pt x="17564" y="439026"/>
                                </a:lnTo>
                                <a:lnTo>
                                  <a:pt x="17564" y="456590"/>
                                </a:lnTo>
                                <a:lnTo>
                                  <a:pt x="35128" y="456590"/>
                                </a:lnTo>
                                <a:lnTo>
                                  <a:pt x="35128" y="474167"/>
                                </a:lnTo>
                                <a:lnTo>
                                  <a:pt x="52692" y="474167"/>
                                </a:lnTo>
                                <a:lnTo>
                                  <a:pt x="52692" y="456590"/>
                                </a:lnTo>
                                <a:lnTo>
                                  <a:pt x="70243" y="456590"/>
                                </a:lnTo>
                                <a:lnTo>
                                  <a:pt x="87795" y="456590"/>
                                </a:lnTo>
                                <a:lnTo>
                                  <a:pt x="87795" y="421462"/>
                                </a:lnTo>
                                <a:close/>
                              </a:path>
                              <a:path w="123189" h="579755">
                                <a:moveTo>
                                  <a:pt x="87795" y="228295"/>
                                </a:moveTo>
                                <a:lnTo>
                                  <a:pt x="70256" y="228295"/>
                                </a:lnTo>
                                <a:lnTo>
                                  <a:pt x="52692" y="228295"/>
                                </a:lnTo>
                                <a:lnTo>
                                  <a:pt x="52692" y="210731"/>
                                </a:lnTo>
                                <a:lnTo>
                                  <a:pt x="35128" y="210731"/>
                                </a:lnTo>
                                <a:lnTo>
                                  <a:pt x="35128" y="228295"/>
                                </a:lnTo>
                                <a:lnTo>
                                  <a:pt x="17564" y="228295"/>
                                </a:lnTo>
                                <a:lnTo>
                                  <a:pt x="0" y="228295"/>
                                </a:lnTo>
                                <a:lnTo>
                                  <a:pt x="0" y="245872"/>
                                </a:lnTo>
                                <a:lnTo>
                                  <a:pt x="17564" y="245872"/>
                                </a:lnTo>
                                <a:lnTo>
                                  <a:pt x="35128" y="245872"/>
                                </a:lnTo>
                                <a:lnTo>
                                  <a:pt x="52692" y="245859"/>
                                </a:lnTo>
                                <a:lnTo>
                                  <a:pt x="52692" y="263423"/>
                                </a:lnTo>
                                <a:lnTo>
                                  <a:pt x="70243" y="263423"/>
                                </a:lnTo>
                                <a:lnTo>
                                  <a:pt x="70243" y="280974"/>
                                </a:lnTo>
                                <a:lnTo>
                                  <a:pt x="52692" y="280974"/>
                                </a:lnTo>
                                <a:lnTo>
                                  <a:pt x="35128" y="280974"/>
                                </a:lnTo>
                                <a:lnTo>
                                  <a:pt x="35128" y="316103"/>
                                </a:lnTo>
                                <a:lnTo>
                                  <a:pt x="17564" y="316103"/>
                                </a:lnTo>
                                <a:lnTo>
                                  <a:pt x="0" y="316103"/>
                                </a:lnTo>
                                <a:lnTo>
                                  <a:pt x="0" y="333667"/>
                                </a:lnTo>
                                <a:lnTo>
                                  <a:pt x="17564" y="333667"/>
                                </a:lnTo>
                                <a:lnTo>
                                  <a:pt x="17564" y="351218"/>
                                </a:lnTo>
                                <a:lnTo>
                                  <a:pt x="0" y="351218"/>
                                </a:lnTo>
                                <a:lnTo>
                                  <a:pt x="0" y="386346"/>
                                </a:lnTo>
                                <a:lnTo>
                                  <a:pt x="0" y="439026"/>
                                </a:lnTo>
                                <a:lnTo>
                                  <a:pt x="17564" y="439026"/>
                                </a:lnTo>
                                <a:lnTo>
                                  <a:pt x="17564" y="403910"/>
                                </a:lnTo>
                                <a:lnTo>
                                  <a:pt x="35128" y="403910"/>
                                </a:lnTo>
                                <a:lnTo>
                                  <a:pt x="52692" y="403910"/>
                                </a:lnTo>
                                <a:lnTo>
                                  <a:pt x="52692" y="386359"/>
                                </a:lnTo>
                                <a:lnTo>
                                  <a:pt x="70243" y="386359"/>
                                </a:lnTo>
                                <a:lnTo>
                                  <a:pt x="87795" y="386359"/>
                                </a:lnTo>
                                <a:lnTo>
                                  <a:pt x="87795" y="368782"/>
                                </a:lnTo>
                                <a:lnTo>
                                  <a:pt x="70256" y="368782"/>
                                </a:lnTo>
                                <a:lnTo>
                                  <a:pt x="70256" y="333667"/>
                                </a:lnTo>
                                <a:lnTo>
                                  <a:pt x="52692" y="333667"/>
                                </a:lnTo>
                                <a:lnTo>
                                  <a:pt x="52692" y="351218"/>
                                </a:lnTo>
                                <a:lnTo>
                                  <a:pt x="35128" y="351218"/>
                                </a:lnTo>
                                <a:lnTo>
                                  <a:pt x="35128" y="368782"/>
                                </a:lnTo>
                                <a:lnTo>
                                  <a:pt x="35128" y="386346"/>
                                </a:lnTo>
                                <a:lnTo>
                                  <a:pt x="17564" y="386346"/>
                                </a:lnTo>
                                <a:lnTo>
                                  <a:pt x="17564" y="368782"/>
                                </a:lnTo>
                                <a:lnTo>
                                  <a:pt x="35128" y="368782"/>
                                </a:lnTo>
                                <a:lnTo>
                                  <a:pt x="35128" y="351218"/>
                                </a:lnTo>
                                <a:lnTo>
                                  <a:pt x="35128" y="333667"/>
                                </a:lnTo>
                                <a:lnTo>
                                  <a:pt x="52692" y="333667"/>
                                </a:lnTo>
                                <a:lnTo>
                                  <a:pt x="52692" y="316103"/>
                                </a:lnTo>
                                <a:lnTo>
                                  <a:pt x="70243" y="316103"/>
                                </a:lnTo>
                                <a:lnTo>
                                  <a:pt x="87795" y="316103"/>
                                </a:lnTo>
                                <a:lnTo>
                                  <a:pt x="87795" y="298538"/>
                                </a:lnTo>
                                <a:lnTo>
                                  <a:pt x="70256" y="298538"/>
                                </a:lnTo>
                                <a:lnTo>
                                  <a:pt x="70256" y="280974"/>
                                </a:lnTo>
                                <a:lnTo>
                                  <a:pt x="87795" y="280974"/>
                                </a:lnTo>
                                <a:lnTo>
                                  <a:pt x="87795" y="263410"/>
                                </a:lnTo>
                                <a:lnTo>
                                  <a:pt x="70256" y="263410"/>
                                </a:lnTo>
                                <a:lnTo>
                                  <a:pt x="70256" y="245872"/>
                                </a:lnTo>
                                <a:lnTo>
                                  <a:pt x="87795" y="245872"/>
                                </a:lnTo>
                                <a:lnTo>
                                  <a:pt x="87795" y="228295"/>
                                </a:lnTo>
                                <a:close/>
                              </a:path>
                              <a:path w="123189" h="579755">
                                <a:moveTo>
                                  <a:pt x="87795" y="158051"/>
                                </a:moveTo>
                                <a:lnTo>
                                  <a:pt x="70243" y="158051"/>
                                </a:lnTo>
                                <a:lnTo>
                                  <a:pt x="70243" y="175615"/>
                                </a:lnTo>
                                <a:lnTo>
                                  <a:pt x="52692" y="175615"/>
                                </a:lnTo>
                                <a:lnTo>
                                  <a:pt x="52692" y="193179"/>
                                </a:lnTo>
                                <a:lnTo>
                                  <a:pt x="70243" y="193179"/>
                                </a:lnTo>
                                <a:lnTo>
                                  <a:pt x="70243" y="210731"/>
                                </a:lnTo>
                                <a:lnTo>
                                  <a:pt x="87795" y="210731"/>
                                </a:lnTo>
                                <a:lnTo>
                                  <a:pt x="87795" y="193167"/>
                                </a:lnTo>
                                <a:lnTo>
                                  <a:pt x="70256" y="193167"/>
                                </a:lnTo>
                                <a:lnTo>
                                  <a:pt x="70256" y="175615"/>
                                </a:lnTo>
                                <a:lnTo>
                                  <a:pt x="87795" y="175615"/>
                                </a:lnTo>
                                <a:lnTo>
                                  <a:pt x="87795" y="158051"/>
                                </a:lnTo>
                                <a:close/>
                              </a:path>
                              <a:path w="123189" h="579755">
                                <a:moveTo>
                                  <a:pt x="87795" y="70243"/>
                                </a:moveTo>
                                <a:lnTo>
                                  <a:pt x="70256" y="70243"/>
                                </a:lnTo>
                                <a:lnTo>
                                  <a:pt x="52692" y="70243"/>
                                </a:lnTo>
                                <a:lnTo>
                                  <a:pt x="52692" y="87807"/>
                                </a:lnTo>
                                <a:lnTo>
                                  <a:pt x="35128" y="87807"/>
                                </a:lnTo>
                                <a:lnTo>
                                  <a:pt x="17564" y="87807"/>
                                </a:lnTo>
                                <a:lnTo>
                                  <a:pt x="17564" y="70256"/>
                                </a:lnTo>
                                <a:lnTo>
                                  <a:pt x="35128" y="70256"/>
                                </a:lnTo>
                                <a:lnTo>
                                  <a:pt x="52692" y="70256"/>
                                </a:lnTo>
                                <a:lnTo>
                                  <a:pt x="52692" y="52679"/>
                                </a:lnTo>
                                <a:lnTo>
                                  <a:pt x="35128" y="52679"/>
                                </a:lnTo>
                                <a:lnTo>
                                  <a:pt x="17564" y="52679"/>
                                </a:lnTo>
                                <a:lnTo>
                                  <a:pt x="17564" y="70243"/>
                                </a:lnTo>
                                <a:lnTo>
                                  <a:pt x="0" y="70243"/>
                                </a:lnTo>
                                <a:lnTo>
                                  <a:pt x="0" y="105371"/>
                                </a:lnTo>
                                <a:lnTo>
                                  <a:pt x="17564" y="105371"/>
                                </a:lnTo>
                                <a:lnTo>
                                  <a:pt x="17564" y="122923"/>
                                </a:lnTo>
                                <a:lnTo>
                                  <a:pt x="35128" y="122923"/>
                                </a:lnTo>
                                <a:lnTo>
                                  <a:pt x="35128" y="105371"/>
                                </a:lnTo>
                                <a:lnTo>
                                  <a:pt x="52692" y="105371"/>
                                </a:lnTo>
                                <a:lnTo>
                                  <a:pt x="52692" y="122923"/>
                                </a:lnTo>
                                <a:lnTo>
                                  <a:pt x="70256" y="122923"/>
                                </a:lnTo>
                                <a:lnTo>
                                  <a:pt x="70256" y="87807"/>
                                </a:lnTo>
                                <a:lnTo>
                                  <a:pt x="87795" y="87807"/>
                                </a:lnTo>
                                <a:lnTo>
                                  <a:pt x="87795" y="70243"/>
                                </a:lnTo>
                                <a:close/>
                              </a:path>
                              <a:path w="123189" h="579755">
                                <a:moveTo>
                                  <a:pt x="87795" y="0"/>
                                </a:moveTo>
                                <a:lnTo>
                                  <a:pt x="70256" y="0"/>
                                </a:lnTo>
                                <a:lnTo>
                                  <a:pt x="52692" y="0"/>
                                </a:lnTo>
                                <a:lnTo>
                                  <a:pt x="52692" y="17564"/>
                                </a:lnTo>
                                <a:lnTo>
                                  <a:pt x="35128" y="17564"/>
                                </a:lnTo>
                                <a:lnTo>
                                  <a:pt x="35128" y="0"/>
                                </a:lnTo>
                                <a:lnTo>
                                  <a:pt x="17564" y="0"/>
                                </a:lnTo>
                                <a:lnTo>
                                  <a:pt x="17564" y="35128"/>
                                </a:lnTo>
                                <a:lnTo>
                                  <a:pt x="35128" y="35128"/>
                                </a:lnTo>
                                <a:lnTo>
                                  <a:pt x="52692" y="35128"/>
                                </a:lnTo>
                                <a:lnTo>
                                  <a:pt x="52692" y="52679"/>
                                </a:lnTo>
                                <a:lnTo>
                                  <a:pt x="70256" y="52679"/>
                                </a:lnTo>
                                <a:lnTo>
                                  <a:pt x="70256" y="17576"/>
                                </a:lnTo>
                                <a:lnTo>
                                  <a:pt x="87795" y="17576"/>
                                </a:lnTo>
                                <a:lnTo>
                                  <a:pt x="87795" y="0"/>
                                </a:lnTo>
                                <a:close/>
                              </a:path>
                              <a:path w="123189" h="579755">
                                <a:moveTo>
                                  <a:pt x="105371" y="544398"/>
                                </a:moveTo>
                                <a:lnTo>
                                  <a:pt x="87807" y="544398"/>
                                </a:lnTo>
                                <a:lnTo>
                                  <a:pt x="87807" y="561962"/>
                                </a:lnTo>
                                <a:lnTo>
                                  <a:pt x="105371" y="561962"/>
                                </a:lnTo>
                                <a:lnTo>
                                  <a:pt x="105371" y="544398"/>
                                </a:lnTo>
                                <a:close/>
                              </a:path>
                              <a:path w="123189" h="579755">
                                <a:moveTo>
                                  <a:pt x="105371" y="439026"/>
                                </a:moveTo>
                                <a:lnTo>
                                  <a:pt x="87807" y="439026"/>
                                </a:lnTo>
                                <a:lnTo>
                                  <a:pt x="87807" y="456590"/>
                                </a:lnTo>
                                <a:lnTo>
                                  <a:pt x="105371" y="456590"/>
                                </a:lnTo>
                                <a:lnTo>
                                  <a:pt x="105371" y="439026"/>
                                </a:lnTo>
                                <a:close/>
                              </a:path>
                              <a:path w="123189" h="579755">
                                <a:moveTo>
                                  <a:pt x="105371" y="52679"/>
                                </a:moveTo>
                                <a:lnTo>
                                  <a:pt x="87807" y="52679"/>
                                </a:lnTo>
                                <a:lnTo>
                                  <a:pt x="87807" y="122923"/>
                                </a:lnTo>
                                <a:lnTo>
                                  <a:pt x="105371" y="122923"/>
                                </a:lnTo>
                                <a:lnTo>
                                  <a:pt x="105371" y="52679"/>
                                </a:lnTo>
                                <a:close/>
                              </a:path>
                              <a:path w="123189" h="579755">
                                <a:moveTo>
                                  <a:pt x="122936" y="456590"/>
                                </a:moveTo>
                                <a:lnTo>
                                  <a:pt x="105371" y="456590"/>
                                </a:lnTo>
                                <a:lnTo>
                                  <a:pt x="105371" y="474154"/>
                                </a:lnTo>
                                <a:lnTo>
                                  <a:pt x="87807" y="474154"/>
                                </a:lnTo>
                                <a:lnTo>
                                  <a:pt x="87807" y="491718"/>
                                </a:lnTo>
                                <a:lnTo>
                                  <a:pt x="105371" y="491718"/>
                                </a:lnTo>
                                <a:lnTo>
                                  <a:pt x="122936" y="491718"/>
                                </a:lnTo>
                                <a:lnTo>
                                  <a:pt x="122936" y="456590"/>
                                </a:lnTo>
                                <a:close/>
                              </a:path>
                              <a:path w="123189" h="579755">
                                <a:moveTo>
                                  <a:pt x="122936" y="368782"/>
                                </a:moveTo>
                                <a:lnTo>
                                  <a:pt x="105371" y="368782"/>
                                </a:lnTo>
                                <a:lnTo>
                                  <a:pt x="87807" y="368782"/>
                                </a:lnTo>
                                <a:lnTo>
                                  <a:pt x="87807" y="386346"/>
                                </a:lnTo>
                                <a:lnTo>
                                  <a:pt x="87807" y="421474"/>
                                </a:lnTo>
                                <a:lnTo>
                                  <a:pt x="105371" y="421474"/>
                                </a:lnTo>
                                <a:lnTo>
                                  <a:pt x="122936" y="421474"/>
                                </a:lnTo>
                                <a:lnTo>
                                  <a:pt x="122936" y="386359"/>
                                </a:lnTo>
                                <a:lnTo>
                                  <a:pt x="122936" y="368782"/>
                                </a:lnTo>
                                <a:close/>
                              </a:path>
                              <a:path w="123189" h="579755">
                                <a:moveTo>
                                  <a:pt x="122936" y="298538"/>
                                </a:moveTo>
                                <a:lnTo>
                                  <a:pt x="105371" y="298538"/>
                                </a:lnTo>
                                <a:lnTo>
                                  <a:pt x="87807" y="298538"/>
                                </a:lnTo>
                                <a:lnTo>
                                  <a:pt x="87807" y="351218"/>
                                </a:lnTo>
                                <a:lnTo>
                                  <a:pt x="105371" y="351218"/>
                                </a:lnTo>
                                <a:lnTo>
                                  <a:pt x="122936" y="351218"/>
                                </a:lnTo>
                                <a:lnTo>
                                  <a:pt x="122936" y="298538"/>
                                </a:lnTo>
                                <a:close/>
                              </a:path>
                              <a:path w="123189" h="579755">
                                <a:moveTo>
                                  <a:pt x="122936" y="263410"/>
                                </a:moveTo>
                                <a:lnTo>
                                  <a:pt x="105371" y="263410"/>
                                </a:lnTo>
                                <a:lnTo>
                                  <a:pt x="105371" y="280974"/>
                                </a:lnTo>
                                <a:lnTo>
                                  <a:pt x="122936" y="280974"/>
                                </a:lnTo>
                                <a:lnTo>
                                  <a:pt x="122936" y="263410"/>
                                </a:lnTo>
                                <a:close/>
                              </a:path>
                              <a:path w="123189" h="579755">
                                <a:moveTo>
                                  <a:pt x="122936" y="228295"/>
                                </a:moveTo>
                                <a:lnTo>
                                  <a:pt x="105371" y="228295"/>
                                </a:lnTo>
                                <a:lnTo>
                                  <a:pt x="87807" y="228295"/>
                                </a:lnTo>
                                <a:lnTo>
                                  <a:pt x="87807" y="245872"/>
                                </a:lnTo>
                                <a:lnTo>
                                  <a:pt x="105371" y="245872"/>
                                </a:lnTo>
                                <a:lnTo>
                                  <a:pt x="122936" y="245872"/>
                                </a:lnTo>
                                <a:lnTo>
                                  <a:pt x="122936" y="228295"/>
                                </a:lnTo>
                                <a:close/>
                              </a:path>
                              <a:path w="123189" h="579755">
                                <a:moveTo>
                                  <a:pt x="122936" y="158051"/>
                                </a:moveTo>
                                <a:lnTo>
                                  <a:pt x="105371" y="158051"/>
                                </a:lnTo>
                                <a:lnTo>
                                  <a:pt x="87807" y="158051"/>
                                </a:lnTo>
                                <a:lnTo>
                                  <a:pt x="87807" y="210731"/>
                                </a:lnTo>
                                <a:lnTo>
                                  <a:pt x="105371" y="210731"/>
                                </a:lnTo>
                                <a:lnTo>
                                  <a:pt x="122936" y="210731"/>
                                </a:lnTo>
                                <a:lnTo>
                                  <a:pt x="122936" y="158051"/>
                                </a:lnTo>
                                <a:close/>
                              </a:path>
                              <a:path w="123189" h="579755">
                                <a:moveTo>
                                  <a:pt x="122936" y="122923"/>
                                </a:moveTo>
                                <a:lnTo>
                                  <a:pt x="105371" y="122923"/>
                                </a:lnTo>
                                <a:lnTo>
                                  <a:pt x="105371" y="140487"/>
                                </a:lnTo>
                                <a:lnTo>
                                  <a:pt x="122936" y="140487"/>
                                </a:lnTo>
                                <a:lnTo>
                                  <a:pt x="122936" y="122923"/>
                                </a:lnTo>
                                <a:close/>
                              </a:path>
                              <a:path w="123189" h="579755">
                                <a:moveTo>
                                  <a:pt x="122936" y="0"/>
                                </a:moveTo>
                                <a:lnTo>
                                  <a:pt x="105371" y="0"/>
                                </a:lnTo>
                                <a:lnTo>
                                  <a:pt x="87807" y="0"/>
                                </a:lnTo>
                                <a:lnTo>
                                  <a:pt x="87807" y="35128"/>
                                </a:lnTo>
                                <a:lnTo>
                                  <a:pt x="105371" y="35128"/>
                                </a:lnTo>
                                <a:lnTo>
                                  <a:pt x="105371" y="52679"/>
                                </a:lnTo>
                                <a:lnTo>
                                  <a:pt x="122936" y="52679"/>
                                </a:lnTo>
                                <a:lnTo>
                                  <a:pt x="122936" y="0"/>
                                </a:lnTo>
                                <a:close/>
                              </a:path>
                            </a:pathLst>
                          </a:custGeom>
                          <a:solidFill>
                            <a:srgbClr val="231F20"/>
                          </a:solidFill>
                        </wps:spPr>
                        <wps:bodyPr wrap="square" lIns="0" tIns="0" rIns="0" bIns="0" rtlCol="0">
                          <a:prstTxWarp prst="textNoShape">
                            <a:avLst/>
                          </a:prstTxWarp>
                          <a:noAutofit/>
                        </wps:bodyPr>
                      </wps:wsp>
                      <wps:wsp>
                        <wps:cNvPr id="111" name="Graphic 111"/>
                        <wps:cNvSpPr/>
                        <wps:spPr>
                          <a:xfrm>
                            <a:off x="3626076" y="22736"/>
                            <a:ext cx="140970" cy="579755"/>
                          </a:xfrm>
                          <a:custGeom>
                            <a:avLst/>
                            <a:gdLst/>
                            <a:ahLst/>
                            <a:cxnLst/>
                            <a:rect l="l" t="t" r="r" b="b"/>
                            <a:pathLst>
                              <a:path w="140970" h="579755">
                                <a:moveTo>
                                  <a:pt x="35115" y="316103"/>
                                </a:moveTo>
                                <a:lnTo>
                                  <a:pt x="17564" y="316103"/>
                                </a:lnTo>
                                <a:lnTo>
                                  <a:pt x="17564" y="333667"/>
                                </a:lnTo>
                                <a:lnTo>
                                  <a:pt x="35115" y="333667"/>
                                </a:lnTo>
                                <a:lnTo>
                                  <a:pt x="35115" y="316103"/>
                                </a:lnTo>
                                <a:close/>
                              </a:path>
                              <a:path w="140970" h="579755">
                                <a:moveTo>
                                  <a:pt x="52666" y="403910"/>
                                </a:moveTo>
                                <a:lnTo>
                                  <a:pt x="35115" y="403910"/>
                                </a:lnTo>
                                <a:lnTo>
                                  <a:pt x="17564" y="403910"/>
                                </a:lnTo>
                                <a:lnTo>
                                  <a:pt x="17564" y="456590"/>
                                </a:lnTo>
                                <a:lnTo>
                                  <a:pt x="35115" y="456590"/>
                                </a:lnTo>
                                <a:lnTo>
                                  <a:pt x="35115" y="474154"/>
                                </a:lnTo>
                                <a:lnTo>
                                  <a:pt x="17564" y="474154"/>
                                </a:lnTo>
                                <a:lnTo>
                                  <a:pt x="17564" y="456590"/>
                                </a:lnTo>
                                <a:lnTo>
                                  <a:pt x="0" y="456590"/>
                                </a:lnTo>
                                <a:lnTo>
                                  <a:pt x="0" y="491718"/>
                                </a:lnTo>
                                <a:lnTo>
                                  <a:pt x="17564" y="491718"/>
                                </a:lnTo>
                                <a:lnTo>
                                  <a:pt x="17564" y="509270"/>
                                </a:lnTo>
                                <a:lnTo>
                                  <a:pt x="0" y="509270"/>
                                </a:lnTo>
                                <a:lnTo>
                                  <a:pt x="0" y="526846"/>
                                </a:lnTo>
                                <a:lnTo>
                                  <a:pt x="17564" y="526846"/>
                                </a:lnTo>
                                <a:lnTo>
                                  <a:pt x="17564" y="509282"/>
                                </a:lnTo>
                                <a:lnTo>
                                  <a:pt x="35115" y="509282"/>
                                </a:lnTo>
                                <a:lnTo>
                                  <a:pt x="35115" y="544398"/>
                                </a:lnTo>
                                <a:lnTo>
                                  <a:pt x="35115" y="561949"/>
                                </a:lnTo>
                                <a:lnTo>
                                  <a:pt x="17564" y="561949"/>
                                </a:lnTo>
                                <a:lnTo>
                                  <a:pt x="17564" y="544398"/>
                                </a:lnTo>
                                <a:lnTo>
                                  <a:pt x="0" y="544398"/>
                                </a:lnTo>
                                <a:lnTo>
                                  <a:pt x="0" y="561962"/>
                                </a:lnTo>
                                <a:lnTo>
                                  <a:pt x="17564" y="561962"/>
                                </a:lnTo>
                                <a:lnTo>
                                  <a:pt x="17564" y="579513"/>
                                </a:lnTo>
                                <a:lnTo>
                                  <a:pt x="35115" y="579513"/>
                                </a:lnTo>
                                <a:lnTo>
                                  <a:pt x="52666" y="579526"/>
                                </a:lnTo>
                                <a:lnTo>
                                  <a:pt x="52666" y="544398"/>
                                </a:lnTo>
                                <a:lnTo>
                                  <a:pt x="52666" y="509270"/>
                                </a:lnTo>
                                <a:lnTo>
                                  <a:pt x="35115" y="509270"/>
                                </a:lnTo>
                                <a:lnTo>
                                  <a:pt x="35115" y="491718"/>
                                </a:lnTo>
                                <a:lnTo>
                                  <a:pt x="52666" y="491718"/>
                                </a:lnTo>
                                <a:lnTo>
                                  <a:pt x="52666" y="456590"/>
                                </a:lnTo>
                                <a:lnTo>
                                  <a:pt x="52666" y="439026"/>
                                </a:lnTo>
                                <a:lnTo>
                                  <a:pt x="35115" y="439026"/>
                                </a:lnTo>
                                <a:lnTo>
                                  <a:pt x="35115" y="421474"/>
                                </a:lnTo>
                                <a:lnTo>
                                  <a:pt x="52666" y="421474"/>
                                </a:lnTo>
                                <a:lnTo>
                                  <a:pt x="52666" y="403910"/>
                                </a:lnTo>
                                <a:close/>
                              </a:path>
                              <a:path w="140970" h="579755">
                                <a:moveTo>
                                  <a:pt x="52666" y="368782"/>
                                </a:moveTo>
                                <a:lnTo>
                                  <a:pt x="35115" y="368782"/>
                                </a:lnTo>
                                <a:lnTo>
                                  <a:pt x="35115" y="386359"/>
                                </a:lnTo>
                                <a:lnTo>
                                  <a:pt x="52666" y="386359"/>
                                </a:lnTo>
                                <a:lnTo>
                                  <a:pt x="52666" y="368782"/>
                                </a:lnTo>
                                <a:close/>
                              </a:path>
                              <a:path w="140970" h="579755">
                                <a:moveTo>
                                  <a:pt x="52666" y="333667"/>
                                </a:moveTo>
                                <a:lnTo>
                                  <a:pt x="35115" y="333667"/>
                                </a:lnTo>
                                <a:lnTo>
                                  <a:pt x="35115" y="351218"/>
                                </a:lnTo>
                                <a:lnTo>
                                  <a:pt x="17564" y="351218"/>
                                </a:lnTo>
                                <a:lnTo>
                                  <a:pt x="17564" y="368782"/>
                                </a:lnTo>
                                <a:lnTo>
                                  <a:pt x="35115" y="368782"/>
                                </a:lnTo>
                                <a:lnTo>
                                  <a:pt x="35115" y="351243"/>
                                </a:lnTo>
                                <a:lnTo>
                                  <a:pt x="52666" y="351243"/>
                                </a:lnTo>
                                <a:lnTo>
                                  <a:pt x="52666" y="333667"/>
                                </a:lnTo>
                                <a:close/>
                              </a:path>
                              <a:path w="140970" h="579755">
                                <a:moveTo>
                                  <a:pt x="52666" y="298538"/>
                                </a:moveTo>
                                <a:lnTo>
                                  <a:pt x="35115" y="298538"/>
                                </a:lnTo>
                                <a:lnTo>
                                  <a:pt x="35115" y="316103"/>
                                </a:lnTo>
                                <a:lnTo>
                                  <a:pt x="52666" y="316103"/>
                                </a:lnTo>
                                <a:lnTo>
                                  <a:pt x="52666" y="298538"/>
                                </a:lnTo>
                                <a:close/>
                              </a:path>
                              <a:path w="140970" h="579755">
                                <a:moveTo>
                                  <a:pt x="52666" y="228295"/>
                                </a:moveTo>
                                <a:lnTo>
                                  <a:pt x="35115" y="228295"/>
                                </a:lnTo>
                                <a:lnTo>
                                  <a:pt x="35115" y="210731"/>
                                </a:lnTo>
                                <a:lnTo>
                                  <a:pt x="17564" y="210731"/>
                                </a:lnTo>
                                <a:lnTo>
                                  <a:pt x="17564" y="298538"/>
                                </a:lnTo>
                                <a:lnTo>
                                  <a:pt x="35115" y="298538"/>
                                </a:lnTo>
                                <a:lnTo>
                                  <a:pt x="35115" y="245872"/>
                                </a:lnTo>
                                <a:lnTo>
                                  <a:pt x="52666" y="245872"/>
                                </a:lnTo>
                                <a:lnTo>
                                  <a:pt x="52666" y="228295"/>
                                </a:lnTo>
                                <a:close/>
                              </a:path>
                              <a:path w="140970" h="579755">
                                <a:moveTo>
                                  <a:pt x="52666" y="158051"/>
                                </a:moveTo>
                                <a:lnTo>
                                  <a:pt x="35115" y="158051"/>
                                </a:lnTo>
                                <a:lnTo>
                                  <a:pt x="35115" y="140487"/>
                                </a:lnTo>
                                <a:lnTo>
                                  <a:pt x="17564" y="140487"/>
                                </a:lnTo>
                                <a:lnTo>
                                  <a:pt x="17564" y="193179"/>
                                </a:lnTo>
                                <a:lnTo>
                                  <a:pt x="35115" y="193179"/>
                                </a:lnTo>
                                <a:lnTo>
                                  <a:pt x="35115" y="175615"/>
                                </a:lnTo>
                                <a:lnTo>
                                  <a:pt x="52666" y="175615"/>
                                </a:lnTo>
                                <a:lnTo>
                                  <a:pt x="52666" y="158051"/>
                                </a:lnTo>
                                <a:close/>
                              </a:path>
                              <a:path w="140970" h="579755">
                                <a:moveTo>
                                  <a:pt x="52666" y="122923"/>
                                </a:moveTo>
                                <a:lnTo>
                                  <a:pt x="35115" y="122923"/>
                                </a:lnTo>
                                <a:lnTo>
                                  <a:pt x="35115" y="140487"/>
                                </a:lnTo>
                                <a:lnTo>
                                  <a:pt x="52666" y="140487"/>
                                </a:lnTo>
                                <a:lnTo>
                                  <a:pt x="52666" y="122923"/>
                                </a:lnTo>
                                <a:close/>
                              </a:path>
                              <a:path w="140970" h="579755">
                                <a:moveTo>
                                  <a:pt x="52666" y="0"/>
                                </a:moveTo>
                                <a:lnTo>
                                  <a:pt x="35115" y="0"/>
                                </a:lnTo>
                                <a:lnTo>
                                  <a:pt x="35115" y="17564"/>
                                </a:lnTo>
                                <a:lnTo>
                                  <a:pt x="17564" y="17564"/>
                                </a:lnTo>
                                <a:lnTo>
                                  <a:pt x="17564" y="52679"/>
                                </a:lnTo>
                                <a:lnTo>
                                  <a:pt x="17564" y="122923"/>
                                </a:lnTo>
                                <a:lnTo>
                                  <a:pt x="35115" y="122923"/>
                                </a:lnTo>
                                <a:lnTo>
                                  <a:pt x="35115" y="87807"/>
                                </a:lnTo>
                                <a:lnTo>
                                  <a:pt x="52666" y="87807"/>
                                </a:lnTo>
                                <a:lnTo>
                                  <a:pt x="52666" y="70243"/>
                                </a:lnTo>
                                <a:lnTo>
                                  <a:pt x="35115" y="70243"/>
                                </a:lnTo>
                                <a:lnTo>
                                  <a:pt x="35115" y="52679"/>
                                </a:lnTo>
                                <a:lnTo>
                                  <a:pt x="35115" y="17576"/>
                                </a:lnTo>
                                <a:lnTo>
                                  <a:pt x="52666" y="17576"/>
                                </a:lnTo>
                                <a:lnTo>
                                  <a:pt x="52666" y="0"/>
                                </a:lnTo>
                                <a:close/>
                              </a:path>
                              <a:path w="140970" h="579755">
                                <a:moveTo>
                                  <a:pt x="70243" y="140487"/>
                                </a:moveTo>
                                <a:lnTo>
                                  <a:pt x="52679" y="140487"/>
                                </a:lnTo>
                                <a:lnTo>
                                  <a:pt x="52679" y="158064"/>
                                </a:lnTo>
                                <a:lnTo>
                                  <a:pt x="70243" y="158064"/>
                                </a:lnTo>
                                <a:lnTo>
                                  <a:pt x="70243" y="140487"/>
                                </a:lnTo>
                                <a:close/>
                              </a:path>
                              <a:path w="140970" h="579755">
                                <a:moveTo>
                                  <a:pt x="70243" y="87807"/>
                                </a:moveTo>
                                <a:lnTo>
                                  <a:pt x="52679" y="87807"/>
                                </a:lnTo>
                                <a:lnTo>
                                  <a:pt x="52679" y="122923"/>
                                </a:lnTo>
                                <a:lnTo>
                                  <a:pt x="70243" y="122923"/>
                                </a:lnTo>
                                <a:lnTo>
                                  <a:pt x="70243" y="87807"/>
                                </a:lnTo>
                                <a:close/>
                              </a:path>
                              <a:path w="140970" h="579755">
                                <a:moveTo>
                                  <a:pt x="70243" y="35128"/>
                                </a:moveTo>
                                <a:lnTo>
                                  <a:pt x="52679" y="35128"/>
                                </a:lnTo>
                                <a:lnTo>
                                  <a:pt x="52679" y="52679"/>
                                </a:lnTo>
                                <a:lnTo>
                                  <a:pt x="52679" y="70256"/>
                                </a:lnTo>
                                <a:lnTo>
                                  <a:pt x="70243" y="70256"/>
                                </a:lnTo>
                                <a:lnTo>
                                  <a:pt x="70243" y="52692"/>
                                </a:lnTo>
                                <a:lnTo>
                                  <a:pt x="70243" y="35128"/>
                                </a:lnTo>
                                <a:close/>
                              </a:path>
                              <a:path w="140970" h="579755">
                                <a:moveTo>
                                  <a:pt x="87807" y="544398"/>
                                </a:moveTo>
                                <a:lnTo>
                                  <a:pt x="70243" y="544398"/>
                                </a:lnTo>
                                <a:lnTo>
                                  <a:pt x="70243" y="561949"/>
                                </a:lnTo>
                                <a:lnTo>
                                  <a:pt x="52679" y="561949"/>
                                </a:lnTo>
                                <a:lnTo>
                                  <a:pt x="52679" y="579513"/>
                                </a:lnTo>
                                <a:lnTo>
                                  <a:pt x="70243" y="579513"/>
                                </a:lnTo>
                                <a:lnTo>
                                  <a:pt x="87807" y="579526"/>
                                </a:lnTo>
                                <a:lnTo>
                                  <a:pt x="87807" y="544398"/>
                                </a:lnTo>
                                <a:close/>
                              </a:path>
                              <a:path w="140970" h="579755">
                                <a:moveTo>
                                  <a:pt x="105359" y="456590"/>
                                </a:moveTo>
                                <a:lnTo>
                                  <a:pt x="87807" y="456590"/>
                                </a:lnTo>
                                <a:lnTo>
                                  <a:pt x="87807" y="474167"/>
                                </a:lnTo>
                                <a:lnTo>
                                  <a:pt x="105359" y="474167"/>
                                </a:lnTo>
                                <a:lnTo>
                                  <a:pt x="105359" y="456590"/>
                                </a:lnTo>
                                <a:close/>
                              </a:path>
                              <a:path w="140970" h="579755">
                                <a:moveTo>
                                  <a:pt x="122910" y="561949"/>
                                </a:moveTo>
                                <a:lnTo>
                                  <a:pt x="105359" y="561949"/>
                                </a:lnTo>
                                <a:lnTo>
                                  <a:pt x="105359" y="579513"/>
                                </a:lnTo>
                                <a:lnTo>
                                  <a:pt x="122910" y="579513"/>
                                </a:lnTo>
                                <a:lnTo>
                                  <a:pt x="122910" y="561949"/>
                                </a:lnTo>
                                <a:close/>
                              </a:path>
                              <a:path w="140970" h="579755">
                                <a:moveTo>
                                  <a:pt x="122910" y="526834"/>
                                </a:moveTo>
                                <a:lnTo>
                                  <a:pt x="105359" y="526834"/>
                                </a:lnTo>
                                <a:lnTo>
                                  <a:pt x="87807" y="526834"/>
                                </a:lnTo>
                                <a:lnTo>
                                  <a:pt x="87807" y="544398"/>
                                </a:lnTo>
                                <a:lnTo>
                                  <a:pt x="105359" y="544398"/>
                                </a:lnTo>
                                <a:lnTo>
                                  <a:pt x="122910" y="544398"/>
                                </a:lnTo>
                                <a:lnTo>
                                  <a:pt x="122910" y="526834"/>
                                </a:lnTo>
                                <a:close/>
                              </a:path>
                              <a:path w="140970" h="579755">
                                <a:moveTo>
                                  <a:pt x="122910" y="140487"/>
                                </a:moveTo>
                                <a:lnTo>
                                  <a:pt x="105359" y="140487"/>
                                </a:lnTo>
                                <a:lnTo>
                                  <a:pt x="87807" y="140487"/>
                                </a:lnTo>
                                <a:lnTo>
                                  <a:pt x="87807" y="175615"/>
                                </a:lnTo>
                                <a:lnTo>
                                  <a:pt x="70243" y="175615"/>
                                </a:lnTo>
                                <a:lnTo>
                                  <a:pt x="70243" y="210731"/>
                                </a:lnTo>
                                <a:lnTo>
                                  <a:pt x="52679" y="210731"/>
                                </a:lnTo>
                                <a:lnTo>
                                  <a:pt x="52679" y="228295"/>
                                </a:lnTo>
                                <a:lnTo>
                                  <a:pt x="70243" y="228295"/>
                                </a:lnTo>
                                <a:lnTo>
                                  <a:pt x="70243" y="263410"/>
                                </a:lnTo>
                                <a:lnTo>
                                  <a:pt x="52679" y="263410"/>
                                </a:lnTo>
                                <a:lnTo>
                                  <a:pt x="52679" y="298538"/>
                                </a:lnTo>
                                <a:lnTo>
                                  <a:pt x="70243" y="298538"/>
                                </a:lnTo>
                                <a:lnTo>
                                  <a:pt x="87807" y="298538"/>
                                </a:lnTo>
                                <a:lnTo>
                                  <a:pt x="87807" y="280974"/>
                                </a:lnTo>
                                <a:lnTo>
                                  <a:pt x="105359" y="280974"/>
                                </a:lnTo>
                                <a:lnTo>
                                  <a:pt x="105359" y="298538"/>
                                </a:lnTo>
                                <a:lnTo>
                                  <a:pt x="87807" y="298538"/>
                                </a:lnTo>
                                <a:lnTo>
                                  <a:pt x="87807" y="316103"/>
                                </a:lnTo>
                                <a:lnTo>
                                  <a:pt x="105359" y="316103"/>
                                </a:lnTo>
                                <a:lnTo>
                                  <a:pt x="105359" y="333667"/>
                                </a:lnTo>
                                <a:lnTo>
                                  <a:pt x="87807" y="333667"/>
                                </a:lnTo>
                                <a:lnTo>
                                  <a:pt x="70243" y="333667"/>
                                </a:lnTo>
                                <a:lnTo>
                                  <a:pt x="70243" y="316103"/>
                                </a:lnTo>
                                <a:lnTo>
                                  <a:pt x="52679" y="316103"/>
                                </a:lnTo>
                                <a:lnTo>
                                  <a:pt x="52679" y="368782"/>
                                </a:lnTo>
                                <a:lnTo>
                                  <a:pt x="70243" y="368782"/>
                                </a:lnTo>
                                <a:lnTo>
                                  <a:pt x="87807" y="368795"/>
                                </a:lnTo>
                                <a:lnTo>
                                  <a:pt x="87807" y="386346"/>
                                </a:lnTo>
                                <a:lnTo>
                                  <a:pt x="87807" y="403910"/>
                                </a:lnTo>
                                <a:lnTo>
                                  <a:pt x="70243" y="403910"/>
                                </a:lnTo>
                                <a:lnTo>
                                  <a:pt x="70243" y="386346"/>
                                </a:lnTo>
                                <a:lnTo>
                                  <a:pt x="52679" y="386346"/>
                                </a:lnTo>
                                <a:lnTo>
                                  <a:pt x="52679" y="456590"/>
                                </a:lnTo>
                                <a:lnTo>
                                  <a:pt x="52679" y="509270"/>
                                </a:lnTo>
                                <a:lnTo>
                                  <a:pt x="70243" y="509270"/>
                                </a:lnTo>
                                <a:lnTo>
                                  <a:pt x="70243" y="526834"/>
                                </a:lnTo>
                                <a:lnTo>
                                  <a:pt x="87807" y="526834"/>
                                </a:lnTo>
                                <a:lnTo>
                                  <a:pt x="87807" y="509270"/>
                                </a:lnTo>
                                <a:lnTo>
                                  <a:pt x="105359" y="509270"/>
                                </a:lnTo>
                                <a:lnTo>
                                  <a:pt x="122910" y="509270"/>
                                </a:lnTo>
                                <a:lnTo>
                                  <a:pt x="122910" y="491705"/>
                                </a:lnTo>
                                <a:lnTo>
                                  <a:pt x="105359" y="491705"/>
                                </a:lnTo>
                                <a:lnTo>
                                  <a:pt x="87807" y="491705"/>
                                </a:lnTo>
                                <a:lnTo>
                                  <a:pt x="70243" y="491705"/>
                                </a:lnTo>
                                <a:lnTo>
                                  <a:pt x="70243" y="456590"/>
                                </a:lnTo>
                                <a:lnTo>
                                  <a:pt x="70243" y="439039"/>
                                </a:lnTo>
                                <a:lnTo>
                                  <a:pt x="87807" y="439039"/>
                                </a:lnTo>
                                <a:lnTo>
                                  <a:pt x="105359" y="439026"/>
                                </a:lnTo>
                                <a:lnTo>
                                  <a:pt x="122910" y="439026"/>
                                </a:lnTo>
                                <a:lnTo>
                                  <a:pt x="122910" y="421462"/>
                                </a:lnTo>
                                <a:lnTo>
                                  <a:pt x="105359" y="421462"/>
                                </a:lnTo>
                                <a:lnTo>
                                  <a:pt x="105359" y="386359"/>
                                </a:lnTo>
                                <a:lnTo>
                                  <a:pt x="105359" y="368782"/>
                                </a:lnTo>
                                <a:lnTo>
                                  <a:pt x="87807" y="368782"/>
                                </a:lnTo>
                                <a:lnTo>
                                  <a:pt x="87807" y="351243"/>
                                </a:lnTo>
                                <a:lnTo>
                                  <a:pt x="105359" y="351243"/>
                                </a:lnTo>
                                <a:lnTo>
                                  <a:pt x="122910" y="351218"/>
                                </a:lnTo>
                                <a:lnTo>
                                  <a:pt x="122910" y="263410"/>
                                </a:lnTo>
                                <a:lnTo>
                                  <a:pt x="105359" y="263410"/>
                                </a:lnTo>
                                <a:lnTo>
                                  <a:pt x="105359" y="245859"/>
                                </a:lnTo>
                                <a:lnTo>
                                  <a:pt x="122910" y="245859"/>
                                </a:lnTo>
                                <a:lnTo>
                                  <a:pt x="122910" y="210731"/>
                                </a:lnTo>
                                <a:lnTo>
                                  <a:pt x="105359" y="210731"/>
                                </a:lnTo>
                                <a:lnTo>
                                  <a:pt x="105359" y="228295"/>
                                </a:lnTo>
                                <a:lnTo>
                                  <a:pt x="87807" y="228295"/>
                                </a:lnTo>
                                <a:lnTo>
                                  <a:pt x="87807" y="210731"/>
                                </a:lnTo>
                                <a:lnTo>
                                  <a:pt x="105359" y="210731"/>
                                </a:lnTo>
                                <a:lnTo>
                                  <a:pt x="105359" y="175615"/>
                                </a:lnTo>
                                <a:lnTo>
                                  <a:pt x="122910" y="175615"/>
                                </a:lnTo>
                                <a:lnTo>
                                  <a:pt x="122910" y="140487"/>
                                </a:lnTo>
                                <a:close/>
                              </a:path>
                              <a:path w="140970" h="579755">
                                <a:moveTo>
                                  <a:pt x="122910" y="0"/>
                                </a:moveTo>
                                <a:lnTo>
                                  <a:pt x="105359" y="0"/>
                                </a:lnTo>
                                <a:lnTo>
                                  <a:pt x="87807" y="0"/>
                                </a:lnTo>
                                <a:lnTo>
                                  <a:pt x="87807" y="52679"/>
                                </a:lnTo>
                                <a:lnTo>
                                  <a:pt x="87807" y="122923"/>
                                </a:lnTo>
                                <a:lnTo>
                                  <a:pt x="105359" y="122923"/>
                                </a:lnTo>
                                <a:lnTo>
                                  <a:pt x="122910" y="122948"/>
                                </a:lnTo>
                                <a:lnTo>
                                  <a:pt x="122910" y="105371"/>
                                </a:lnTo>
                                <a:lnTo>
                                  <a:pt x="105359" y="105371"/>
                                </a:lnTo>
                                <a:lnTo>
                                  <a:pt x="105359" y="52679"/>
                                </a:lnTo>
                                <a:lnTo>
                                  <a:pt x="105359" y="17576"/>
                                </a:lnTo>
                                <a:lnTo>
                                  <a:pt x="122910" y="17576"/>
                                </a:lnTo>
                                <a:lnTo>
                                  <a:pt x="122910" y="0"/>
                                </a:lnTo>
                                <a:close/>
                              </a:path>
                              <a:path w="140970" h="579755">
                                <a:moveTo>
                                  <a:pt x="140487" y="421462"/>
                                </a:moveTo>
                                <a:lnTo>
                                  <a:pt x="122923" y="421462"/>
                                </a:lnTo>
                                <a:lnTo>
                                  <a:pt x="122923" y="456590"/>
                                </a:lnTo>
                                <a:lnTo>
                                  <a:pt x="140487" y="456590"/>
                                </a:lnTo>
                                <a:lnTo>
                                  <a:pt x="140487" y="421462"/>
                                </a:lnTo>
                                <a:close/>
                              </a:path>
                              <a:path w="140970" h="579755">
                                <a:moveTo>
                                  <a:pt x="140487" y="386346"/>
                                </a:moveTo>
                                <a:lnTo>
                                  <a:pt x="122923" y="386346"/>
                                </a:lnTo>
                                <a:lnTo>
                                  <a:pt x="122923" y="403910"/>
                                </a:lnTo>
                                <a:lnTo>
                                  <a:pt x="140487" y="403910"/>
                                </a:lnTo>
                                <a:lnTo>
                                  <a:pt x="140487" y="386346"/>
                                </a:lnTo>
                                <a:close/>
                              </a:path>
                              <a:path w="140970" h="579755">
                                <a:moveTo>
                                  <a:pt x="140487" y="316103"/>
                                </a:moveTo>
                                <a:lnTo>
                                  <a:pt x="122923" y="316103"/>
                                </a:lnTo>
                                <a:lnTo>
                                  <a:pt x="122923" y="368782"/>
                                </a:lnTo>
                                <a:lnTo>
                                  <a:pt x="140487" y="368782"/>
                                </a:lnTo>
                                <a:lnTo>
                                  <a:pt x="140487" y="316103"/>
                                </a:lnTo>
                                <a:close/>
                              </a:path>
                              <a:path w="140970" h="579755">
                                <a:moveTo>
                                  <a:pt x="140487" y="280974"/>
                                </a:moveTo>
                                <a:lnTo>
                                  <a:pt x="122923" y="280974"/>
                                </a:lnTo>
                                <a:lnTo>
                                  <a:pt x="122923" y="298551"/>
                                </a:lnTo>
                                <a:lnTo>
                                  <a:pt x="140487" y="298551"/>
                                </a:lnTo>
                                <a:lnTo>
                                  <a:pt x="140487" y="280974"/>
                                </a:lnTo>
                                <a:close/>
                              </a:path>
                              <a:path w="140970" h="579755">
                                <a:moveTo>
                                  <a:pt x="140487" y="245859"/>
                                </a:moveTo>
                                <a:lnTo>
                                  <a:pt x="122923" y="245859"/>
                                </a:lnTo>
                                <a:lnTo>
                                  <a:pt x="122923" y="263423"/>
                                </a:lnTo>
                                <a:lnTo>
                                  <a:pt x="140487" y="263423"/>
                                </a:lnTo>
                                <a:lnTo>
                                  <a:pt x="140487" y="245859"/>
                                </a:lnTo>
                                <a:close/>
                              </a:path>
                              <a:path w="140970" h="579755">
                                <a:moveTo>
                                  <a:pt x="140487" y="175615"/>
                                </a:moveTo>
                                <a:lnTo>
                                  <a:pt x="122923" y="175615"/>
                                </a:lnTo>
                                <a:lnTo>
                                  <a:pt x="122923" y="228295"/>
                                </a:lnTo>
                                <a:lnTo>
                                  <a:pt x="140487" y="228295"/>
                                </a:lnTo>
                                <a:lnTo>
                                  <a:pt x="140487" y="175615"/>
                                </a:lnTo>
                                <a:close/>
                              </a:path>
                              <a:path w="140970" h="579755">
                                <a:moveTo>
                                  <a:pt x="140487" y="140487"/>
                                </a:moveTo>
                                <a:lnTo>
                                  <a:pt x="122923" y="140487"/>
                                </a:lnTo>
                                <a:lnTo>
                                  <a:pt x="122923" y="158064"/>
                                </a:lnTo>
                                <a:lnTo>
                                  <a:pt x="140487" y="158064"/>
                                </a:lnTo>
                                <a:lnTo>
                                  <a:pt x="140487" y="140487"/>
                                </a:lnTo>
                                <a:close/>
                              </a:path>
                              <a:path w="140970" h="579755">
                                <a:moveTo>
                                  <a:pt x="140487" y="105371"/>
                                </a:moveTo>
                                <a:lnTo>
                                  <a:pt x="122923" y="105371"/>
                                </a:lnTo>
                                <a:lnTo>
                                  <a:pt x="122923" y="122948"/>
                                </a:lnTo>
                                <a:lnTo>
                                  <a:pt x="140487" y="122948"/>
                                </a:lnTo>
                                <a:lnTo>
                                  <a:pt x="140487" y="105371"/>
                                </a:lnTo>
                                <a:close/>
                              </a:path>
                              <a:path w="140970" h="579755">
                                <a:moveTo>
                                  <a:pt x="140487" y="35128"/>
                                </a:moveTo>
                                <a:lnTo>
                                  <a:pt x="122923" y="35128"/>
                                </a:lnTo>
                                <a:lnTo>
                                  <a:pt x="122923" y="52679"/>
                                </a:lnTo>
                                <a:lnTo>
                                  <a:pt x="122923" y="87807"/>
                                </a:lnTo>
                                <a:lnTo>
                                  <a:pt x="140487" y="87807"/>
                                </a:lnTo>
                                <a:lnTo>
                                  <a:pt x="140487" y="52692"/>
                                </a:lnTo>
                                <a:lnTo>
                                  <a:pt x="140487" y="35128"/>
                                </a:lnTo>
                                <a:close/>
                              </a:path>
                              <a:path w="140970" h="579755">
                                <a:moveTo>
                                  <a:pt x="140487" y="0"/>
                                </a:moveTo>
                                <a:lnTo>
                                  <a:pt x="122923" y="0"/>
                                </a:lnTo>
                                <a:lnTo>
                                  <a:pt x="122923" y="17576"/>
                                </a:lnTo>
                                <a:lnTo>
                                  <a:pt x="140487" y="17576"/>
                                </a:lnTo>
                                <a:lnTo>
                                  <a:pt x="140487" y="0"/>
                                </a:lnTo>
                                <a:close/>
                              </a:path>
                            </a:pathLst>
                          </a:custGeom>
                          <a:solidFill>
                            <a:srgbClr val="231F20"/>
                          </a:solidFill>
                        </wps:spPr>
                        <wps:bodyPr wrap="square" lIns="0" tIns="0" rIns="0" bIns="0" rtlCol="0">
                          <a:prstTxWarp prst="textNoShape">
                            <a:avLst/>
                          </a:prstTxWarp>
                          <a:noAutofit/>
                        </wps:bodyPr>
                      </wps:wsp>
                      <wps:wsp>
                        <wps:cNvPr id="112" name="Graphic 112"/>
                        <wps:cNvSpPr/>
                        <wps:spPr>
                          <a:xfrm>
                            <a:off x="3748999" y="22736"/>
                            <a:ext cx="88265" cy="579755"/>
                          </a:xfrm>
                          <a:custGeom>
                            <a:avLst/>
                            <a:gdLst/>
                            <a:ahLst/>
                            <a:cxnLst/>
                            <a:rect l="l" t="t" r="r" b="b"/>
                            <a:pathLst>
                              <a:path w="88265" h="579755">
                                <a:moveTo>
                                  <a:pt x="52679" y="35128"/>
                                </a:moveTo>
                                <a:lnTo>
                                  <a:pt x="35128" y="35128"/>
                                </a:lnTo>
                                <a:lnTo>
                                  <a:pt x="17564" y="35128"/>
                                </a:lnTo>
                                <a:lnTo>
                                  <a:pt x="17564" y="52679"/>
                                </a:lnTo>
                                <a:lnTo>
                                  <a:pt x="17564" y="87807"/>
                                </a:lnTo>
                                <a:lnTo>
                                  <a:pt x="35128" y="87807"/>
                                </a:lnTo>
                                <a:lnTo>
                                  <a:pt x="52679" y="87807"/>
                                </a:lnTo>
                                <a:lnTo>
                                  <a:pt x="52679" y="52692"/>
                                </a:lnTo>
                                <a:lnTo>
                                  <a:pt x="52679" y="35128"/>
                                </a:lnTo>
                                <a:close/>
                              </a:path>
                              <a:path w="88265" h="579755">
                                <a:moveTo>
                                  <a:pt x="87795" y="421462"/>
                                </a:moveTo>
                                <a:lnTo>
                                  <a:pt x="70243" y="421462"/>
                                </a:lnTo>
                                <a:lnTo>
                                  <a:pt x="70243" y="456590"/>
                                </a:lnTo>
                                <a:lnTo>
                                  <a:pt x="87795" y="456590"/>
                                </a:lnTo>
                                <a:lnTo>
                                  <a:pt x="87795" y="421462"/>
                                </a:lnTo>
                                <a:close/>
                              </a:path>
                              <a:path w="88265" h="579755">
                                <a:moveTo>
                                  <a:pt x="87795" y="368782"/>
                                </a:moveTo>
                                <a:lnTo>
                                  <a:pt x="70243" y="368782"/>
                                </a:lnTo>
                                <a:lnTo>
                                  <a:pt x="70243" y="386346"/>
                                </a:lnTo>
                                <a:lnTo>
                                  <a:pt x="52679" y="386346"/>
                                </a:lnTo>
                                <a:lnTo>
                                  <a:pt x="35128" y="386346"/>
                                </a:lnTo>
                                <a:lnTo>
                                  <a:pt x="17564" y="386346"/>
                                </a:lnTo>
                                <a:lnTo>
                                  <a:pt x="17564" y="421462"/>
                                </a:lnTo>
                                <a:lnTo>
                                  <a:pt x="0" y="421462"/>
                                </a:lnTo>
                                <a:lnTo>
                                  <a:pt x="0" y="456590"/>
                                </a:lnTo>
                                <a:lnTo>
                                  <a:pt x="0" y="526834"/>
                                </a:lnTo>
                                <a:lnTo>
                                  <a:pt x="17564" y="526834"/>
                                </a:lnTo>
                                <a:lnTo>
                                  <a:pt x="17564" y="544398"/>
                                </a:lnTo>
                                <a:lnTo>
                                  <a:pt x="0" y="544398"/>
                                </a:lnTo>
                                <a:lnTo>
                                  <a:pt x="0" y="561962"/>
                                </a:lnTo>
                                <a:lnTo>
                                  <a:pt x="17564" y="561962"/>
                                </a:lnTo>
                                <a:lnTo>
                                  <a:pt x="17564" y="579526"/>
                                </a:lnTo>
                                <a:lnTo>
                                  <a:pt x="35128" y="579526"/>
                                </a:lnTo>
                                <a:lnTo>
                                  <a:pt x="35128" y="561962"/>
                                </a:lnTo>
                                <a:lnTo>
                                  <a:pt x="52679" y="561962"/>
                                </a:lnTo>
                                <a:lnTo>
                                  <a:pt x="52679" y="579513"/>
                                </a:lnTo>
                                <a:lnTo>
                                  <a:pt x="70243" y="579513"/>
                                </a:lnTo>
                                <a:lnTo>
                                  <a:pt x="70243" y="561949"/>
                                </a:lnTo>
                                <a:lnTo>
                                  <a:pt x="52679" y="561949"/>
                                </a:lnTo>
                                <a:lnTo>
                                  <a:pt x="52679" y="544398"/>
                                </a:lnTo>
                                <a:lnTo>
                                  <a:pt x="52679" y="526834"/>
                                </a:lnTo>
                                <a:lnTo>
                                  <a:pt x="70243" y="526834"/>
                                </a:lnTo>
                                <a:lnTo>
                                  <a:pt x="87795" y="526846"/>
                                </a:lnTo>
                                <a:lnTo>
                                  <a:pt x="87795" y="509270"/>
                                </a:lnTo>
                                <a:lnTo>
                                  <a:pt x="70243" y="509270"/>
                                </a:lnTo>
                                <a:lnTo>
                                  <a:pt x="70243" y="491705"/>
                                </a:lnTo>
                                <a:lnTo>
                                  <a:pt x="52679" y="491705"/>
                                </a:lnTo>
                                <a:lnTo>
                                  <a:pt x="52679" y="509270"/>
                                </a:lnTo>
                                <a:lnTo>
                                  <a:pt x="35128" y="509270"/>
                                </a:lnTo>
                                <a:lnTo>
                                  <a:pt x="35128" y="491718"/>
                                </a:lnTo>
                                <a:lnTo>
                                  <a:pt x="52679" y="491718"/>
                                </a:lnTo>
                                <a:lnTo>
                                  <a:pt x="52679" y="474167"/>
                                </a:lnTo>
                                <a:lnTo>
                                  <a:pt x="70243" y="474167"/>
                                </a:lnTo>
                                <a:lnTo>
                                  <a:pt x="70243" y="456590"/>
                                </a:lnTo>
                                <a:lnTo>
                                  <a:pt x="52679" y="456590"/>
                                </a:lnTo>
                                <a:lnTo>
                                  <a:pt x="52679" y="439026"/>
                                </a:lnTo>
                                <a:lnTo>
                                  <a:pt x="35128" y="439026"/>
                                </a:lnTo>
                                <a:lnTo>
                                  <a:pt x="35128" y="456590"/>
                                </a:lnTo>
                                <a:lnTo>
                                  <a:pt x="35128" y="474154"/>
                                </a:lnTo>
                                <a:lnTo>
                                  <a:pt x="17564" y="474154"/>
                                </a:lnTo>
                                <a:lnTo>
                                  <a:pt x="17564" y="456590"/>
                                </a:lnTo>
                                <a:lnTo>
                                  <a:pt x="17564" y="421474"/>
                                </a:lnTo>
                                <a:lnTo>
                                  <a:pt x="35128" y="421474"/>
                                </a:lnTo>
                                <a:lnTo>
                                  <a:pt x="52679" y="421474"/>
                                </a:lnTo>
                                <a:lnTo>
                                  <a:pt x="52679" y="403910"/>
                                </a:lnTo>
                                <a:lnTo>
                                  <a:pt x="70243" y="403910"/>
                                </a:lnTo>
                                <a:lnTo>
                                  <a:pt x="70243" y="386359"/>
                                </a:lnTo>
                                <a:lnTo>
                                  <a:pt x="87795" y="386359"/>
                                </a:lnTo>
                                <a:lnTo>
                                  <a:pt x="87795" y="368782"/>
                                </a:lnTo>
                                <a:close/>
                              </a:path>
                              <a:path w="88265" h="579755">
                                <a:moveTo>
                                  <a:pt x="87795" y="280974"/>
                                </a:moveTo>
                                <a:lnTo>
                                  <a:pt x="70243" y="280974"/>
                                </a:lnTo>
                                <a:lnTo>
                                  <a:pt x="70243" y="298538"/>
                                </a:lnTo>
                                <a:lnTo>
                                  <a:pt x="52679" y="298538"/>
                                </a:lnTo>
                                <a:lnTo>
                                  <a:pt x="35128" y="298538"/>
                                </a:lnTo>
                                <a:lnTo>
                                  <a:pt x="17564" y="298538"/>
                                </a:lnTo>
                                <a:lnTo>
                                  <a:pt x="17564" y="316103"/>
                                </a:lnTo>
                                <a:lnTo>
                                  <a:pt x="35128" y="316103"/>
                                </a:lnTo>
                                <a:lnTo>
                                  <a:pt x="35128" y="333667"/>
                                </a:lnTo>
                                <a:lnTo>
                                  <a:pt x="17564" y="333667"/>
                                </a:lnTo>
                                <a:lnTo>
                                  <a:pt x="17564" y="368795"/>
                                </a:lnTo>
                                <a:lnTo>
                                  <a:pt x="35128" y="368795"/>
                                </a:lnTo>
                                <a:lnTo>
                                  <a:pt x="35128" y="351218"/>
                                </a:lnTo>
                                <a:lnTo>
                                  <a:pt x="52679" y="351218"/>
                                </a:lnTo>
                                <a:lnTo>
                                  <a:pt x="52679" y="368782"/>
                                </a:lnTo>
                                <a:lnTo>
                                  <a:pt x="70243" y="368782"/>
                                </a:lnTo>
                                <a:lnTo>
                                  <a:pt x="70243" y="316103"/>
                                </a:lnTo>
                                <a:lnTo>
                                  <a:pt x="87795" y="316103"/>
                                </a:lnTo>
                                <a:lnTo>
                                  <a:pt x="87795" y="280974"/>
                                </a:lnTo>
                                <a:close/>
                              </a:path>
                              <a:path w="88265" h="579755">
                                <a:moveTo>
                                  <a:pt x="87795" y="158051"/>
                                </a:moveTo>
                                <a:lnTo>
                                  <a:pt x="70243" y="158051"/>
                                </a:lnTo>
                                <a:lnTo>
                                  <a:pt x="52679" y="158051"/>
                                </a:lnTo>
                                <a:lnTo>
                                  <a:pt x="52679" y="140487"/>
                                </a:lnTo>
                                <a:lnTo>
                                  <a:pt x="35128" y="140487"/>
                                </a:lnTo>
                                <a:lnTo>
                                  <a:pt x="17564" y="140487"/>
                                </a:lnTo>
                                <a:lnTo>
                                  <a:pt x="17564" y="175615"/>
                                </a:lnTo>
                                <a:lnTo>
                                  <a:pt x="35128" y="175615"/>
                                </a:lnTo>
                                <a:lnTo>
                                  <a:pt x="35128" y="193167"/>
                                </a:lnTo>
                                <a:lnTo>
                                  <a:pt x="17564" y="193167"/>
                                </a:lnTo>
                                <a:lnTo>
                                  <a:pt x="17564" y="245846"/>
                                </a:lnTo>
                                <a:lnTo>
                                  <a:pt x="35128" y="245846"/>
                                </a:lnTo>
                                <a:lnTo>
                                  <a:pt x="52679" y="245872"/>
                                </a:lnTo>
                                <a:lnTo>
                                  <a:pt x="52679" y="263410"/>
                                </a:lnTo>
                                <a:lnTo>
                                  <a:pt x="35128" y="263410"/>
                                </a:lnTo>
                                <a:lnTo>
                                  <a:pt x="17564" y="263410"/>
                                </a:lnTo>
                                <a:lnTo>
                                  <a:pt x="17564" y="280974"/>
                                </a:lnTo>
                                <a:lnTo>
                                  <a:pt x="35128" y="280974"/>
                                </a:lnTo>
                                <a:lnTo>
                                  <a:pt x="52679" y="280974"/>
                                </a:lnTo>
                                <a:lnTo>
                                  <a:pt x="52679" y="263423"/>
                                </a:lnTo>
                                <a:lnTo>
                                  <a:pt x="70243" y="263423"/>
                                </a:lnTo>
                                <a:lnTo>
                                  <a:pt x="70243" y="245872"/>
                                </a:lnTo>
                                <a:lnTo>
                                  <a:pt x="87795" y="245872"/>
                                </a:lnTo>
                                <a:lnTo>
                                  <a:pt x="87795" y="228295"/>
                                </a:lnTo>
                                <a:lnTo>
                                  <a:pt x="70243" y="228295"/>
                                </a:lnTo>
                                <a:lnTo>
                                  <a:pt x="52679" y="228295"/>
                                </a:lnTo>
                                <a:lnTo>
                                  <a:pt x="35128" y="228295"/>
                                </a:lnTo>
                                <a:lnTo>
                                  <a:pt x="35128" y="210731"/>
                                </a:lnTo>
                                <a:lnTo>
                                  <a:pt x="52679" y="210731"/>
                                </a:lnTo>
                                <a:lnTo>
                                  <a:pt x="52679" y="193179"/>
                                </a:lnTo>
                                <a:lnTo>
                                  <a:pt x="70243" y="193179"/>
                                </a:lnTo>
                                <a:lnTo>
                                  <a:pt x="70243" y="210731"/>
                                </a:lnTo>
                                <a:lnTo>
                                  <a:pt x="87795" y="210731"/>
                                </a:lnTo>
                                <a:lnTo>
                                  <a:pt x="87795" y="193167"/>
                                </a:lnTo>
                                <a:lnTo>
                                  <a:pt x="70243" y="193167"/>
                                </a:lnTo>
                                <a:lnTo>
                                  <a:pt x="70243" y="175615"/>
                                </a:lnTo>
                                <a:lnTo>
                                  <a:pt x="87795" y="175615"/>
                                </a:lnTo>
                                <a:lnTo>
                                  <a:pt x="87795" y="158051"/>
                                </a:lnTo>
                                <a:close/>
                              </a:path>
                              <a:path w="88265" h="579755">
                                <a:moveTo>
                                  <a:pt x="87795" y="0"/>
                                </a:moveTo>
                                <a:lnTo>
                                  <a:pt x="70243" y="0"/>
                                </a:lnTo>
                                <a:lnTo>
                                  <a:pt x="52679" y="0"/>
                                </a:lnTo>
                                <a:lnTo>
                                  <a:pt x="35128" y="0"/>
                                </a:lnTo>
                                <a:lnTo>
                                  <a:pt x="17564" y="0"/>
                                </a:lnTo>
                                <a:lnTo>
                                  <a:pt x="17564" y="17576"/>
                                </a:lnTo>
                                <a:lnTo>
                                  <a:pt x="35128" y="17576"/>
                                </a:lnTo>
                                <a:lnTo>
                                  <a:pt x="52679" y="17576"/>
                                </a:lnTo>
                                <a:lnTo>
                                  <a:pt x="70243" y="17576"/>
                                </a:lnTo>
                                <a:lnTo>
                                  <a:pt x="70243" y="52679"/>
                                </a:lnTo>
                                <a:lnTo>
                                  <a:pt x="70243" y="105371"/>
                                </a:lnTo>
                                <a:lnTo>
                                  <a:pt x="52679" y="105371"/>
                                </a:lnTo>
                                <a:lnTo>
                                  <a:pt x="35128" y="105371"/>
                                </a:lnTo>
                                <a:lnTo>
                                  <a:pt x="17564" y="105371"/>
                                </a:lnTo>
                                <a:lnTo>
                                  <a:pt x="17564" y="122948"/>
                                </a:lnTo>
                                <a:lnTo>
                                  <a:pt x="35128" y="122948"/>
                                </a:lnTo>
                                <a:lnTo>
                                  <a:pt x="52679" y="122948"/>
                                </a:lnTo>
                                <a:lnTo>
                                  <a:pt x="70243" y="122948"/>
                                </a:lnTo>
                                <a:lnTo>
                                  <a:pt x="87795" y="122923"/>
                                </a:lnTo>
                                <a:lnTo>
                                  <a:pt x="87795" y="52679"/>
                                </a:lnTo>
                                <a:lnTo>
                                  <a:pt x="87795" y="0"/>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style="position:absolute;margin-left:60.862202pt;margin-top:-13.149103pt;width:479.25pt;height:317.5pt;mso-position-horizontal-relative:page;mso-position-vertical-relative:paragraph;z-index:-16017408" id="docshapegroup96" coordorigin="1217,-263" coordsize="9585,6350">
                <v:shape style="position:absolute;left:1227;top:-253;width:9565;height:6330" id="docshape97" coordorigin="1227,-253" coordsize="9565,6330" path="m1227,-233l1227,6057,1227,6077,1247,6077,10772,6077,10792,6077,10792,6057,10792,-233,10792,-253,10772,-253,1247,-253,1227,-253,1227,-233xe" filled="false" stroked="true" strokeweight=".999pt" strokecolor="#1a59a5">
                  <v:path arrowok="t"/>
                  <v:stroke dashstyle="solid"/>
                </v:shape>
                <v:rect style="position:absolute;left:1267;top:-213;width:9485;height:6250" id="docshape98" filled="false" stroked="true" strokeweight=".999pt" strokecolor="#1a59a5">
                  <v:stroke dashstyle="solid"/>
                </v:rect>
                <v:shape style="position:absolute;left:7483;top:-97;width:3147;height:2090" type="#_x0000_t75" id="docshape99" stroked="false">
                  <v:imagedata r:id="rId25" o:title=""/>
                </v:shape>
                <v:shape style="position:absolute;left:6346;top:-228;width:194;height:913" id="docshape100" coordorigin="6347,-227" coordsize="194,913" path="m6374,492l6347,492,6347,630,6347,685,6374,685,6374,630,6374,492xm6374,354l6347,354,6347,381,6347,381,6347,464,6374,464,6374,381,6374,381,6374,354xm6374,271l6347,271,6347,298,6374,298,6374,271xm6374,215l6347,215,6347,243,6374,243,6374,215xm6374,-6l6347,-6,6347,188,6374,188,6374,-6xm6374,-227l6347,-227,6347,-144,6347,-34,6374,-34,6374,-144,6374,-227xm6457,298l6430,298,6430,271,6402,271,6402,354,6375,354,6375,381,6402,381,6402,354,6430,354,6430,326,6457,326,6457,298xm6485,547l6457,547,6430,547,6402,547,6402,630,6430,630,6457,630,6485,630,6485,547xm6485,-172l6457,-172,6430,-172,6402,-172,6402,-144,6402,-144,6402,-89,6430,-89,6457,-89,6485,-89,6485,-144,6485,-144,6485,-172xm6513,658l6485,658,6457,658,6430,658,6402,658,6402,658,6375,658,6375,685,6402,685,6402,685,6430,685,6457,685,6485,685,6513,685,6513,658xm6513,492l6485,492,6457,492,6430,492,6402,492,6402,492,6375,492,6375,520,6402,520,6402,520,6430,520,6457,520,6485,520,6513,520,6513,492xm6513,409l6485,409,6485,381,6457,381,6457,354,6430,354,6430,381,6430,381,6430,409,6402,409,6402,437,6430,437,6430,464,6457,464,6485,464,6485,437,6513,437,6513,409xm6513,326l6485,326,6485,381,6513,381,6513,326xm6513,243l6485,243,6485,215,6457,215,6457,215,6457,243,6430,243,6430,215,6457,215,6457,215,6457,160,6430,160,6430,215,6402,215,6402,215,6375,215,6375,243,6402,243,6402,243,6430,243,6430,271,6457,271,6485,271,6485,298,6513,298,6513,243xm6513,188l6485,188,6485,215,6513,215,6513,188xm6513,77l6485,77,6485,105,6457,105,6430,105,6430,77,6402,77,6402,77,6375,77,6375,188,6402,188,6402,160,6430,160,6430,132,6457,132,6457,160,6485,160,6485,160,6513,160,6513,77xm6513,-6l6485,-6,6457,-6,6430,-6,6402,-6,6402,22,6430,22,6430,49,6457,49,6485,49,6513,49,6513,-6xm6513,-61l6485,-61,6457,-61,6430,-61,6402,-61,6402,-61,6375,-61,6375,-34,6402,-34,6402,-34,6430,-34,6457,-34,6485,-34,6513,-34,6513,-61xm6513,-227l6485,-227,6457,-227,6430,-227,6402,-227,6402,-227,6375,-227,6375,-199,6402,-199,6402,-199,6430,-199,6457,-199,6485,-199,6513,-199,6513,-227xm6540,-227l6513,-227,6513,-144,6540,-144,6540,-227xe" filled="true" fillcolor="#231f20" stroked="false">
                  <v:path arrowok="t"/>
                  <v:fill type="solid"/>
                </v:shape>
                <v:line style="position:absolute" from="6527,-144" to="6527,685" stroked="true" strokeweight="1.383pt" strokecolor="#231f20">
                  <v:stroke dashstyle="shortdot"/>
                </v:line>
                <v:shape style="position:absolute;left:6540;top:-228;width:249;height:913" id="docshape101" coordorigin="6540,-227" coordsize="249,913" path="m6623,520l6596,520,6568,520,6568,630,6596,630,6596,658,6568,658,6568,685,6596,685,6596,685,6623,685,6623,630,6623,575,6596,575,6596,547,6623,547,6623,520xm6623,464l6596,464,6596,409,6568,409,6568,437,6540,437,6540,464,6568,464,6568,492,6596,492,6623,492,6623,464xm6623,298l6596,298,6596,271,6568,271,6568,298,6540,298,6540,326,6568,326,6568,381,6596,381,6596,381,6596,409,6623,409,6623,381,6623,381,6623,298xm6623,77l6596,77,6596,105,6568,105,6540,105,6540,243,6568,243,6568,215,6596,215,6596,188,6568,188,6568,160,6596,160,6596,132,6623,132,6623,77xm6623,-117l6596,-117,6596,-144,6596,-144,6596,-172,6568,-172,6568,-144,6568,-144,6568,-6,6596,-6,6596,49,6623,49,6623,-34,6596,-34,6596,-61,6623,-61,6623,-117xm6623,-200l6596,-200,6596,-172,6623,-172,6623,-200xm6679,630l6651,630,6651,658,6623,658,6623,685,6651,685,6651,658,6679,658,6679,630xm6679,215l6651,215,6651,160,6623,160,6623,215,6651,215,6651,243,6623,243,6623,271,6651,271,6651,271,6679,271,6679,215xm6706,326l6679,326,6679,298,6651,298,6651,326,6679,326,6679,354,6651,354,6651,381,6679,381,6679,409,6706,409,6706,381,6706,326xm6734,658l6706,658,6706,685,6734,685,6734,658xm6734,520l6706,520,6706,492,6706,464,6679,464,6679,464,6679,492,6679,547,6651,547,6651,492,6651,464,6679,464,6679,464,6679,409,6651,409,6651,437,6623,437,6623,492,6623,575,6651,575,6651,575,6679,575,6706,575,6706,602,6679,602,6679,630,6706,630,6734,630,6734,520xm6734,409l6706,409,6706,437,6734,437,6734,409xm6734,215l6706,215,6706,298,6734,298,6734,215xm6734,132l6706,132,6706,77,6679,77,6679,49,6651,49,6651,49,6623,49,6623,105,6651,105,6651,105,6679,105,6679,160,6706,160,6706,160,6734,160,6734,132xm6734,-6l6706,-6,6706,22,6679,22,6679,-6,6651,-6,6651,-6,6623,-6,6623,22,6651,22,6651,22,6679,22,6679,49,6706,49,6706,22,6734,22,6734,-6xm6734,-227l6706,-227,6679,-227,6651,-227,6651,-227,6623,-227,6623,-199,6651,-199,6651,-172,6623,-172,6623,-144,6651,-144,6651,-117,6623,-117,6623,-34,6651,-34,6651,-61,6679,-61,6679,-34,6706,-34,6706,-61,6734,-61,6734,-117,6706,-117,6679,-117,6679,-144,6651,-144,6651,-172,6679,-172,6706,-172,6706,-144,6734,-144,6734,-227xm6762,630l6734,630,6734,685,6762,685,6762,630xm6762,437l6734,437,6734,492,6734,547,6762,547,6762,492,6762,437xm6762,298l6734,298,6734,381,6734,381,6734,409,6762,409,6762,381,6762,381,6762,298xm6762,132l6734,132,6734,243,6762,243,6762,132xm6762,77l6734,77,6734,105,6762,105,6762,77xm6762,-6l6734,-6,6734,49,6762,49,6762,-6xm6789,-200l6762,-200,6762,-200,6734,-200,6734,-172,6762,-172,6762,-144,6734,-144,6734,-117,6762,-117,6762,-89,6734,-89,6734,-34,6762,-34,6762,-61,6789,-61,6789,-117,6762,-117,6762,-144,6789,-144,6789,-200xe" filled="true" fillcolor="#231f20" stroked="false">
                  <v:path arrowok="t"/>
                  <v:fill type="solid"/>
                </v:shape>
                <v:shape style="position:absolute;left:6761;top:-228;width:194;height:913" id="docshape102" coordorigin="6762,-227" coordsize="194,913" path="m6789,492l6762,492,6762,520,6789,520,6789,492xm6789,-34l6762,-34,6762,22,6789,22,6789,-34xm6817,188l6789,188,6789,215,6817,215,6817,188xm6845,658l6817,658,6817,630,6789,630,6789,685,6817,685,6817,685,6845,685,6845,658xm6845,-6l6817,-6,6817,22,6789,22,6789,49,6762,49,6762,77,6789,77,6789,105,6817,105,6817,22,6845,22,6845,-6xm6900,630l6872,630,6872,685,6900,685,6900,630xm6900,547l6872,547,6872,547,6845,547,6845,575,6817,575,6789,575,6789,547,6762,547,6762,602,6789,602,6789,603,6817,603,6817,630,6845,630,6845,602,6872,602,6872,602,6900,602,6900,547xm6900,437l6872,437,6872,409,6872,409,6872,437,6872,464,6845,464,6845,437,6872,437,6872,409,6845,409,6845,437,6817,437,6817,464,6789,464,6789,492,6817,492,6817,520,6845,520,6845,492,6872,492,6872,492,6900,492,6900,437xm6900,132l6872,132,6872,132,6845,132,6845,105,6817,105,6817,132,6789,132,6762,132,6762,160,6789,160,6817,160,6817,160,6845,160,6845,188,6872,188,6872,215,6845,215,6817,215,6817,271,6789,271,6762,271,6762,298,6789,298,6789,326,6762,326,6762,381,6762,464,6789,464,6789,409,6817,409,6845,409,6845,381,6872,381,6872,381,6900,381,6900,354,6872,354,6872,298,6845,298,6845,326,6817,326,6817,354,6817,381,6789,381,6789,354,6817,354,6817,326,6817,298,6845,298,6845,271,6872,271,6872,271,6900,271,6900,243,6872,243,6872,215,6900,215,6900,188,6872,188,6872,160,6900,160,6900,132xm6900,22l6872,22,6872,49,6845,49,6845,77,6872,77,6872,105,6900,105,6900,77,6872,77,6872,49,6900,49,6900,22xm6900,-117l6872,-117,6872,-117,6845,-117,6845,-117,6845,-89,6817,-89,6789,-89,6789,-117,6817,-117,6845,-117,6845,-117,6845,-144,6817,-144,6789,-144,6789,-117,6762,-117,6762,-61,6789,-61,6789,-34,6817,-34,6817,-61,6845,-61,6845,-34,6872,-34,6872,-89,6900,-89,6900,-117xm6900,-227l6872,-227,6872,-227,6845,-227,6845,-200,6817,-200,6817,-227,6789,-227,6789,-172,6817,-172,6845,-172,6845,-144,6872,-144,6872,-199,6900,-199,6900,-227xm6928,630l6900,630,6900,658,6928,658,6928,630xm6928,464l6900,464,6900,492,6928,492,6928,464xm6928,-144l6900,-144,6900,-34,6928,-34,6928,-144xm6955,492l6928,492,6928,520,6900,520,6900,547,6928,547,6955,547,6955,492xm6955,354l6928,354,6900,354,6900,381,6900,381,6900,437,6928,437,6955,437,6955,381,6955,381,6955,354xm6955,243l6928,243,6900,243,6900,326,6928,326,6955,326,6955,243xm6955,188l6928,188,6928,215,6955,215,6955,188xm6955,132l6928,132,6900,132,6900,160,6928,160,6955,160,6955,132xm6955,22l6928,22,6900,22,6900,105,6928,105,6955,105,6955,22xm6955,-34l6928,-34,6928,-6,6955,-6,6955,-34xm6955,-227l6928,-227,6900,-227,6900,-172,6928,-172,6928,-144,6955,-144,6955,-227xe" filled="true" fillcolor="#231f20" stroked="false">
                  <v:path arrowok="t"/>
                  <v:fill type="solid"/>
                </v:shape>
                <v:shape style="position:absolute;left:6927;top:-228;width:222;height:913" id="docshape103" coordorigin="6928,-227" coordsize="222,913" path="m6983,271l6955,271,6955,298,6983,298,6983,271xm7011,409l6983,409,6955,409,6955,492,6983,492,6983,520,6955,520,6955,492,6928,492,6928,547,6955,547,6955,575,6928,575,6928,603,6955,603,6955,575,6983,575,6983,630,6983,658,6955,658,6955,630,6928,630,6928,658,6955,658,6955,685,6983,685,6983,685,7011,685,7011,630,7011,575,6983,575,6983,547,7011,547,7011,492,7011,464,6983,464,6983,437,7011,437,7011,409xm7011,354l6983,354,6983,381,7011,381,7011,354xm7011,298l6983,298,6983,326,6955,326,6955,354,6983,354,6983,326,7011,326,7011,298xm7011,243l6983,243,6983,271,7011,271,7011,243xm7011,132l6983,132,6983,105,6955,105,6955,243,6983,243,6983,160,7011,160,7011,132xm7011,22l6983,22,6983,-6,6955,-6,6955,77,6983,77,6983,49,7011,49,7011,22xm7011,-34l6983,-34,6983,-6,7011,-6,7011,-34xm7011,-227l6983,-227,6983,-200,6955,-200,6955,-144,6955,-34,6983,-34,6983,-89,7011,-89,7011,-117,6983,-117,6983,-144,6983,-199,7011,-199,7011,-227xm7038,-6l7011,-6,7011,22,7038,22,7038,-6xm7038,-89l7011,-89,7011,-34,7038,-34,7038,-89xm7038,-172l7011,-172,7011,-144,7011,-144,7011,-117,7038,-117,7038,-144,7038,-144,7038,-172xm7066,630l7038,630,7038,658,7011,658,7011,685,7038,685,7038,685,7066,685,7066,630xm7094,492l7066,492,7066,520,7094,520,7094,492xm7121,658l7094,658,7094,685,7121,685,7121,658xm7121,602l7094,602,7066,602,7066,630,7094,630,7121,630,7121,602xm7121,-6l7094,-6,7066,-6,7066,49,7038,49,7038,105,7011,105,7011,132,7038,132,7038,188,7011,188,7011,243,7038,243,7066,243,7066,215,7094,215,7094,243,7066,243,7066,271,7094,271,7094,298,7066,298,7038,298,7038,271,7011,271,7011,354,7038,354,7038,354,7066,354,7066,381,7066,381,7066,409,7038,409,7038,381,7011,381,7011,492,7011,575,7038,575,7038,602,7066,602,7066,575,7094,575,7121,575,7121,547,7094,547,7066,547,7038,547,7038,492,7038,464,7066,464,7066,464,7094,464,7121,464,7121,437,7094,437,7094,381,7094,381,7094,354,7066,354,7066,326,7094,326,7094,326,7121,326,7121,188,7094,188,7094,160,7121,160,7121,105,7094,105,7094,132,7066,132,7066,105,7094,105,7094,49,7121,49,7121,-6xm7121,-227l7094,-227,7066,-227,7066,-144,7066,-34,7094,-34,7094,-34,7121,-34,7121,-61,7094,-61,7094,-144,7094,-199,7121,-199,7121,-227xm7149,437l7121,437,7121,492,7149,492,7149,437xm7149,381l7121,381,7121,409,7149,409,7149,381xm7149,271l7121,271,7121,354,7149,354,7149,271xm7149,215l7121,215,7121,243,7149,243,7149,215xm7149,160l7121,160,7121,188,7149,188,7149,160xm7149,49l7121,49,7121,132,7149,132,7149,49xm7149,-6l7121,-6,7121,22,7149,22,7149,-6xm7149,-61l7121,-61,7121,-34,7149,-34,7149,-61xm7149,-172l7121,-172,7121,-144,7121,-144,7121,-89,7149,-89,7149,-144,7149,-144,7149,-172xm7149,-227l7121,-227,7121,-199,7149,-199,7149,-227xe" filled="true" fillcolor="#231f20" stroked="false">
                  <v:path arrowok="t"/>
                  <v:fill type="solid"/>
                </v:shape>
                <v:shape style="position:absolute;left:7121;top:-228;width:139;height:913" id="docshape104" coordorigin="7121,-227" coordsize="139,913" path="m7204,-172l7177,-172,7149,-172,7149,-144,7149,-144,7149,-89,7177,-89,7204,-89,7204,-144,7204,-144,7204,-172xm7259,437l7232,437,7232,492,7259,492,7259,437xm7259,354l7232,354,7232,381,7204,381,7177,381,7149,381,7149,437,7121,437,7121,492,7121,602,7149,602,7149,630,7121,630,7121,658,7149,658,7149,685,7177,685,7177,658,7204,658,7204,685,7232,685,7232,658,7204,658,7204,630,7204,602,7232,602,7232,603,7259,603,7259,575,7232,575,7232,547,7204,547,7204,547,7204,575,7177,575,7177,547,7204,547,7204,547,7204,520,7232,520,7232,492,7204,492,7204,464,7177,464,7177,492,7177,520,7149,520,7149,492,7149,437,7177,437,7204,437,7204,409,7232,409,7232,381,7259,381,7259,354xm7259,215l7232,215,7232,243,7204,243,7177,243,7149,243,7149,271,7177,271,7177,298,7149,298,7149,354,7177,354,7177,326,7204,326,7204,354,7232,354,7232,271,7259,271,7259,215xm7259,22l7232,22,7204,22,7204,-6,7177,-6,7149,-6,7149,49,7177,49,7177,77,7149,77,7149,160,7177,160,7177,160,7204,160,7204,188,7177,188,7149,188,7149,215,7177,215,7204,215,7204,188,7232,188,7232,160,7259,160,7259,132,7232,132,7204,132,7177,132,7177,105,7204,105,7204,77,7232,77,7232,105,7259,105,7259,77,7232,77,7232,49,7259,49,7259,22xm7259,-227l7232,-227,7204,-227,7177,-227,7149,-227,7149,-199,7177,-199,7204,-199,7232,-199,7232,-144,7232,-61,7204,-61,7177,-61,7149,-61,7149,-34,7177,-34,7204,-34,7232,-34,7232,-34,7259,-34,7259,-144,7259,-227xe" filled="true" fillcolor="#231f20" stroked="false">
                  <v:path arrowok="t"/>
                  <v:fill type="solid"/>
                </v:shape>
                <w10:wrap type="none"/>
              </v:group>
            </w:pict>
          </mc:Fallback>
        </mc:AlternateContent>
      </w:r>
      <w:r>
        <w:rPr>
          <w:b/>
          <w:color w:val="231F20"/>
          <w:sz w:val="24"/>
        </w:rPr>
        <w:t>Source K: An excerpt from the oral history </w:t>
      </w:r>
      <w:r>
        <w:rPr>
          <w:b/>
          <w:color w:val="231F20"/>
          <w:spacing w:val="-4"/>
          <w:sz w:val="24"/>
        </w:rPr>
        <w:t>interview</w:t>
      </w:r>
      <w:r>
        <w:rPr>
          <w:b/>
          <w:color w:val="231F20"/>
          <w:spacing w:val="-11"/>
          <w:sz w:val="24"/>
        </w:rPr>
        <w:t> </w:t>
      </w:r>
      <w:r>
        <w:rPr>
          <w:b/>
          <w:color w:val="231F20"/>
          <w:spacing w:val="-4"/>
          <w:sz w:val="24"/>
        </w:rPr>
        <w:t>conducted</w:t>
      </w:r>
      <w:r>
        <w:rPr>
          <w:b/>
          <w:color w:val="231F20"/>
          <w:spacing w:val="-11"/>
          <w:sz w:val="24"/>
        </w:rPr>
        <w:t> </w:t>
      </w:r>
      <w:r>
        <w:rPr>
          <w:b/>
          <w:color w:val="231F20"/>
          <w:spacing w:val="-4"/>
          <w:sz w:val="24"/>
        </w:rPr>
        <w:t>with</w:t>
      </w:r>
      <w:r>
        <w:rPr>
          <w:b/>
          <w:color w:val="231F20"/>
          <w:spacing w:val="-11"/>
          <w:sz w:val="24"/>
        </w:rPr>
        <w:t> </w:t>
      </w:r>
      <w:r>
        <w:rPr>
          <w:b/>
          <w:color w:val="231F20"/>
          <w:spacing w:val="-4"/>
          <w:sz w:val="24"/>
        </w:rPr>
        <w:t>Korean</w:t>
      </w:r>
      <w:r>
        <w:rPr>
          <w:b/>
          <w:color w:val="231F20"/>
          <w:spacing w:val="-11"/>
          <w:sz w:val="24"/>
        </w:rPr>
        <w:t> </w:t>
      </w:r>
      <w:r>
        <w:rPr>
          <w:b/>
          <w:color w:val="231F20"/>
          <w:spacing w:val="-4"/>
          <w:sz w:val="24"/>
        </w:rPr>
        <w:t>War</w:t>
      </w:r>
      <w:r>
        <w:rPr>
          <w:b/>
          <w:color w:val="231F20"/>
          <w:spacing w:val="-11"/>
          <w:sz w:val="24"/>
        </w:rPr>
        <w:t> </w:t>
      </w:r>
      <w:r>
        <w:rPr>
          <w:b/>
          <w:color w:val="231F20"/>
          <w:spacing w:val="-4"/>
          <w:sz w:val="24"/>
        </w:rPr>
        <w:t>veteran </w:t>
      </w:r>
      <w:r>
        <w:rPr>
          <w:b/>
          <w:color w:val="231F20"/>
          <w:sz w:val="24"/>
        </w:rPr>
        <w:t>Şerafettin</w:t>
      </w:r>
      <w:r>
        <w:rPr>
          <w:b/>
          <w:color w:val="231F20"/>
          <w:spacing w:val="-15"/>
          <w:sz w:val="24"/>
        </w:rPr>
        <w:t> </w:t>
      </w:r>
      <w:r>
        <w:rPr>
          <w:b/>
          <w:color w:val="231F20"/>
          <w:sz w:val="24"/>
        </w:rPr>
        <w:t>Baran</w:t>
      </w:r>
      <w:r>
        <w:rPr>
          <w:b/>
          <w:color w:val="231F20"/>
          <w:spacing w:val="-15"/>
          <w:sz w:val="24"/>
        </w:rPr>
        <w:t> </w:t>
      </w:r>
      <w:r>
        <w:rPr>
          <w:color w:val="231F20"/>
          <w:sz w:val="24"/>
        </w:rPr>
        <w:t>(</w:t>
      </w:r>
      <w:hyperlink r:id="rId26">
        <w:r>
          <w:rPr>
            <w:color w:val="205E9E"/>
            <w:sz w:val="24"/>
            <w:u w:val="single" w:color="205E9E"/>
          </w:rPr>
          <w:t>https://koreanwarlegacy.org/</w:t>
        </w:r>
        <w:r>
          <w:rPr>
            <w:color w:val="205E9E"/>
            <w:sz w:val="24"/>
          </w:rPr>
          <w:t> </w:t>
        </w:r>
        <w:r>
          <w:rPr>
            <w:color w:val="205E9E"/>
            <w:spacing w:val="-2"/>
            <w:sz w:val="24"/>
            <w:u w:val="single" w:color="205E9E"/>
          </w:rPr>
          <w:t>interviews/serafettin-baran</w:t>
        </w:r>
      </w:hyperlink>
      <w:r>
        <w:rPr>
          <w:color w:val="231F20"/>
          <w:spacing w:val="-2"/>
          <w:sz w:val="24"/>
        </w:rPr>
        <w:t>)</w:t>
      </w:r>
    </w:p>
    <w:p>
      <w:pPr>
        <w:spacing w:before="54"/>
        <w:ind w:left="495" w:right="0" w:firstLine="0"/>
        <w:jc w:val="both"/>
        <w:rPr>
          <w:sz w:val="24"/>
        </w:rPr>
      </w:pPr>
      <w:r>
        <w:rPr>
          <w:rFonts w:ascii="Segoe UI Symbol" w:eastAsia="Segoe UI Symbol"/>
          <w:color w:val="231F20"/>
          <w:position w:val="-3"/>
          <w:sz w:val="37"/>
        </w:rPr>
        <w:t>🕒</w:t>
      </w:r>
      <w:r>
        <w:rPr>
          <w:rFonts w:ascii="Segoe UI Symbol" w:eastAsia="Segoe UI Symbol"/>
          <w:color w:val="231F20"/>
          <w:spacing w:val="34"/>
          <w:position w:val="-3"/>
          <w:sz w:val="37"/>
        </w:rPr>
        <w:t> </w:t>
      </w:r>
      <w:r>
        <w:rPr>
          <w:color w:val="231F20"/>
          <w:sz w:val="24"/>
        </w:rPr>
        <w:t>03:39-</w:t>
      </w:r>
      <w:r>
        <w:rPr>
          <w:color w:val="231F20"/>
          <w:spacing w:val="-2"/>
          <w:sz w:val="24"/>
        </w:rPr>
        <w:t>06:40</w:t>
      </w:r>
    </w:p>
    <w:p>
      <w:pPr>
        <w:spacing w:line="249" w:lineRule="auto" w:before="44"/>
        <w:ind w:left="495" w:right="3598" w:firstLine="0"/>
        <w:jc w:val="both"/>
        <w:rPr>
          <w:sz w:val="24"/>
        </w:rPr>
      </w:pPr>
      <w:r>
        <w:rPr>
          <w:b/>
          <w:color w:val="231F20"/>
          <w:sz w:val="24"/>
        </w:rPr>
        <w:t>Ş. Baran: </w:t>
      </w:r>
      <w:r>
        <w:rPr>
          <w:color w:val="231F20"/>
          <w:sz w:val="24"/>
        </w:rPr>
        <w:t>We used to hear it on the news or on the radio in the</w:t>
      </w:r>
      <w:r>
        <w:rPr>
          <w:color w:val="231F20"/>
          <w:spacing w:val="-9"/>
          <w:sz w:val="24"/>
        </w:rPr>
        <w:t> </w:t>
      </w:r>
      <w:r>
        <w:rPr>
          <w:color w:val="231F20"/>
          <w:sz w:val="24"/>
        </w:rPr>
        <w:t>village;</w:t>
      </w:r>
      <w:r>
        <w:rPr>
          <w:color w:val="231F20"/>
          <w:spacing w:val="-9"/>
          <w:sz w:val="24"/>
        </w:rPr>
        <w:t> </w:t>
      </w:r>
      <w:r>
        <w:rPr>
          <w:color w:val="231F20"/>
          <w:sz w:val="24"/>
        </w:rPr>
        <w:t>we</w:t>
      </w:r>
      <w:r>
        <w:rPr>
          <w:color w:val="231F20"/>
          <w:spacing w:val="-9"/>
          <w:sz w:val="24"/>
        </w:rPr>
        <w:t> </w:t>
      </w:r>
      <w:r>
        <w:rPr>
          <w:color w:val="231F20"/>
          <w:sz w:val="24"/>
        </w:rPr>
        <w:t>listened</w:t>
      </w:r>
      <w:r>
        <w:rPr>
          <w:color w:val="231F20"/>
          <w:spacing w:val="-9"/>
          <w:sz w:val="24"/>
        </w:rPr>
        <w:t> </w:t>
      </w:r>
      <w:r>
        <w:rPr>
          <w:color w:val="231F20"/>
          <w:sz w:val="24"/>
        </w:rPr>
        <w:t>to</w:t>
      </w:r>
      <w:r>
        <w:rPr>
          <w:color w:val="231F20"/>
          <w:spacing w:val="-9"/>
          <w:sz w:val="24"/>
        </w:rPr>
        <w:t> </w:t>
      </w:r>
      <w:r>
        <w:rPr>
          <w:color w:val="231F20"/>
          <w:sz w:val="24"/>
        </w:rPr>
        <w:t>it</w:t>
      </w:r>
      <w:r>
        <w:rPr>
          <w:color w:val="231F20"/>
          <w:spacing w:val="-9"/>
          <w:sz w:val="24"/>
        </w:rPr>
        <w:t> </w:t>
      </w:r>
      <w:r>
        <w:rPr>
          <w:color w:val="231F20"/>
          <w:sz w:val="24"/>
        </w:rPr>
        <w:t>there.</w:t>
      </w:r>
      <w:r>
        <w:rPr>
          <w:color w:val="231F20"/>
          <w:spacing w:val="-9"/>
          <w:sz w:val="24"/>
        </w:rPr>
        <w:t> </w:t>
      </w:r>
      <w:r>
        <w:rPr>
          <w:color w:val="231F20"/>
          <w:sz w:val="24"/>
        </w:rPr>
        <w:t>They</w:t>
      </w:r>
      <w:r>
        <w:rPr>
          <w:color w:val="231F20"/>
          <w:spacing w:val="-9"/>
          <w:sz w:val="24"/>
        </w:rPr>
        <w:t> </w:t>
      </w:r>
      <w:r>
        <w:rPr>
          <w:color w:val="231F20"/>
          <w:sz w:val="24"/>
        </w:rPr>
        <w:t>said</w:t>
      </w:r>
      <w:r>
        <w:rPr>
          <w:color w:val="231F20"/>
          <w:spacing w:val="-9"/>
          <w:sz w:val="24"/>
        </w:rPr>
        <w:t> </w:t>
      </w:r>
      <w:r>
        <w:rPr>
          <w:color w:val="231F20"/>
          <w:sz w:val="24"/>
        </w:rPr>
        <w:t>Korea</w:t>
      </w:r>
      <w:r>
        <w:rPr>
          <w:color w:val="231F20"/>
          <w:spacing w:val="-8"/>
          <w:sz w:val="24"/>
        </w:rPr>
        <w:t> </w:t>
      </w:r>
      <w:r>
        <w:rPr>
          <w:color w:val="231F20"/>
          <w:spacing w:val="-2"/>
          <w:sz w:val="24"/>
        </w:rPr>
        <w:t>advanced</w:t>
      </w:r>
    </w:p>
    <w:p>
      <w:pPr>
        <w:spacing w:line="249" w:lineRule="auto" w:before="2"/>
        <w:ind w:left="495" w:right="342" w:firstLine="0"/>
        <w:jc w:val="both"/>
        <w:rPr>
          <w:sz w:val="24"/>
        </w:rPr>
      </w:pPr>
      <w:r>
        <w:rPr>
          <w:color w:val="231F20"/>
          <w:sz w:val="24"/>
        </w:rPr>
        <w:t>five kilometers beyond the thirty-eighth parallel, then retreated three meters, and that is how we followed what was happening. We listened to the radio. We knew nothing about Korea at first.</w:t>
      </w:r>
      <w:r>
        <w:rPr>
          <w:color w:val="231F20"/>
          <w:spacing w:val="-11"/>
          <w:sz w:val="24"/>
        </w:rPr>
        <w:t> </w:t>
      </w:r>
      <w:r>
        <w:rPr>
          <w:color w:val="231F20"/>
          <w:sz w:val="24"/>
        </w:rPr>
        <w:t>Yes,</w:t>
      </w:r>
      <w:r>
        <w:rPr>
          <w:color w:val="231F20"/>
          <w:spacing w:val="-11"/>
          <w:sz w:val="24"/>
        </w:rPr>
        <w:t> </w:t>
      </w:r>
      <w:r>
        <w:rPr>
          <w:color w:val="231F20"/>
          <w:sz w:val="24"/>
        </w:rPr>
        <w:t>when</w:t>
      </w:r>
      <w:r>
        <w:rPr>
          <w:color w:val="231F20"/>
          <w:spacing w:val="-11"/>
          <w:sz w:val="24"/>
        </w:rPr>
        <w:t> </w:t>
      </w:r>
      <w:r>
        <w:rPr>
          <w:color w:val="231F20"/>
          <w:sz w:val="24"/>
        </w:rPr>
        <w:t>the</w:t>
      </w:r>
      <w:r>
        <w:rPr>
          <w:color w:val="231F20"/>
          <w:spacing w:val="-11"/>
          <w:sz w:val="24"/>
        </w:rPr>
        <w:t> </w:t>
      </w:r>
      <w:r>
        <w:rPr>
          <w:color w:val="231F20"/>
          <w:sz w:val="24"/>
        </w:rPr>
        <w:t>war</w:t>
      </w:r>
      <w:r>
        <w:rPr>
          <w:color w:val="231F20"/>
          <w:spacing w:val="-11"/>
          <w:sz w:val="24"/>
        </w:rPr>
        <w:t> </w:t>
      </w:r>
      <w:r>
        <w:rPr>
          <w:color w:val="231F20"/>
          <w:sz w:val="24"/>
        </w:rPr>
        <w:t>broke</w:t>
      </w:r>
      <w:r>
        <w:rPr>
          <w:color w:val="231F20"/>
          <w:spacing w:val="-11"/>
          <w:sz w:val="24"/>
        </w:rPr>
        <w:t> </w:t>
      </w:r>
      <w:r>
        <w:rPr>
          <w:color w:val="231F20"/>
          <w:sz w:val="24"/>
        </w:rPr>
        <w:t>out,</w:t>
      </w:r>
      <w:r>
        <w:rPr>
          <w:color w:val="231F20"/>
          <w:spacing w:val="-11"/>
          <w:sz w:val="24"/>
        </w:rPr>
        <w:t> </w:t>
      </w:r>
      <w:r>
        <w:rPr>
          <w:color w:val="231F20"/>
          <w:sz w:val="24"/>
        </w:rPr>
        <w:t>the</w:t>
      </w:r>
      <w:r>
        <w:rPr>
          <w:color w:val="231F20"/>
          <w:spacing w:val="-11"/>
          <w:sz w:val="24"/>
        </w:rPr>
        <w:t> </w:t>
      </w:r>
      <w:r>
        <w:rPr>
          <w:color w:val="231F20"/>
          <w:sz w:val="24"/>
        </w:rPr>
        <w:t>Korean</w:t>
      </w:r>
      <w:r>
        <w:rPr>
          <w:color w:val="231F20"/>
          <w:spacing w:val="-11"/>
          <w:sz w:val="24"/>
        </w:rPr>
        <w:t> </w:t>
      </w:r>
      <w:r>
        <w:rPr>
          <w:color w:val="231F20"/>
          <w:sz w:val="24"/>
        </w:rPr>
        <w:t>War,</w:t>
      </w:r>
      <w:r>
        <w:rPr>
          <w:color w:val="231F20"/>
          <w:spacing w:val="-11"/>
          <w:sz w:val="24"/>
        </w:rPr>
        <w:t> </w:t>
      </w:r>
      <w:r>
        <w:rPr>
          <w:color w:val="231F20"/>
          <w:sz w:val="24"/>
        </w:rPr>
        <w:t>we</w:t>
      </w:r>
      <w:r>
        <w:rPr>
          <w:color w:val="231F20"/>
          <w:spacing w:val="-11"/>
          <w:sz w:val="24"/>
        </w:rPr>
        <w:t> </w:t>
      </w:r>
      <w:r>
        <w:rPr>
          <w:color w:val="231F20"/>
          <w:sz w:val="24"/>
        </w:rPr>
        <w:t>started</w:t>
      </w:r>
      <w:r>
        <w:rPr>
          <w:color w:val="231F20"/>
          <w:spacing w:val="-11"/>
          <w:sz w:val="24"/>
        </w:rPr>
        <w:t> </w:t>
      </w:r>
      <w:r>
        <w:rPr>
          <w:color w:val="231F20"/>
          <w:sz w:val="24"/>
        </w:rPr>
        <w:t>listening</w:t>
      </w:r>
      <w:r>
        <w:rPr>
          <w:color w:val="231F20"/>
          <w:spacing w:val="-11"/>
          <w:sz w:val="24"/>
        </w:rPr>
        <w:t> </w:t>
      </w:r>
      <w:r>
        <w:rPr>
          <w:color w:val="231F20"/>
          <w:sz w:val="24"/>
        </w:rPr>
        <w:t>to</w:t>
      </w:r>
      <w:r>
        <w:rPr>
          <w:color w:val="231F20"/>
          <w:spacing w:val="-11"/>
          <w:sz w:val="24"/>
        </w:rPr>
        <w:t> </w:t>
      </w:r>
      <w:r>
        <w:rPr>
          <w:color w:val="231F20"/>
          <w:sz w:val="24"/>
        </w:rPr>
        <w:t>it</w:t>
      </w:r>
      <w:r>
        <w:rPr>
          <w:color w:val="231F20"/>
          <w:spacing w:val="-11"/>
          <w:sz w:val="24"/>
        </w:rPr>
        <w:t> </w:t>
      </w:r>
      <w:r>
        <w:rPr>
          <w:color w:val="231F20"/>
          <w:sz w:val="24"/>
        </w:rPr>
        <w:t>on</w:t>
      </w:r>
      <w:r>
        <w:rPr>
          <w:color w:val="231F20"/>
          <w:spacing w:val="-11"/>
          <w:sz w:val="24"/>
        </w:rPr>
        <w:t> </w:t>
      </w:r>
      <w:r>
        <w:rPr>
          <w:color w:val="231F20"/>
          <w:sz w:val="24"/>
        </w:rPr>
        <w:t>the</w:t>
      </w:r>
      <w:r>
        <w:rPr>
          <w:color w:val="231F20"/>
          <w:spacing w:val="-11"/>
          <w:sz w:val="24"/>
        </w:rPr>
        <w:t> </w:t>
      </w:r>
      <w:r>
        <w:rPr>
          <w:color w:val="231F20"/>
          <w:sz w:val="24"/>
        </w:rPr>
        <w:t>radio.</w:t>
      </w:r>
      <w:r>
        <w:rPr>
          <w:color w:val="231F20"/>
          <w:spacing w:val="-11"/>
          <w:sz w:val="24"/>
        </w:rPr>
        <w:t> </w:t>
      </w:r>
      <w:r>
        <w:rPr>
          <w:color w:val="231F20"/>
          <w:sz w:val="24"/>
        </w:rPr>
        <w:t>Later, I became a soldier; I was doing my military service here, in Ankara. We drew lots here. After completing</w:t>
      </w:r>
      <w:r>
        <w:rPr>
          <w:color w:val="231F20"/>
          <w:spacing w:val="-5"/>
          <w:sz w:val="24"/>
        </w:rPr>
        <w:t> </w:t>
      </w:r>
      <w:r>
        <w:rPr>
          <w:color w:val="231F20"/>
          <w:sz w:val="24"/>
        </w:rPr>
        <w:t>basic</w:t>
      </w:r>
      <w:r>
        <w:rPr>
          <w:color w:val="231F20"/>
          <w:spacing w:val="-6"/>
          <w:sz w:val="24"/>
        </w:rPr>
        <w:t> </w:t>
      </w:r>
      <w:r>
        <w:rPr>
          <w:color w:val="231F20"/>
          <w:sz w:val="24"/>
        </w:rPr>
        <w:t>training</w:t>
      </w:r>
      <w:r>
        <w:rPr>
          <w:color w:val="231F20"/>
          <w:spacing w:val="-5"/>
          <w:sz w:val="24"/>
        </w:rPr>
        <w:t> </w:t>
      </w:r>
      <w:r>
        <w:rPr>
          <w:color w:val="231F20"/>
          <w:sz w:val="24"/>
        </w:rPr>
        <w:t>and</w:t>
      </w:r>
      <w:r>
        <w:rPr>
          <w:color w:val="231F20"/>
          <w:spacing w:val="-6"/>
          <w:sz w:val="24"/>
        </w:rPr>
        <w:t> </w:t>
      </w:r>
      <w:r>
        <w:rPr>
          <w:color w:val="231F20"/>
          <w:sz w:val="24"/>
        </w:rPr>
        <w:t>the</w:t>
      </w:r>
      <w:r>
        <w:rPr>
          <w:color w:val="231F20"/>
          <w:spacing w:val="-6"/>
          <w:sz w:val="24"/>
        </w:rPr>
        <w:t> </w:t>
      </w:r>
      <w:r>
        <w:rPr>
          <w:color w:val="231F20"/>
          <w:sz w:val="24"/>
        </w:rPr>
        <w:t>oath</w:t>
      </w:r>
      <w:r>
        <w:rPr>
          <w:color w:val="231F20"/>
          <w:spacing w:val="-6"/>
          <w:sz w:val="24"/>
        </w:rPr>
        <w:t> </w:t>
      </w:r>
      <w:r>
        <w:rPr>
          <w:color w:val="231F20"/>
          <w:sz w:val="24"/>
        </w:rPr>
        <w:t>ceremony,</w:t>
      </w:r>
      <w:r>
        <w:rPr>
          <w:color w:val="231F20"/>
          <w:spacing w:val="-6"/>
          <w:sz w:val="24"/>
        </w:rPr>
        <w:t> </w:t>
      </w:r>
      <w:r>
        <w:rPr>
          <w:color w:val="231F20"/>
          <w:sz w:val="24"/>
        </w:rPr>
        <w:t>we</w:t>
      </w:r>
      <w:r>
        <w:rPr>
          <w:color w:val="231F20"/>
          <w:spacing w:val="-5"/>
          <w:sz w:val="24"/>
        </w:rPr>
        <w:t> </w:t>
      </w:r>
      <w:r>
        <w:rPr>
          <w:color w:val="231F20"/>
          <w:sz w:val="24"/>
        </w:rPr>
        <w:t>drew</w:t>
      </w:r>
      <w:r>
        <w:rPr>
          <w:color w:val="231F20"/>
          <w:spacing w:val="-6"/>
          <w:sz w:val="24"/>
        </w:rPr>
        <w:t> </w:t>
      </w:r>
      <w:r>
        <w:rPr>
          <w:color w:val="231F20"/>
          <w:sz w:val="24"/>
        </w:rPr>
        <w:t>lots,</w:t>
      </w:r>
      <w:r>
        <w:rPr>
          <w:color w:val="231F20"/>
          <w:spacing w:val="-6"/>
          <w:sz w:val="24"/>
        </w:rPr>
        <w:t> </w:t>
      </w:r>
      <w:r>
        <w:rPr>
          <w:color w:val="231F20"/>
          <w:sz w:val="24"/>
        </w:rPr>
        <w:t>and</w:t>
      </w:r>
      <w:r>
        <w:rPr>
          <w:color w:val="231F20"/>
          <w:spacing w:val="-6"/>
          <w:sz w:val="24"/>
        </w:rPr>
        <w:t> </w:t>
      </w:r>
      <w:r>
        <w:rPr>
          <w:color w:val="231F20"/>
          <w:sz w:val="24"/>
        </w:rPr>
        <w:t>Korea</w:t>
      </w:r>
      <w:r>
        <w:rPr>
          <w:color w:val="231F20"/>
          <w:spacing w:val="-6"/>
          <w:sz w:val="24"/>
        </w:rPr>
        <w:t> </w:t>
      </w:r>
      <w:r>
        <w:rPr>
          <w:color w:val="231F20"/>
          <w:sz w:val="24"/>
        </w:rPr>
        <w:t>came</w:t>
      </w:r>
      <w:r>
        <w:rPr>
          <w:color w:val="231F20"/>
          <w:spacing w:val="-6"/>
          <w:sz w:val="24"/>
        </w:rPr>
        <w:t> </w:t>
      </w:r>
      <w:r>
        <w:rPr>
          <w:color w:val="231F20"/>
          <w:sz w:val="24"/>
        </w:rPr>
        <w:t>out</w:t>
      </w:r>
      <w:r>
        <w:rPr>
          <w:color w:val="231F20"/>
          <w:spacing w:val="-5"/>
          <w:sz w:val="24"/>
        </w:rPr>
        <w:t> </w:t>
      </w:r>
      <w:r>
        <w:rPr>
          <w:color w:val="231F20"/>
          <w:sz w:val="24"/>
        </w:rPr>
        <w:t>for</w:t>
      </w:r>
      <w:r>
        <w:rPr>
          <w:color w:val="231F20"/>
          <w:spacing w:val="-6"/>
          <w:sz w:val="24"/>
        </w:rPr>
        <w:t> </w:t>
      </w:r>
      <w:r>
        <w:rPr>
          <w:color w:val="231F20"/>
          <w:sz w:val="24"/>
        </w:rPr>
        <w:t>us.</w:t>
      </w:r>
      <w:r>
        <w:rPr>
          <w:color w:val="231F20"/>
          <w:spacing w:val="-6"/>
          <w:sz w:val="24"/>
        </w:rPr>
        <w:t> </w:t>
      </w:r>
      <w:r>
        <w:rPr>
          <w:color w:val="231F20"/>
          <w:sz w:val="24"/>
        </w:rPr>
        <w:t>We went to Korea; we drew lots to decide who would go. We received three months of training in Izmir.</w:t>
      </w:r>
      <w:r>
        <w:rPr>
          <w:color w:val="231F20"/>
          <w:spacing w:val="-14"/>
          <w:sz w:val="24"/>
        </w:rPr>
        <w:t> </w:t>
      </w:r>
      <w:r>
        <w:rPr>
          <w:color w:val="231F20"/>
          <w:sz w:val="24"/>
        </w:rPr>
        <w:t>There</w:t>
      </w:r>
      <w:r>
        <w:rPr>
          <w:color w:val="231F20"/>
          <w:spacing w:val="-14"/>
          <w:sz w:val="24"/>
        </w:rPr>
        <w:t> </w:t>
      </w:r>
      <w:r>
        <w:rPr>
          <w:color w:val="231F20"/>
          <w:sz w:val="24"/>
        </w:rPr>
        <w:t>was</w:t>
      </w:r>
      <w:r>
        <w:rPr>
          <w:color w:val="231F20"/>
          <w:spacing w:val="-14"/>
          <w:sz w:val="24"/>
        </w:rPr>
        <w:t> </w:t>
      </w:r>
      <w:r>
        <w:rPr>
          <w:color w:val="231F20"/>
          <w:sz w:val="24"/>
        </w:rPr>
        <w:t>war;</w:t>
      </w:r>
      <w:r>
        <w:rPr>
          <w:color w:val="231F20"/>
          <w:spacing w:val="-14"/>
          <w:sz w:val="24"/>
        </w:rPr>
        <w:t> </w:t>
      </w:r>
      <w:r>
        <w:rPr>
          <w:color w:val="231F20"/>
          <w:sz w:val="24"/>
        </w:rPr>
        <w:t>we</w:t>
      </w:r>
      <w:r>
        <w:rPr>
          <w:color w:val="231F20"/>
          <w:spacing w:val="-14"/>
          <w:sz w:val="24"/>
        </w:rPr>
        <w:t> </w:t>
      </w:r>
      <w:r>
        <w:rPr>
          <w:color w:val="231F20"/>
          <w:sz w:val="24"/>
        </w:rPr>
        <w:t>were</w:t>
      </w:r>
      <w:r>
        <w:rPr>
          <w:color w:val="231F20"/>
          <w:spacing w:val="-14"/>
          <w:sz w:val="24"/>
        </w:rPr>
        <w:t> </w:t>
      </w:r>
      <w:r>
        <w:rPr>
          <w:color w:val="231F20"/>
          <w:sz w:val="24"/>
        </w:rPr>
        <w:t>already</w:t>
      </w:r>
      <w:r>
        <w:rPr>
          <w:color w:val="231F20"/>
          <w:spacing w:val="-14"/>
          <w:sz w:val="24"/>
        </w:rPr>
        <w:t> </w:t>
      </w:r>
      <w:r>
        <w:rPr>
          <w:color w:val="231F20"/>
          <w:sz w:val="24"/>
        </w:rPr>
        <w:t>thinking</w:t>
      </w:r>
      <w:r>
        <w:rPr>
          <w:color w:val="231F20"/>
          <w:spacing w:val="-14"/>
          <w:sz w:val="24"/>
        </w:rPr>
        <w:t> </w:t>
      </w:r>
      <w:r>
        <w:rPr>
          <w:color w:val="231F20"/>
          <w:sz w:val="24"/>
        </w:rPr>
        <w:t>about</w:t>
      </w:r>
      <w:r>
        <w:rPr>
          <w:color w:val="231F20"/>
          <w:spacing w:val="-14"/>
          <w:sz w:val="24"/>
        </w:rPr>
        <w:t> </w:t>
      </w:r>
      <w:r>
        <w:rPr>
          <w:color w:val="231F20"/>
          <w:sz w:val="24"/>
        </w:rPr>
        <w:t>the</w:t>
      </w:r>
      <w:r>
        <w:rPr>
          <w:color w:val="231F20"/>
          <w:spacing w:val="-14"/>
          <w:sz w:val="24"/>
        </w:rPr>
        <w:t> </w:t>
      </w:r>
      <w:r>
        <w:rPr>
          <w:color w:val="231F20"/>
          <w:sz w:val="24"/>
        </w:rPr>
        <w:t>war.</w:t>
      </w:r>
      <w:r>
        <w:rPr>
          <w:color w:val="231F20"/>
          <w:spacing w:val="-14"/>
          <w:sz w:val="24"/>
        </w:rPr>
        <w:t> </w:t>
      </w:r>
      <w:r>
        <w:rPr>
          <w:color w:val="231F20"/>
          <w:sz w:val="24"/>
        </w:rPr>
        <w:t>We</w:t>
      </w:r>
      <w:r>
        <w:rPr>
          <w:color w:val="231F20"/>
          <w:spacing w:val="-14"/>
          <w:sz w:val="24"/>
        </w:rPr>
        <w:t> </w:t>
      </w:r>
      <w:r>
        <w:rPr>
          <w:color w:val="231F20"/>
          <w:sz w:val="24"/>
        </w:rPr>
        <w:t>set</w:t>
      </w:r>
      <w:r>
        <w:rPr>
          <w:color w:val="231F20"/>
          <w:spacing w:val="-14"/>
          <w:sz w:val="24"/>
        </w:rPr>
        <w:t> </w:t>
      </w:r>
      <w:r>
        <w:rPr>
          <w:color w:val="231F20"/>
          <w:sz w:val="24"/>
        </w:rPr>
        <w:t>out</w:t>
      </w:r>
      <w:r>
        <w:rPr>
          <w:color w:val="231F20"/>
          <w:spacing w:val="-14"/>
          <w:sz w:val="24"/>
        </w:rPr>
        <w:t> </w:t>
      </w:r>
      <w:r>
        <w:rPr>
          <w:color w:val="231F20"/>
          <w:sz w:val="24"/>
        </w:rPr>
        <w:t>for</w:t>
      </w:r>
      <w:r>
        <w:rPr>
          <w:color w:val="231F20"/>
          <w:spacing w:val="-14"/>
          <w:sz w:val="24"/>
        </w:rPr>
        <w:t> </w:t>
      </w:r>
      <w:r>
        <w:rPr>
          <w:color w:val="231F20"/>
          <w:sz w:val="24"/>
        </w:rPr>
        <w:t>Korea</w:t>
      </w:r>
      <w:r>
        <w:rPr>
          <w:color w:val="231F20"/>
          <w:spacing w:val="-14"/>
          <w:sz w:val="24"/>
        </w:rPr>
        <w:t> </w:t>
      </w:r>
      <w:r>
        <w:rPr>
          <w:color w:val="231F20"/>
          <w:sz w:val="24"/>
        </w:rPr>
        <w:t>and</w:t>
      </w:r>
      <w:r>
        <w:rPr>
          <w:color w:val="231F20"/>
          <w:spacing w:val="-14"/>
          <w:sz w:val="24"/>
        </w:rPr>
        <w:t> </w:t>
      </w:r>
      <w:r>
        <w:rPr>
          <w:color w:val="231F20"/>
          <w:sz w:val="24"/>
        </w:rPr>
        <w:t>went</w:t>
      </w:r>
      <w:r>
        <w:rPr>
          <w:color w:val="231F20"/>
          <w:spacing w:val="-14"/>
          <w:sz w:val="24"/>
        </w:rPr>
        <w:t> </w:t>
      </w:r>
      <w:r>
        <w:rPr>
          <w:color w:val="231F20"/>
          <w:sz w:val="24"/>
        </w:rPr>
        <w:t>to the war, but then an agreement was made. We entered the oceans. We spent seventeen days at sea.</w:t>
      </w:r>
      <w:r>
        <w:rPr>
          <w:color w:val="231F20"/>
          <w:spacing w:val="-3"/>
          <w:sz w:val="24"/>
        </w:rPr>
        <w:t> </w:t>
      </w:r>
      <w:r>
        <w:rPr>
          <w:color w:val="231F20"/>
          <w:sz w:val="24"/>
        </w:rPr>
        <w:t>It</w:t>
      </w:r>
      <w:r>
        <w:rPr>
          <w:color w:val="231F20"/>
          <w:spacing w:val="-3"/>
          <w:sz w:val="24"/>
        </w:rPr>
        <w:t> </w:t>
      </w:r>
      <w:r>
        <w:rPr>
          <w:color w:val="231F20"/>
          <w:sz w:val="24"/>
        </w:rPr>
        <w:t>took</w:t>
      </w:r>
      <w:r>
        <w:rPr>
          <w:color w:val="231F20"/>
          <w:spacing w:val="-3"/>
          <w:sz w:val="24"/>
        </w:rPr>
        <w:t> </w:t>
      </w:r>
      <w:r>
        <w:rPr>
          <w:color w:val="231F20"/>
          <w:sz w:val="24"/>
        </w:rPr>
        <w:t>twenty-four</w:t>
      </w:r>
      <w:r>
        <w:rPr>
          <w:color w:val="231F20"/>
          <w:spacing w:val="-3"/>
          <w:sz w:val="24"/>
        </w:rPr>
        <w:t> </w:t>
      </w:r>
      <w:r>
        <w:rPr>
          <w:color w:val="231F20"/>
          <w:sz w:val="24"/>
        </w:rPr>
        <w:t>days</w:t>
      </w:r>
      <w:r>
        <w:rPr>
          <w:color w:val="231F20"/>
          <w:spacing w:val="-3"/>
          <w:sz w:val="24"/>
        </w:rPr>
        <w:t> </w:t>
      </w:r>
      <w:r>
        <w:rPr>
          <w:color w:val="231F20"/>
          <w:sz w:val="24"/>
        </w:rPr>
        <w:t>in</w:t>
      </w:r>
      <w:r>
        <w:rPr>
          <w:color w:val="231F20"/>
          <w:spacing w:val="-3"/>
          <w:sz w:val="24"/>
        </w:rPr>
        <w:t> </w:t>
      </w:r>
      <w:r>
        <w:rPr>
          <w:color w:val="231F20"/>
          <w:sz w:val="24"/>
        </w:rPr>
        <w:t>total,</w:t>
      </w:r>
      <w:r>
        <w:rPr>
          <w:color w:val="231F20"/>
          <w:spacing w:val="-3"/>
          <w:sz w:val="24"/>
        </w:rPr>
        <w:t> </w:t>
      </w:r>
      <w:r>
        <w:rPr>
          <w:color w:val="231F20"/>
          <w:sz w:val="24"/>
        </w:rPr>
        <w:t>but</w:t>
      </w:r>
      <w:r>
        <w:rPr>
          <w:color w:val="231F20"/>
          <w:spacing w:val="-3"/>
          <w:sz w:val="24"/>
        </w:rPr>
        <w:t> </w:t>
      </w:r>
      <w:r>
        <w:rPr>
          <w:color w:val="231F20"/>
          <w:sz w:val="24"/>
        </w:rPr>
        <w:t>around</w:t>
      </w:r>
      <w:r>
        <w:rPr>
          <w:color w:val="231F20"/>
          <w:spacing w:val="-3"/>
          <w:sz w:val="24"/>
        </w:rPr>
        <w:t> </w:t>
      </w:r>
      <w:r>
        <w:rPr>
          <w:color w:val="231F20"/>
          <w:sz w:val="24"/>
        </w:rPr>
        <w:t>the</w:t>
      </w:r>
      <w:r>
        <w:rPr>
          <w:color w:val="231F20"/>
          <w:spacing w:val="-3"/>
          <w:sz w:val="24"/>
        </w:rPr>
        <w:t> </w:t>
      </w:r>
      <w:r>
        <w:rPr>
          <w:color w:val="231F20"/>
          <w:sz w:val="24"/>
        </w:rPr>
        <w:t>seventeenth</w:t>
      </w:r>
      <w:r>
        <w:rPr>
          <w:color w:val="231F20"/>
          <w:spacing w:val="-3"/>
          <w:sz w:val="24"/>
        </w:rPr>
        <w:t> </w:t>
      </w:r>
      <w:r>
        <w:rPr>
          <w:color w:val="231F20"/>
          <w:sz w:val="24"/>
        </w:rPr>
        <w:t>day,</w:t>
      </w:r>
      <w:r>
        <w:rPr>
          <w:color w:val="231F20"/>
          <w:spacing w:val="-3"/>
          <w:sz w:val="24"/>
        </w:rPr>
        <w:t> </w:t>
      </w:r>
      <w:r>
        <w:rPr>
          <w:color w:val="231F20"/>
          <w:sz w:val="24"/>
        </w:rPr>
        <w:t>they</w:t>
      </w:r>
      <w:r>
        <w:rPr>
          <w:color w:val="231F20"/>
          <w:spacing w:val="-3"/>
          <w:sz w:val="24"/>
        </w:rPr>
        <w:t> </w:t>
      </w:r>
      <w:r>
        <w:rPr>
          <w:color w:val="231F20"/>
          <w:sz w:val="24"/>
        </w:rPr>
        <w:t>said,</w:t>
      </w:r>
      <w:r>
        <w:rPr>
          <w:color w:val="231F20"/>
          <w:spacing w:val="-3"/>
          <w:sz w:val="24"/>
        </w:rPr>
        <w:t> </w:t>
      </w:r>
      <w:r>
        <w:rPr>
          <w:color w:val="231F20"/>
          <w:sz w:val="24"/>
        </w:rPr>
        <w:t>“The</w:t>
      </w:r>
      <w:r>
        <w:rPr>
          <w:color w:val="231F20"/>
          <w:spacing w:val="-3"/>
          <w:sz w:val="24"/>
        </w:rPr>
        <w:t> </w:t>
      </w:r>
      <w:r>
        <w:rPr>
          <w:color w:val="231F20"/>
          <w:sz w:val="24"/>
        </w:rPr>
        <w:t>ceasefire has been declared today.” They said it was at about 10:10. We did not believe it at first, but newspapers were always being printed on the ship. We read them and still did not believe it. Later, it turned out that the ceasefire had indeed fully taken effect.</w:t>
      </w:r>
    </w:p>
    <w:p>
      <w:pPr>
        <w:pStyle w:val="BodyText"/>
        <w:rPr>
          <w:sz w:val="24"/>
        </w:rPr>
      </w:pPr>
    </w:p>
    <w:p>
      <w:pPr>
        <w:pStyle w:val="BodyText"/>
        <w:spacing w:before="170"/>
        <w:rPr>
          <w:sz w:val="24"/>
        </w:rPr>
      </w:pPr>
    </w:p>
    <w:p>
      <w:pPr>
        <w:pStyle w:val="BodyText"/>
        <w:ind w:left="255"/>
      </w:pPr>
      <w:r>
        <w:rPr>
          <w:b/>
          <w:color w:val="D6282A"/>
        </w:rPr>
        <w:t>Step 11: </w:t>
      </w:r>
      <w:r>
        <w:rPr>
          <w:color w:val="231F20"/>
        </w:rPr>
        <w:t>The students are asked/invited to answer the following questions based on Source K and the other sources examined above.</w:t>
      </w:r>
    </w:p>
    <w:p>
      <w:pPr>
        <w:pStyle w:val="ListParagraph"/>
        <w:numPr>
          <w:ilvl w:val="0"/>
          <w:numId w:val="4"/>
        </w:numPr>
        <w:tabs>
          <w:tab w:pos="1035" w:val="left" w:leader="none"/>
        </w:tabs>
        <w:spacing w:line="240" w:lineRule="auto" w:before="240" w:after="0"/>
        <w:ind w:left="1035" w:right="140" w:hanging="360"/>
        <w:jc w:val="both"/>
        <w:rPr>
          <w:sz w:val="22"/>
        </w:rPr>
      </w:pPr>
      <w:r>
        <w:rPr>
          <w:color w:val="231F20"/>
          <w:sz w:val="22"/>
        </w:rPr>
        <w:t>What can be said about what Şerafettin Baran knew about Korea before joining the military and before being sent there?</w:t>
      </w:r>
    </w:p>
    <w:p>
      <w:pPr>
        <w:pStyle w:val="ListParagraph"/>
        <w:numPr>
          <w:ilvl w:val="0"/>
          <w:numId w:val="4"/>
        </w:numPr>
        <w:tabs>
          <w:tab w:pos="1035" w:val="left" w:leader="none"/>
        </w:tabs>
        <w:spacing w:line="240" w:lineRule="auto" w:before="240" w:after="0"/>
        <w:ind w:left="1035" w:right="0" w:hanging="360"/>
        <w:jc w:val="left"/>
        <w:rPr>
          <w:sz w:val="22"/>
        </w:rPr>
      </w:pPr>
      <w:r>
        <w:rPr>
          <w:color w:val="231F20"/>
          <w:sz w:val="22"/>
        </w:rPr>
        <w:t>How</w:t>
      </w:r>
      <w:r>
        <w:rPr>
          <w:color w:val="231F20"/>
          <w:spacing w:val="-9"/>
          <w:sz w:val="22"/>
        </w:rPr>
        <w:t> </w:t>
      </w:r>
      <w:r>
        <w:rPr>
          <w:color w:val="231F20"/>
          <w:sz w:val="22"/>
        </w:rPr>
        <w:t>was</w:t>
      </w:r>
      <w:r>
        <w:rPr>
          <w:color w:val="231F20"/>
          <w:spacing w:val="-8"/>
          <w:sz w:val="22"/>
        </w:rPr>
        <w:t> </w:t>
      </w:r>
      <w:r>
        <w:rPr>
          <w:color w:val="231F20"/>
          <w:sz w:val="22"/>
        </w:rPr>
        <w:t>the</w:t>
      </w:r>
      <w:r>
        <w:rPr>
          <w:color w:val="231F20"/>
          <w:spacing w:val="-8"/>
          <w:sz w:val="22"/>
        </w:rPr>
        <w:t> </w:t>
      </w:r>
      <w:r>
        <w:rPr>
          <w:color w:val="231F20"/>
          <w:sz w:val="22"/>
        </w:rPr>
        <w:t>decision</w:t>
      </w:r>
      <w:r>
        <w:rPr>
          <w:color w:val="231F20"/>
          <w:spacing w:val="-8"/>
          <w:sz w:val="22"/>
        </w:rPr>
        <w:t> </w:t>
      </w:r>
      <w:r>
        <w:rPr>
          <w:color w:val="231F20"/>
          <w:sz w:val="22"/>
        </w:rPr>
        <w:t>made</w:t>
      </w:r>
      <w:r>
        <w:rPr>
          <w:color w:val="231F20"/>
          <w:spacing w:val="-8"/>
          <w:sz w:val="22"/>
        </w:rPr>
        <w:t> </w:t>
      </w:r>
      <w:r>
        <w:rPr>
          <w:color w:val="231F20"/>
          <w:sz w:val="22"/>
        </w:rPr>
        <w:t>for</w:t>
      </w:r>
      <w:r>
        <w:rPr>
          <w:color w:val="231F20"/>
          <w:spacing w:val="-8"/>
          <w:sz w:val="22"/>
        </w:rPr>
        <w:t> </w:t>
      </w:r>
      <w:r>
        <w:rPr>
          <w:color w:val="231F20"/>
          <w:sz w:val="22"/>
        </w:rPr>
        <w:t>veteran</w:t>
      </w:r>
      <w:r>
        <w:rPr>
          <w:color w:val="231F20"/>
          <w:spacing w:val="-8"/>
          <w:sz w:val="22"/>
        </w:rPr>
        <w:t> </w:t>
      </w:r>
      <w:r>
        <w:rPr>
          <w:color w:val="231F20"/>
          <w:sz w:val="22"/>
        </w:rPr>
        <w:t>Şerafettin</w:t>
      </w:r>
      <w:r>
        <w:rPr>
          <w:color w:val="231F20"/>
          <w:spacing w:val="-8"/>
          <w:sz w:val="22"/>
        </w:rPr>
        <w:t> </w:t>
      </w:r>
      <w:r>
        <w:rPr>
          <w:color w:val="231F20"/>
          <w:sz w:val="22"/>
        </w:rPr>
        <w:t>Baran</w:t>
      </w:r>
      <w:r>
        <w:rPr>
          <w:color w:val="231F20"/>
          <w:spacing w:val="-8"/>
          <w:sz w:val="22"/>
        </w:rPr>
        <w:t> </w:t>
      </w:r>
      <w:r>
        <w:rPr>
          <w:color w:val="231F20"/>
          <w:sz w:val="22"/>
        </w:rPr>
        <w:t>to</w:t>
      </w:r>
      <w:r>
        <w:rPr>
          <w:color w:val="231F20"/>
          <w:spacing w:val="-8"/>
          <w:sz w:val="22"/>
        </w:rPr>
        <w:t> </w:t>
      </w:r>
      <w:r>
        <w:rPr>
          <w:color w:val="231F20"/>
          <w:sz w:val="22"/>
        </w:rPr>
        <w:t>go</w:t>
      </w:r>
      <w:r>
        <w:rPr>
          <w:color w:val="231F20"/>
          <w:spacing w:val="-8"/>
          <w:sz w:val="22"/>
        </w:rPr>
        <w:t> </w:t>
      </w:r>
      <w:r>
        <w:rPr>
          <w:color w:val="231F20"/>
          <w:sz w:val="22"/>
        </w:rPr>
        <w:t>or</w:t>
      </w:r>
      <w:r>
        <w:rPr>
          <w:color w:val="231F20"/>
          <w:spacing w:val="-8"/>
          <w:sz w:val="22"/>
        </w:rPr>
        <w:t> </w:t>
      </w:r>
      <w:r>
        <w:rPr>
          <w:color w:val="231F20"/>
          <w:sz w:val="22"/>
        </w:rPr>
        <w:t>be</w:t>
      </w:r>
      <w:r>
        <w:rPr>
          <w:color w:val="231F20"/>
          <w:spacing w:val="-8"/>
          <w:sz w:val="22"/>
        </w:rPr>
        <w:t> </w:t>
      </w:r>
      <w:r>
        <w:rPr>
          <w:color w:val="231F20"/>
          <w:sz w:val="22"/>
        </w:rPr>
        <w:t>sent</w:t>
      </w:r>
      <w:r>
        <w:rPr>
          <w:color w:val="231F20"/>
          <w:spacing w:val="-8"/>
          <w:sz w:val="22"/>
        </w:rPr>
        <w:t> </w:t>
      </w:r>
      <w:r>
        <w:rPr>
          <w:color w:val="231F20"/>
          <w:sz w:val="22"/>
        </w:rPr>
        <w:t>to</w:t>
      </w:r>
      <w:r>
        <w:rPr>
          <w:color w:val="231F20"/>
          <w:spacing w:val="-8"/>
          <w:sz w:val="22"/>
        </w:rPr>
        <w:t> </w:t>
      </w:r>
      <w:r>
        <w:rPr>
          <w:color w:val="231F20"/>
          <w:spacing w:val="-2"/>
          <w:sz w:val="22"/>
        </w:rPr>
        <w:t>Korea?</w:t>
      </w:r>
    </w:p>
    <w:p>
      <w:pPr>
        <w:pStyle w:val="ListParagraph"/>
        <w:numPr>
          <w:ilvl w:val="0"/>
          <w:numId w:val="4"/>
        </w:numPr>
        <w:tabs>
          <w:tab w:pos="1035" w:val="left" w:leader="none"/>
        </w:tabs>
        <w:spacing w:line="240" w:lineRule="auto" w:before="240" w:after="0"/>
        <w:ind w:left="1035" w:right="139" w:hanging="360"/>
        <w:jc w:val="both"/>
        <w:rPr>
          <w:sz w:val="22"/>
        </w:rPr>
      </w:pPr>
      <w:r>
        <w:rPr>
          <w:color w:val="231F20"/>
          <w:sz w:val="22"/>
        </w:rPr>
        <w:t>Where and how did veteran Şerafettin Baran and his friends learn about the ceasefire? How might this information have affected them psychologically?</w:t>
      </w:r>
    </w:p>
    <w:p>
      <w:pPr>
        <w:pStyle w:val="ListParagraph"/>
        <w:numPr>
          <w:ilvl w:val="0"/>
          <w:numId w:val="4"/>
        </w:numPr>
        <w:tabs>
          <w:tab w:pos="1035" w:val="left" w:leader="none"/>
        </w:tabs>
        <w:spacing w:line="240" w:lineRule="auto" w:before="240" w:after="0"/>
        <w:ind w:left="1035" w:right="138" w:hanging="360"/>
        <w:jc w:val="both"/>
        <w:rPr>
          <w:sz w:val="22"/>
        </w:rPr>
      </w:pPr>
      <w:r>
        <w:rPr>
          <w:color w:val="231F20"/>
          <w:sz w:val="22"/>
        </w:rPr>
        <w:t>To</w:t>
      </w:r>
      <w:r>
        <w:rPr>
          <w:color w:val="231F20"/>
          <w:spacing w:val="-2"/>
          <w:sz w:val="22"/>
        </w:rPr>
        <w:t> </w:t>
      </w:r>
      <w:r>
        <w:rPr>
          <w:color w:val="231F20"/>
          <w:sz w:val="22"/>
        </w:rPr>
        <w:t>what</w:t>
      </w:r>
      <w:r>
        <w:rPr>
          <w:color w:val="231F20"/>
          <w:spacing w:val="-2"/>
          <w:sz w:val="22"/>
        </w:rPr>
        <w:t> </w:t>
      </w:r>
      <w:r>
        <w:rPr>
          <w:color w:val="231F20"/>
          <w:sz w:val="22"/>
        </w:rPr>
        <w:t>extent</w:t>
      </w:r>
      <w:r>
        <w:rPr>
          <w:color w:val="231F20"/>
          <w:spacing w:val="-2"/>
          <w:sz w:val="22"/>
        </w:rPr>
        <w:t> </w:t>
      </w:r>
      <w:r>
        <w:rPr>
          <w:color w:val="231F20"/>
          <w:sz w:val="22"/>
        </w:rPr>
        <w:t>do</w:t>
      </w:r>
      <w:r>
        <w:rPr>
          <w:color w:val="231F20"/>
          <w:spacing w:val="-2"/>
          <w:sz w:val="22"/>
        </w:rPr>
        <w:t> </w:t>
      </w:r>
      <w:r>
        <w:rPr>
          <w:color w:val="231F20"/>
          <w:sz w:val="22"/>
        </w:rPr>
        <w:t>Şerafettin</w:t>
      </w:r>
      <w:r>
        <w:rPr>
          <w:color w:val="231F20"/>
          <w:spacing w:val="-2"/>
          <w:sz w:val="22"/>
        </w:rPr>
        <w:t> </w:t>
      </w:r>
      <w:r>
        <w:rPr>
          <w:color w:val="231F20"/>
          <w:sz w:val="22"/>
        </w:rPr>
        <w:t>Baran’s</w:t>
      </w:r>
      <w:r>
        <w:rPr>
          <w:color w:val="231F20"/>
          <w:spacing w:val="-2"/>
          <w:sz w:val="22"/>
        </w:rPr>
        <w:t> </w:t>
      </w:r>
      <w:r>
        <w:rPr>
          <w:color w:val="231F20"/>
          <w:sz w:val="22"/>
        </w:rPr>
        <w:t>views</w:t>
      </w:r>
      <w:r>
        <w:rPr>
          <w:color w:val="231F20"/>
          <w:spacing w:val="-2"/>
          <w:sz w:val="22"/>
        </w:rPr>
        <w:t> </w:t>
      </w:r>
      <w:r>
        <w:rPr>
          <w:color w:val="231F20"/>
          <w:sz w:val="22"/>
        </w:rPr>
        <w:t>on</w:t>
      </w:r>
      <w:r>
        <w:rPr>
          <w:color w:val="231F20"/>
          <w:spacing w:val="-2"/>
          <w:sz w:val="22"/>
        </w:rPr>
        <w:t> </w:t>
      </w:r>
      <w:r>
        <w:rPr>
          <w:color w:val="231F20"/>
          <w:sz w:val="22"/>
        </w:rPr>
        <w:t>the</w:t>
      </w:r>
      <w:r>
        <w:rPr>
          <w:color w:val="231F20"/>
          <w:spacing w:val="-2"/>
          <w:sz w:val="22"/>
        </w:rPr>
        <w:t> </w:t>
      </w:r>
      <w:r>
        <w:rPr>
          <w:color w:val="231F20"/>
          <w:sz w:val="22"/>
        </w:rPr>
        <w:t>Korean</w:t>
      </w:r>
      <w:r>
        <w:rPr>
          <w:color w:val="231F20"/>
          <w:spacing w:val="-2"/>
          <w:sz w:val="22"/>
        </w:rPr>
        <w:t> </w:t>
      </w:r>
      <w:r>
        <w:rPr>
          <w:color w:val="231F20"/>
          <w:sz w:val="22"/>
        </w:rPr>
        <w:t>War</w:t>
      </w:r>
      <w:r>
        <w:rPr>
          <w:color w:val="231F20"/>
          <w:spacing w:val="-2"/>
          <w:sz w:val="22"/>
        </w:rPr>
        <w:t> </w:t>
      </w:r>
      <w:r>
        <w:rPr>
          <w:color w:val="231F20"/>
          <w:sz w:val="22"/>
        </w:rPr>
        <w:t>overlap</w:t>
      </w:r>
      <w:r>
        <w:rPr>
          <w:color w:val="231F20"/>
          <w:spacing w:val="-2"/>
          <w:sz w:val="22"/>
        </w:rPr>
        <w:t> </w:t>
      </w:r>
      <w:r>
        <w:rPr>
          <w:color w:val="231F20"/>
          <w:sz w:val="22"/>
        </w:rPr>
        <w:t>with</w:t>
      </w:r>
      <w:r>
        <w:rPr>
          <w:color w:val="231F20"/>
          <w:spacing w:val="-2"/>
          <w:sz w:val="22"/>
        </w:rPr>
        <w:t> </w:t>
      </w:r>
      <w:r>
        <w:rPr>
          <w:color w:val="231F20"/>
          <w:sz w:val="22"/>
        </w:rPr>
        <w:t>the</w:t>
      </w:r>
      <w:r>
        <w:rPr>
          <w:color w:val="231F20"/>
          <w:spacing w:val="-2"/>
          <w:sz w:val="22"/>
        </w:rPr>
        <w:t> </w:t>
      </w:r>
      <w:r>
        <w:rPr>
          <w:color w:val="231F20"/>
          <w:sz w:val="22"/>
        </w:rPr>
        <w:t>information,</w:t>
      </w:r>
      <w:r>
        <w:rPr>
          <w:color w:val="231F20"/>
          <w:spacing w:val="-2"/>
          <w:sz w:val="22"/>
        </w:rPr>
        <w:t> </w:t>
      </w:r>
      <w:r>
        <w:rPr>
          <w:color w:val="231F20"/>
          <w:sz w:val="22"/>
        </w:rPr>
        <w:t>ideas, and interpretations presented in the news reports, commentaries, and opinion columns examined above? What evidence can you use to support your thinking?</w:t>
      </w:r>
    </w:p>
    <w:p>
      <w:pPr>
        <w:pStyle w:val="ListParagraph"/>
        <w:spacing w:after="0" w:line="240" w:lineRule="auto"/>
        <w:jc w:val="both"/>
        <w:rPr>
          <w:sz w:val="22"/>
        </w:rPr>
        <w:sectPr>
          <w:pgSz w:w="11910" w:h="16840"/>
          <w:pgMar w:header="0" w:footer="1104" w:top="1160" w:bottom="1300" w:left="992" w:right="992"/>
        </w:sectPr>
      </w:pPr>
    </w:p>
    <w:p>
      <w:pPr>
        <w:pStyle w:val="BodyText"/>
        <w:spacing w:before="10" w:after="1"/>
        <w:rPr>
          <w:sz w:val="20"/>
        </w:rPr>
      </w:pPr>
    </w:p>
    <w:p>
      <w:pPr>
        <w:spacing w:line="240" w:lineRule="auto"/>
        <w:ind w:left="141" w:right="0" w:firstLine="0"/>
        <w:rPr>
          <w:sz w:val="20"/>
        </w:rPr>
      </w:pPr>
      <w:r>
        <w:rPr>
          <w:sz w:val="20"/>
        </w:rPr>
        <mc:AlternateContent>
          <mc:Choice Requires="wps">
            <w:drawing>
              <wp:inline distT="0" distB="0" distL="0" distR="0">
                <wp:extent cx="6048375" cy="1894205"/>
                <wp:effectExtent l="0" t="0" r="0" b="0"/>
                <wp:docPr id="113" name="Textbox 113"/>
                <wp:cNvGraphicFramePr>
                  <a:graphicFrameLocks/>
                </wp:cNvGraphicFramePr>
                <a:graphic>
                  <a:graphicData uri="http://schemas.microsoft.com/office/word/2010/wordprocessingShape">
                    <wps:wsp>
                      <wps:cNvPr id="113" name="Textbox 113"/>
                      <wps:cNvSpPr txBox="1"/>
                      <wps:spPr>
                        <a:xfrm>
                          <a:off x="0" y="0"/>
                          <a:ext cx="6048375" cy="1894205"/>
                        </a:xfrm>
                        <a:prstGeom prst="rect">
                          <a:avLst/>
                        </a:prstGeom>
                        <a:solidFill>
                          <a:srgbClr val="DDDDDC"/>
                        </a:solidFill>
                      </wps:spPr>
                      <wps:txbx>
                        <w:txbxContent>
                          <w:p>
                            <w:pPr>
                              <w:spacing w:line="479" w:lineRule="exact" w:before="0"/>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7"/>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5"/>
                              </w:numPr>
                              <w:tabs>
                                <w:tab w:pos="566" w:val="left" w:leader="none"/>
                              </w:tabs>
                              <w:spacing w:line="240" w:lineRule="auto" w:before="194" w:after="0"/>
                              <w:ind w:left="566" w:right="566" w:hanging="360"/>
                              <w:jc w:val="both"/>
                              <w:rPr>
                                <w:color w:val="000000"/>
                              </w:rPr>
                            </w:pPr>
                            <w:r>
                              <w:rPr>
                                <w:color w:val="D6282A"/>
                              </w:rPr>
                              <w:t>According</w:t>
                            </w:r>
                            <w:r>
                              <w:rPr>
                                <w:color w:val="D6282A"/>
                                <w:spacing w:val="-13"/>
                              </w:rPr>
                              <w:t> </w:t>
                            </w:r>
                            <w:r>
                              <w:rPr>
                                <w:color w:val="D6282A"/>
                              </w:rPr>
                              <w:t>to</w:t>
                            </w:r>
                            <w:r>
                              <w:rPr>
                                <w:color w:val="D6282A"/>
                                <w:spacing w:val="-13"/>
                              </w:rPr>
                              <w:t> </w:t>
                            </w:r>
                            <w:r>
                              <w:rPr>
                                <w:color w:val="D6282A"/>
                              </w:rPr>
                              <w:t>the</w:t>
                            </w:r>
                            <w:r>
                              <w:rPr>
                                <w:color w:val="D6282A"/>
                                <w:spacing w:val="-13"/>
                              </w:rPr>
                              <w:t> </w:t>
                            </w:r>
                            <w:r>
                              <w:rPr>
                                <w:color w:val="D6282A"/>
                              </w:rPr>
                              <w:t>opinion</w:t>
                            </w:r>
                            <w:r>
                              <w:rPr>
                                <w:color w:val="D6282A"/>
                                <w:spacing w:val="-13"/>
                              </w:rPr>
                              <w:t> </w:t>
                            </w:r>
                            <w:r>
                              <w:rPr>
                                <w:color w:val="D6282A"/>
                              </w:rPr>
                              <w:t>columns</w:t>
                            </w:r>
                            <w:r>
                              <w:rPr>
                                <w:color w:val="D6282A"/>
                                <w:spacing w:val="-13"/>
                              </w:rPr>
                              <w:t> </w:t>
                            </w:r>
                            <w:r>
                              <w:rPr>
                                <w:color w:val="D6282A"/>
                              </w:rPr>
                              <w:t>you</w:t>
                            </w:r>
                            <w:r>
                              <w:rPr>
                                <w:color w:val="D6282A"/>
                                <w:spacing w:val="-13"/>
                              </w:rPr>
                              <w:t> </w:t>
                            </w:r>
                            <w:r>
                              <w:rPr>
                                <w:color w:val="D6282A"/>
                              </w:rPr>
                              <w:t>examined,</w:t>
                            </w:r>
                            <w:r>
                              <w:rPr>
                                <w:color w:val="D6282A"/>
                                <w:spacing w:val="-13"/>
                              </w:rPr>
                              <w:t> </w:t>
                            </w:r>
                            <w:r>
                              <w:rPr>
                                <w:color w:val="D6282A"/>
                              </w:rPr>
                              <w:t>how</w:t>
                            </w:r>
                            <w:r>
                              <w:rPr>
                                <w:color w:val="D6282A"/>
                                <w:spacing w:val="-13"/>
                              </w:rPr>
                              <w:t> </w:t>
                            </w:r>
                            <w:r>
                              <w:rPr>
                                <w:color w:val="D6282A"/>
                              </w:rPr>
                              <w:t>did</w:t>
                            </w:r>
                            <w:r>
                              <w:rPr>
                                <w:color w:val="D6282A"/>
                                <w:spacing w:val="-13"/>
                              </w:rPr>
                              <w:t> </w:t>
                            </w:r>
                            <w:r>
                              <w:rPr>
                                <w:color w:val="D6282A"/>
                              </w:rPr>
                              <w:t>the</w:t>
                            </w:r>
                            <w:r>
                              <w:rPr>
                                <w:color w:val="D6282A"/>
                                <w:spacing w:val="-13"/>
                              </w:rPr>
                              <w:t> </w:t>
                            </w:r>
                            <w:r>
                              <w:rPr>
                                <w:color w:val="D6282A"/>
                              </w:rPr>
                              <w:t>views</w:t>
                            </w:r>
                            <w:r>
                              <w:rPr>
                                <w:color w:val="D6282A"/>
                                <w:spacing w:val="-13"/>
                              </w:rPr>
                              <w:t> </w:t>
                            </w:r>
                            <w:r>
                              <w:rPr>
                                <w:color w:val="D6282A"/>
                              </w:rPr>
                              <w:t>of</w:t>
                            </w:r>
                            <w:r>
                              <w:rPr>
                                <w:color w:val="D6282A"/>
                                <w:spacing w:val="-13"/>
                              </w:rPr>
                              <w:t> </w:t>
                            </w:r>
                            <w:r>
                              <w:rPr>
                                <w:color w:val="D6282A"/>
                              </w:rPr>
                              <w:t>the</w:t>
                            </w:r>
                            <w:r>
                              <w:rPr>
                                <w:color w:val="D6282A"/>
                                <w:spacing w:val="-13"/>
                              </w:rPr>
                              <w:t> </w:t>
                            </w:r>
                            <w:r>
                              <w:rPr>
                                <w:color w:val="D6282A"/>
                              </w:rPr>
                              <w:t>political</w:t>
                            </w:r>
                            <w:r>
                              <w:rPr>
                                <w:color w:val="D6282A"/>
                                <w:spacing w:val="-13"/>
                              </w:rPr>
                              <w:t> </w:t>
                            </w:r>
                            <w:r>
                              <w:rPr>
                                <w:color w:val="D6282A"/>
                              </w:rPr>
                              <w:t>parties</w:t>
                            </w:r>
                            <w:r>
                              <w:rPr>
                                <w:color w:val="D6282A"/>
                                <w:spacing w:val="-13"/>
                              </w:rPr>
                              <w:t> </w:t>
                            </w:r>
                            <w:r>
                              <w:rPr>
                                <w:color w:val="D6282A"/>
                              </w:rPr>
                              <w:t>differ regarding Türkiye’s participation in the Korean War?</w:t>
                            </w:r>
                          </w:p>
                          <w:p>
                            <w:pPr>
                              <w:pStyle w:val="BodyText"/>
                              <w:numPr>
                                <w:ilvl w:val="0"/>
                                <w:numId w:val="5"/>
                              </w:numPr>
                              <w:tabs>
                                <w:tab w:pos="566" w:val="left" w:leader="none"/>
                              </w:tabs>
                              <w:spacing w:line="240" w:lineRule="auto" w:before="241" w:after="0"/>
                              <w:ind w:left="566" w:right="565" w:hanging="360"/>
                              <w:jc w:val="both"/>
                              <w:rPr>
                                <w:color w:val="000000"/>
                              </w:rPr>
                            </w:pPr>
                            <w:r>
                              <w:rPr>
                                <w:color w:val="D6282A"/>
                              </w:rPr>
                              <w:t>According to the opinion columns you have examined, what views did the civil society organizations express concerning Türkiye’s participation in the Korean War?</w:t>
                            </w:r>
                          </w:p>
                          <w:p>
                            <w:pPr>
                              <w:pStyle w:val="BodyText"/>
                              <w:numPr>
                                <w:ilvl w:val="0"/>
                                <w:numId w:val="5"/>
                              </w:numPr>
                              <w:tabs>
                                <w:tab w:pos="566" w:val="left" w:leader="none"/>
                              </w:tabs>
                              <w:spacing w:line="240" w:lineRule="auto" w:before="240" w:after="0"/>
                              <w:ind w:left="566" w:right="565" w:hanging="360"/>
                              <w:jc w:val="both"/>
                              <w:rPr>
                                <w:color w:val="000000"/>
                              </w:rPr>
                            </w:pPr>
                            <w:r>
                              <w:rPr>
                                <w:color w:val="D6282A"/>
                              </w:rPr>
                              <w:t>How, and to what extent, might media organizations such as the newspapers and magazines of </w:t>
                            </w:r>
                            <w:r>
                              <w:rPr>
                                <w:color w:val="D6282A"/>
                                <w:spacing w:val="-2"/>
                              </w:rPr>
                              <w:t>the</w:t>
                            </w:r>
                            <w:r>
                              <w:rPr>
                                <w:color w:val="D6282A"/>
                                <w:spacing w:val="-10"/>
                              </w:rPr>
                              <w:t> </w:t>
                            </w:r>
                            <w:r>
                              <w:rPr>
                                <w:color w:val="D6282A"/>
                                <w:spacing w:val="-2"/>
                              </w:rPr>
                              <w:t>time</w:t>
                            </w:r>
                            <w:r>
                              <w:rPr>
                                <w:color w:val="D6282A"/>
                                <w:spacing w:val="-10"/>
                              </w:rPr>
                              <w:t> </w:t>
                            </w:r>
                            <w:r>
                              <w:rPr>
                                <w:color w:val="D6282A"/>
                                <w:spacing w:val="-2"/>
                              </w:rPr>
                              <w:t>have</w:t>
                            </w:r>
                            <w:r>
                              <w:rPr>
                                <w:color w:val="D6282A"/>
                                <w:spacing w:val="-10"/>
                              </w:rPr>
                              <w:t> </w:t>
                            </w:r>
                            <w:r>
                              <w:rPr>
                                <w:color w:val="D6282A"/>
                                <w:spacing w:val="-2"/>
                              </w:rPr>
                              <w:t>influenced</w:t>
                            </w:r>
                            <w:r>
                              <w:rPr>
                                <w:color w:val="D6282A"/>
                                <w:spacing w:val="-10"/>
                              </w:rPr>
                              <w:t> </w:t>
                            </w:r>
                            <w:r>
                              <w:rPr>
                                <w:color w:val="D6282A"/>
                                <w:spacing w:val="-2"/>
                              </w:rPr>
                              <w:t>the</w:t>
                            </w:r>
                            <w:r>
                              <w:rPr>
                                <w:color w:val="D6282A"/>
                                <w:spacing w:val="-10"/>
                              </w:rPr>
                              <w:t> </w:t>
                            </w:r>
                            <w:r>
                              <w:rPr>
                                <w:color w:val="D6282A"/>
                                <w:spacing w:val="-2"/>
                              </w:rPr>
                              <w:t>general</w:t>
                            </w:r>
                            <w:r>
                              <w:rPr>
                                <w:color w:val="D6282A"/>
                                <w:spacing w:val="-10"/>
                              </w:rPr>
                              <w:t> </w:t>
                            </w:r>
                            <w:r>
                              <w:rPr>
                                <w:color w:val="D6282A"/>
                                <w:spacing w:val="-2"/>
                              </w:rPr>
                              <w:t>views</w:t>
                            </w:r>
                            <w:r>
                              <w:rPr>
                                <w:color w:val="D6282A"/>
                                <w:spacing w:val="-10"/>
                              </w:rPr>
                              <w:t> </w:t>
                            </w:r>
                            <w:r>
                              <w:rPr>
                                <w:color w:val="D6282A"/>
                                <w:spacing w:val="-2"/>
                              </w:rPr>
                              <w:t>of</w:t>
                            </w:r>
                            <w:r>
                              <w:rPr>
                                <w:color w:val="D6282A"/>
                                <w:spacing w:val="-10"/>
                              </w:rPr>
                              <w:t> </w:t>
                            </w:r>
                            <w:r>
                              <w:rPr>
                                <w:color w:val="D6282A"/>
                                <w:spacing w:val="-2"/>
                              </w:rPr>
                              <w:t>the</w:t>
                            </w:r>
                            <w:r>
                              <w:rPr>
                                <w:color w:val="D6282A"/>
                                <w:spacing w:val="-10"/>
                              </w:rPr>
                              <w:t> </w:t>
                            </w:r>
                            <w:r>
                              <w:rPr>
                                <w:color w:val="D6282A"/>
                                <w:spacing w:val="-2"/>
                              </w:rPr>
                              <w:t>Turkish</w:t>
                            </w:r>
                            <w:r>
                              <w:rPr>
                                <w:color w:val="D6282A"/>
                                <w:spacing w:val="-10"/>
                              </w:rPr>
                              <w:t> </w:t>
                            </w:r>
                            <w:r>
                              <w:rPr>
                                <w:color w:val="D6282A"/>
                                <w:spacing w:val="-2"/>
                              </w:rPr>
                              <w:t>public</w:t>
                            </w:r>
                            <w:r>
                              <w:rPr>
                                <w:color w:val="D6282A"/>
                                <w:spacing w:val="-10"/>
                              </w:rPr>
                              <w:t> </w:t>
                            </w:r>
                            <w:r>
                              <w:rPr>
                                <w:color w:val="D6282A"/>
                                <w:spacing w:val="-2"/>
                              </w:rPr>
                              <w:t>regarding</w:t>
                            </w:r>
                            <w:r>
                              <w:rPr>
                                <w:color w:val="D6282A"/>
                                <w:spacing w:val="-10"/>
                              </w:rPr>
                              <w:t> </w:t>
                            </w:r>
                            <w:r>
                              <w:rPr>
                                <w:color w:val="D6282A"/>
                                <w:spacing w:val="-2"/>
                              </w:rPr>
                              <w:t>Türkiye’s</w:t>
                            </w:r>
                            <w:r>
                              <w:rPr>
                                <w:color w:val="D6282A"/>
                                <w:spacing w:val="-10"/>
                              </w:rPr>
                              <w:t> </w:t>
                            </w:r>
                            <w:r>
                              <w:rPr>
                                <w:color w:val="D6282A"/>
                                <w:spacing w:val="-2"/>
                              </w:rPr>
                              <w:t>participation </w:t>
                            </w:r>
                            <w:r>
                              <w:rPr>
                                <w:color w:val="D6282A"/>
                              </w:rPr>
                              <w:t>in the Korean War in the 1950s?</w:t>
                            </w:r>
                          </w:p>
                        </w:txbxContent>
                      </wps:txbx>
                      <wps:bodyPr wrap="square" lIns="0" tIns="0" rIns="0" bIns="0" rtlCol="0">
                        <a:noAutofit/>
                      </wps:bodyPr>
                    </wps:wsp>
                  </a:graphicData>
                </a:graphic>
              </wp:inline>
            </w:drawing>
          </mc:Choice>
          <mc:Fallback>
            <w:pict>
              <v:shape style="width:476.25pt;height:149.15pt;mso-position-horizontal-relative:char;mso-position-vertical-relative:line" type="#_x0000_t202" id="docshape105" filled="true" fillcolor="#dddddc" stroked="false">
                <w10:anchorlock/>
                <v:textbox inset="0,0,0,0">
                  <w:txbxContent>
                    <w:p>
                      <w:pPr>
                        <w:spacing w:line="479" w:lineRule="exact" w:before="0"/>
                        <w:ind w:left="206" w:right="0" w:firstLine="0"/>
                        <w:jc w:val="left"/>
                        <w:rPr>
                          <w:b/>
                          <w:color w:val="000000"/>
                          <w:sz w:val="30"/>
                        </w:rPr>
                      </w:pPr>
                      <w:r>
                        <w:rPr>
                          <w:rFonts w:ascii="Segoe UI Symbol" w:eastAsia="Segoe UI Symbol"/>
                          <w:color w:val="D6282A"/>
                          <w:spacing w:val="-4"/>
                          <w:sz w:val="37"/>
                        </w:rPr>
                        <w:t>🎯</w:t>
                      </w:r>
                      <w:r>
                        <w:rPr>
                          <w:b/>
                          <w:color w:val="D6282A"/>
                          <w:spacing w:val="-4"/>
                          <w:sz w:val="30"/>
                        </w:rPr>
                        <w:t>Assessment</w:t>
                      </w:r>
                      <w:r>
                        <w:rPr>
                          <w:b/>
                          <w:color w:val="D6282A"/>
                          <w:spacing w:val="-7"/>
                          <w:sz w:val="30"/>
                        </w:rPr>
                        <w:t> </w:t>
                      </w:r>
                      <w:r>
                        <w:rPr>
                          <w:b/>
                          <w:color w:val="D6282A"/>
                          <w:spacing w:val="-4"/>
                          <w:sz w:val="30"/>
                        </w:rPr>
                        <w:t>and</w:t>
                      </w:r>
                      <w:r>
                        <w:rPr>
                          <w:b/>
                          <w:color w:val="D6282A"/>
                          <w:spacing w:val="-5"/>
                          <w:sz w:val="30"/>
                        </w:rPr>
                        <w:t> </w:t>
                      </w:r>
                      <w:r>
                        <w:rPr>
                          <w:b/>
                          <w:color w:val="D6282A"/>
                          <w:spacing w:val="-4"/>
                          <w:sz w:val="30"/>
                        </w:rPr>
                        <w:t>Evaluation</w:t>
                      </w:r>
                    </w:p>
                    <w:p>
                      <w:pPr>
                        <w:pStyle w:val="BodyText"/>
                        <w:numPr>
                          <w:ilvl w:val="0"/>
                          <w:numId w:val="5"/>
                        </w:numPr>
                        <w:tabs>
                          <w:tab w:pos="566" w:val="left" w:leader="none"/>
                        </w:tabs>
                        <w:spacing w:line="240" w:lineRule="auto" w:before="194" w:after="0"/>
                        <w:ind w:left="566" w:right="566" w:hanging="360"/>
                        <w:jc w:val="both"/>
                        <w:rPr>
                          <w:color w:val="000000"/>
                        </w:rPr>
                      </w:pPr>
                      <w:r>
                        <w:rPr>
                          <w:color w:val="D6282A"/>
                        </w:rPr>
                        <w:t>According</w:t>
                      </w:r>
                      <w:r>
                        <w:rPr>
                          <w:color w:val="D6282A"/>
                          <w:spacing w:val="-13"/>
                        </w:rPr>
                        <w:t> </w:t>
                      </w:r>
                      <w:r>
                        <w:rPr>
                          <w:color w:val="D6282A"/>
                        </w:rPr>
                        <w:t>to</w:t>
                      </w:r>
                      <w:r>
                        <w:rPr>
                          <w:color w:val="D6282A"/>
                          <w:spacing w:val="-13"/>
                        </w:rPr>
                        <w:t> </w:t>
                      </w:r>
                      <w:r>
                        <w:rPr>
                          <w:color w:val="D6282A"/>
                        </w:rPr>
                        <w:t>the</w:t>
                      </w:r>
                      <w:r>
                        <w:rPr>
                          <w:color w:val="D6282A"/>
                          <w:spacing w:val="-13"/>
                        </w:rPr>
                        <w:t> </w:t>
                      </w:r>
                      <w:r>
                        <w:rPr>
                          <w:color w:val="D6282A"/>
                        </w:rPr>
                        <w:t>opinion</w:t>
                      </w:r>
                      <w:r>
                        <w:rPr>
                          <w:color w:val="D6282A"/>
                          <w:spacing w:val="-13"/>
                        </w:rPr>
                        <w:t> </w:t>
                      </w:r>
                      <w:r>
                        <w:rPr>
                          <w:color w:val="D6282A"/>
                        </w:rPr>
                        <w:t>columns</w:t>
                      </w:r>
                      <w:r>
                        <w:rPr>
                          <w:color w:val="D6282A"/>
                          <w:spacing w:val="-13"/>
                        </w:rPr>
                        <w:t> </w:t>
                      </w:r>
                      <w:r>
                        <w:rPr>
                          <w:color w:val="D6282A"/>
                        </w:rPr>
                        <w:t>you</w:t>
                      </w:r>
                      <w:r>
                        <w:rPr>
                          <w:color w:val="D6282A"/>
                          <w:spacing w:val="-13"/>
                        </w:rPr>
                        <w:t> </w:t>
                      </w:r>
                      <w:r>
                        <w:rPr>
                          <w:color w:val="D6282A"/>
                        </w:rPr>
                        <w:t>examined,</w:t>
                      </w:r>
                      <w:r>
                        <w:rPr>
                          <w:color w:val="D6282A"/>
                          <w:spacing w:val="-13"/>
                        </w:rPr>
                        <w:t> </w:t>
                      </w:r>
                      <w:r>
                        <w:rPr>
                          <w:color w:val="D6282A"/>
                        </w:rPr>
                        <w:t>how</w:t>
                      </w:r>
                      <w:r>
                        <w:rPr>
                          <w:color w:val="D6282A"/>
                          <w:spacing w:val="-13"/>
                        </w:rPr>
                        <w:t> </w:t>
                      </w:r>
                      <w:r>
                        <w:rPr>
                          <w:color w:val="D6282A"/>
                        </w:rPr>
                        <w:t>did</w:t>
                      </w:r>
                      <w:r>
                        <w:rPr>
                          <w:color w:val="D6282A"/>
                          <w:spacing w:val="-13"/>
                        </w:rPr>
                        <w:t> </w:t>
                      </w:r>
                      <w:r>
                        <w:rPr>
                          <w:color w:val="D6282A"/>
                        </w:rPr>
                        <w:t>the</w:t>
                      </w:r>
                      <w:r>
                        <w:rPr>
                          <w:color w:val="D6282A"/>
                          <w:spacing w:val="-13"/>
                        </w:rPr>
                        <w:t> </w:t>
                      </w:r>
                      <w:r>
                        <w:rPr>
                          <w:color w:val="D6282A"/>
                        </w:rPr>
                        <w:t>views</w:t>
                      </w:r>
                      <w:r>
                        <w:rPr>
                          <w:color w:val="D6282A"/>
                          <w:spacing w:val="-13"/>
                        </w:rPr>
                        <w:t> </w:t>
                      </w:r>
                      <w:r>
                        <w:rPr>
                          <w:color w:val="D6282A"/>
                        </w:rPr>
                        <w:t>of</w:t>
                      </w:r>
                      <w:r>
                        <w:rPr>
                          <w:color w:val="D6282A"/>
                          <w:spacing w:val="-13"/>
                        </w:rPr>
                        <w:t> </w:t>
                      </w:r>
                      <w:r>
                        <w:rPr>
                          <w:color w:val="D6282A"/>
                        </w:rPr>
                        <w:t>the</w:t>
                      </w:r>
                      <w:r>
                        <w:rPr>
                          <w:color w:val="D6282A"/>
                          <w:spacing w:val="-13"/>
                        </w:rPr>
                        <w:t> </w:t>
                      </w:r>
                      <w:r>
                        <w:rPr>
                          <w:color w:val="D6282A"/>
                        </w:rPr>
                        <w:t>political</w:t>
                      </w:r>
                      <w:r>
                        <w:rPr>
                          <w:color w:val="D6282A"/>
                          <w:spacing w:val="-13"/>
                        </w:rPr>
                        <w:t> </w:t>
                      </w:r>
                      <w:r>
                        <w:rPr>
                          <w:color w:val="D6282A"/>
                        </w:rPr>
                        <w:t>parties</w:t>
                      </w:r>
                      <w:r>
                        <w:rPr>
                          <w:color w:val="D6282A"/>
                          <w:spacing w:val="-13"/>
                        </w:rPr>
                        <w:t> </w:t>
                      </w:r>
                      <w:r>
                        <w:rPr>
                          <w:color w:val="D6282A"/>
                        </w:rPr>
                        <w:t>differ regarding Türkiye’s participation in the Korean War?</w:t>
                      </w:r>
                    </w:p>
                    <w:p>
                      <w:pPr>
                        <w:pStyle w:val="BodyText"/>
                        <w:numPr>
                          <w:ilvl w:val="0"/>
                          <w:numId w:val="5"/>
                        </w:numPr>
                        <w:tabs>
                          <w:tab w:pos="566" w:val="left" w:leader="none"/>
                        </w:tabs>
                        <w:spacing w:line="240" w:lineRule="auto" w:before="241" w:after="0"/>
                        <w:ind w:left="566" w:right="565" w:hanging="360"/>
                        <w:jc w:val="both"/>
                        <w:rPr>
                          <w:color w:val="000000"/>
                        </w:rPr>
                      </w:pPr>
                      <w:r>
                        <w:rPr>
                          <w:color w:val="D6282A"/>
                        </w:rPr>
                        <w:t>According to the opinion columns you have examined, what views did the civil society organizations express concerning Türkiye’s participation in the Korean War?</w:t>
                      </w:r>
                    </w:p>
                    <w:p>
                      <w:pPr>
                        <w:pStyle w:val="BodyText"/>
                        <w:numPr>
                          <w:ilvl w:val="0"/>
                          <w:numId w:val="5"/>
                        </w:numPr>
                        <w:tabs>
                          <w:tab w:pos="566" w:val="left" w:leader="none"/>
                        </w:tabs>
                        <w:spacing w:line="240" w:lineRule="auto" w:before="240" w:after="0"/>
                        <w:ind w:left="566" w:right="565" w:hanging="360"/>
                        <w:jc w:val="both"/>
                        <w:rPr>
                          <w:color w:val="000000"/>
                        </w:rPr>
                      </w:pPr>
                      <w:r>
                        <w:rPr>
                          <w:color w:val="D6282A"/>
                        </w:rPr>
                        <w:t>How, and to what extent, might media organizations such as the newspapers and magazines of </w:t>
                      </w:r>
                      <w:r>
                        <w:rPr>
                          <w:color w:val="D6282A"/>
                          <w:spacing w:val="-2"/>
                        </w:rPr>
                        <w:t>the</w:t>
                      </w:r>
                      <w:r>
                        <w:rPr>
                          <w:color w:val="D6282A"/>
                          <w:spacing w:val="-10"/>
                        </w:rPr>
                        <w:t> </w:t>
                      </w:r>
                      <w:r>
                        <w:rPr>
                          <w:color w:val="D6282A"/>
                          <w:spacing w:val="-2"/>
                        </w:rPr>
                        <w:t>time</w:t>
                      </w:r>
                      <w:r>
                        <w:rPr>
                          <w:color w:val="D6282A"/>
                          <w:spacing w:val="-10"/>
                        </w:rPr>
                        <w:t> </w:t>
                      </w:r>
                      <w:r>
                        <w:rPr>
                          <w:color w:val="D6282A"/>
                          <w:spacing w:val="-2"/>
                        </w:rPr>
                        <w:t>have</w:t>
                      </w:r>
                      <w:r>
                        <w:rPr>
                          <w:color w:val="D6282A"/>
                          <w:spacing w:val="-10"/>
                        </w:rPr>
                        <w:t> </w:t>
                      </w:r>
                      <w:r>
                        <w:rPr>
                          <w:color w:val="D6282A"/>
                          <w:spacing w:val="-2"/>
                        </w:rPr>
                        <w:t>influenced</w:t>
                      </w:r>
                      <w:r>
                        <w:rPr>
                          <w:color w:val="D6282A"/>
                          <w:spacing w:val="-10"/>
                        </w:rPr>
                        <w:t> </w:t>
                      </w:r>
                      <w:r>
                        <w:rPr>
                          <w:color w:val="D6282A"/>
                          <w:spacing w:val="-2"/>
                        </w:rPr>
                        <w:t>the</w:t>
                      </w:r>
                      <w:r>
                        <w:rPr>
                          <w:color w:val="D6282A"/>
                          <w:spacing w:val="-10"/>
                        </w:rPr>
                        <w:t> </w:t>
                      </w:r>
                      <w:r>
                        <w:rPr>
                          <w:color w:val="D6282A"/>
                          <w:spacing w:val="-2"/>
                        </w:rPr>
                        <w:t>general</w:t>
                      </w:r>
                      <w:r>
                        <w:rPr>
                          <w:color w:val="D6282A"/>
                          <w:spacing w:val="-10"/>
                        </w:rPr>
                        <w:t> </w:t>
                      </w:r>
                      <w:r>
                        <w:rPr>
                          <w:color w:val="D6282A"/>
                          <w:spacing w:val="-2"/>
                        </w:rPr>
                        <w:t>views</w:t>
                      </w:r>
                      <w:r>
                        <w:rPr>
                          <w:color w:val="D6282A"/>
                          <w:spacing w:val="-10"/>
                        </w:rPr>
                        <w:t> </w:t>
                      </w:r>
                      <w:r>
                        <w:rPr>
                          <w:color w:val="D6282A"/>
                          <w:spacing w:val="-2"/>
                        </w:rPr>
                        <w:t>of</w:t>
                      </w:r>
                      <w:r>
                        <w:rPr>
                          <w:color w:val="D6282A"/>
                          <w:spacing w:val="-10"/>
                        </w:rPr>
                        <w:t> </w:t>
                      </w:r>
                      <w:r>
                        <w:rPr>
                          <w:color w:val="D6282A"/>
                          <w:spacing w:val="-2"/>
                        </w:rPr>
                        <w:t>the</w:t>
                      </w:r>
                      <w:r>
                        <w:rPr>
                          <w:color w:val="D6282A"/>
                          <w:spacing w:val="-10"/>
                        </w:rPr>
                        <w:t> </w:t>
                      </w:r>
                      <w:r>
                        <w:rPr>
                          <w:color w:val="D6282A"/>
                          <w:spacing w:val="-2"/>
                        </w:rPr>
                        <w:t>Turkish</w:t>
                      </w:r>
                      <w:r>
                        <w:rPr>
                          <w:color w:val="D6282A"/>
                          <w:spacing w:val="-10"/>
                        </w:rPr>
                        <w:t> </w:t>
                      </w:r>
                      <w:r>
                        <w:rPr>
                          <w:color w:val="D6282A"/>
                          <w:spacing w:val="-2"/>
                        </w:rPr>
                        <w:t>public</w:t>
                      </w:r>
                      <w:r>
                        <w:rPr>
                          <w:color w:val="D6282A"/>
                          <w:spacing w:val="-10"/>
                        </w:rPr>
                        <w:t> </w:t>
                      </w:r>
                      <w:r>
                        <w:rPr>
                          <w:color w:val="D6282A"/>
                          <w:spacing w:val="-2"/>
                        </w:rPr>
                        <w:t>regarding</w:t>
                      </w:r>
                      <w:r>
                        <w:rPr>
                          <w:color w:val="D6282A"/>
                          <w:spacing w:val="-10"/>
                        </w:rPr>
                        <w:t> </w:t>
                      </w:r>
                      <w:r>
                        <w:rPr>
                          <w:color w:val="D6282A"/>
                          <w:spacing w:val="-2"/>
                        </w:rPr>
                        <w:t>Türkiye’s</w:t>
                      </w:r>
                      <w:r>
                        <w:rPr>
                          <w:color w:val="D6282A"/>
                          <w:spacing w:val="-10"/>
                        </w:rPr>
                        <w:t> </w:t>
                      </w:r>
                      <w:r>
                        <w:rPr>
                          <w:color w:val="D6282A"/>
                          <w:spacing w:val="-2"/>
                        </w:rPr>
                        <w:t>participation </w:t>
                      </w:r>
                      <w:r>
                        <w:rPr>
                          <w:color w:val="D6282A"/>
                        </w:rPr>
                        <w:t>in the Korean War in the 1950s?</w:t>
                      </w:r>
                    </w:p>
                  </w:txbxContent>
                </v:textbox>
                <v:fill type="solid"/>
              </v:shape>
            </w:pict>
          </mc:Fallback>
        </mc:AlternateContent>
      </w:r>
      <w:r>
        <w:rPr>
          <w:sz w:val="20"/>
        </w:rPr>
      </w:r>
    </w:p>
    <w:p>
      <w:pPr>
        <w:pStyle w:val="Heading2"/>
        <w:spacing w:before="287"/>
        <w:ind w:left="141"/>
      </w:pPr>
      <w:r>
        <w:rPr>
          <w:color w:val="1A59A5"/>
          <w:spacing w:val="-2"/>
        </w:rPr>
        <w:t>References</w:t>
      </w:r>
    </w:p>
    <w:p>
      <w:pPr>
        <w:spacing w:before="98"/>
        <w:ind w:left="541" w:right="252" w:hanging="400"/>
        <w:jc w:val="both"/>
        <w:rPr>
          <w:sz w:val="20"/>
        </w:rPr>
      </w:pPr>
      <w:r>
        <w:rPr>
          <w:color w:val="231F20"/>
          <w:sz w:val="20"/>
        </w:rPr>
        <w:t>Barış</w:t>
      </w:r>
      <w:r>
        <w:rPr>
          <w:color w:val="231F20"/>
          <w:spacing w:val="-11"/>
          <w:sz w:val="20"/>
        </w:rPr>
        <w:t> </w:t>
      </w:r>
      <w:r>
        <w:rPr>
          <w:color w:val="231F20"/>
          <w:sz w:val="20"/>
        </w:rPr>
        <w:t>Dergisi.</w:t>
      </w:r>
      <w:r>
        <w:rPr>
          <w:color w:val="231F20"/>
          <w:spacing w:val="-11"/>
          <w:sz w:val="20"/>
        </w:rPr>
        <w:t> </w:t>
      </w:r>
      <w:r>
        <w:rPr>
          <w:color w:val="231F20"/>
          <w:sz w:val="20"/>
        </w:rPr>
        <w:t>(1950,</w:t>
      </w:r>
      <w:r>
        <w:rPr>
          <w:color w:val="231F20"/>
          <w:spacing w:val="-11"/>
          <w:sz w:val="20"/>
        </w:rPr>
        <w:t> </w:t>
      </w:r>
      <w:r>
        <w:rPr>
          <w:color w:val="231F20"/>
          <w:sz w:val="20"/>
        </w:rPr>
        <w:t>Temmuz).</w:t>
      </w:r>
      <w:r>
        <w:rPr>
          <w:color w:val="231F20"/>
          <w:spacing w:val="-11"/>
          <w:sz w:val="20"/>
        </w:rPr>
        <w:t> </w:t>
      </w:r>
      <w:r>
        <w:rPr>
          <w:i/>
          <w:color w:val="231F20"/>
          <w:sz w:val="20"/>
        </w:rPr>
        <w:t>Temmuz</w:t>
      </w:r>
      <w:r>
        <w:rPr>
          <w:i/>
          <w:color w:val="231F20"/>
          <w:spacing w:val="-11"/>
          <w:sz w:val="20"/>
        </w:rPr>
        <w:t> </w:t>
      </w:r>
      <w:r>
        <w:rPr>
          <w:i/>
          <w:color w:val="231F20"/>
          <w:sz w:val="20"/>
        </w:rPr>
        <w:t>1950</w:t>
      </w:r>
      <w:r>
        <w:rPr>
          <w:i/>
          <w:color w:val="231F20"/>
          <w:spacing w:val="-11"/>
          <w:sz w:val="20"/>
        </w:rPr>
        <w:t> </w:t>
      </w:r>
      <w:r>
        <w:rPr>
          <w:i/>
          <w:color w:val="231F20"/>
          <w:sz w:val="20"/>
        </w:rPr>
        <w:t>sayısından</w:t>
      </w:r>
      <w:r>
        <w:rPr>
          <w:i/>
          <w:color w:val="231F20"/>
          <w:spacing w:val="-11"/>
          <w:sz w:val="20"/>
        </w:rPr>
        <w:t> </w:t>
      </w:r>
      <w:r>
        <w:rPr>
          <w:i/>
          <w:color w:val="231F20"/>
          <w:sz w:val="20"/>
        </w:rPr>
        <w:t>bir</w:t>
      </w:r>
      <w:r>
        <w:rPr>
          <w:i/>
          <w:color w:val="231F20"/>
          <w:spacing w:val="-11"/>
          <w:sz w:val="20"/>
        </w:rPr>
        <w:t> </w:t>
      </w:r>
      <w:r>
        <w:rPr>
          <w:i/>
          <w:color w:val="231F20"/>
          <w:sz w:val="20"/>
        </w:rPr>
        <w:t>sayfa</w:t>
      </w:r>
      <w:r>
        <w:rPr>
          <w:i/>
          <w:color w:val="231F20"/>
          <w:spacing w:val="-11"/>
          <w:sz w:val="20"/>
        </w:rPr>
        <w:t> </w:t>
      </w:r>
      <w:r>
        <w:rPr>
          <w:color w:val="231F20"/>
          <w:sz w:val="20"/>
        </w:rPr>
        <w:t>[A</w:t>
      </w:r>
      <w:r>
        <w:rPr>
          <w:color w:val="231F20"/>
          <w:spacing w:val="-11"/>
          <w:sz w:val="20"/>
        </w:rPr>
        <w:t> </w:t>
      </w:r>
      <w:r>
        <w:rPr>
          <w:color w:val="231F20"/>
          <w:sz w:val="20"/>
        </w:rPr>
        <w:t>page</w:t>
      </w:r>
      <w:r>
        <w:rPr>
          <w:color w:val="231F20"/>
          <w:spacing w:val="-11"/>
          <w:sz w:val="20"/>
        </w:rPr>
        <w:t> </w:t>
      </w:r>
      <w:r>
        <w:rPr>
          <w:color w:val="231F20"/>
          <w:sz w:val="20"/>
        </w:rPr>
        <w:t>from</w:t>
      </w:r>
      <w:r>
        <w:rPr>
          <w:color w:val="231F20"/>
          <w:spacing w:val="-11"/>
          <w:sz w:val="20"/>
        </w:rPr>
        <w:t> </w:t>
      </w:r>
      <w:r>
        <w:rPr>
          <w:color w:val="231F20"/>
          <w:sz w:val="20"/>
        </w:rPr>
        <w:t>the</w:t>
      </w:r>
      <w:r>
        <w:rPr>
          <w:color w:val="231F20"/>
          <w:spacing w:val="-11"/>
          <w:sz w:val="20"/>
        </w:rPr>
        <w:t> </w:t>
      </w:r>
      <w:r>
        <w:rPr>
          <w:color w:val="231F20"/>
          <w:sz w:val="20"/>
        </w:rPr>
        <w:t>July</w:t>
      </w:r>
      <w:r>
        <w:rPr>
          <w:color w:val="231F20"/>
          <w:spacing w:val="-11"/>
          <w:sz w:val="20"/>
        </w:rPr>
        <w:t> </w:t>
      </w:r>
      <w:r>
        <w:rPr>
          <w:color w:val="231F20"/>
          <w:sz w:val="20"/>
        </w:rPr>
        <w:t>1950</w:t>
      </w:r>
      <w:r>
        <w:rPr>
          <w:color w:val="231F20"/>
          <w:spacing w:val="-11"/>
          <w:sz w:val="20"/>
        </w:rPr>
        <w:t> </w:t>
      </w:r>
      <w:r>
        <w:rPr>
          <w:color w:val="231F20"/>
          <w:sz w:val="20"/>
        </w:rPr>
        <w:t>issue].</w:t>
      </w:r>
      <w:r>
        <w:rPr>
          <w:color w:val="231F20"/>
          <w:spacing w:val="-11"/>
          <w:sz w:val="20"/>
        </w:rPr>
        <w:t> </w:t>
      </w:r>
      <w:hyperlink r:id="rId27">
        <w:r>
          <w:rPr>
            <w:color w:val="205E9E"/>
            <w:sz w:val="20"/>
            <w:u w:val="single" w:color="205E9E"/>
          </w:rPr>
          <w:t>https://tustav.org/</w:t>
        </w:r>
        <w:r>
          <w:rPr>
            <w:color w:val="205E9E"/>
            <w:sz w:val="20"/>
          </w:rPr>
          <w:t> </w:t>
        </w:r>
        <w:r>
          <w:rPr>
            <w:color w:val="205E9E"/>
            <w:sz w:val="20"/>
            <w:u w:val="single" w:color="205E9E"/>
          </w:rPr>
          <w:t>yayinlar/sureli_yayinlar/baris/b_007.pdf</w:t>
        </w:r>
      </w:hyperlink>
      <w:r>
        <w:rPr>
          <w:color w:val="205E9E"/>
          <w:sz w:val="20"/>
          <w:u w:val="single" w:color="205E9E"/>
        </w:rPr>
        <w:t>.</w:t>
      </w:r>
      <w:r>
        <w:rPr>
          <w:color w:val="205E9E"/>
          <w:sz w:val="20"/>
        </w:rPr>
        <w:t> </w:t>
      </w:r>
      <w:r>
        <w:rPr>
          <w:color w:val="231F20"/>
          <w:sz w:val="20"/>
        </w:rPr>
        <w:t>Access Date: 25.12.2023</w:t>
      </w:r>
    </w:p>
    <w:p>
      <w:pPr>
        <w:spacing w:before="113"/>
        <w:ind w:left="541" w:right="253" w:hanging="400"/>
        <w:jc w:val="both"/>
        <w:rPr>
          <w:sz w:val="20"/>
        </w:rPr>
      </w:pPr>
      <w:r>
        <w:rPr>
          <w:color w:val="231F20"/>
          <w:sz w:val="20"/>
        </w:rPr>
        <w:t>Dranas, M. (1950). Gün geçerken: Tahrikçi muhalefet [As the days pass: Provocative opposition]. </w:t>
      </w:r>
      <w:r>
        <w:rPr>
          <w:i/>
          <w:color w:val="231F20"/>
          <w:sz w:val="20"/>
        </w:rPr>
        <w:t>Zafer Gazetesi</w:t>
      </w:r>
      <w:r>
        <w:rPr>
          <w:color w:val="231F20"/>
          <w:sz w:val="20"/>
        </w:rPr>
        <w:t>. (28.07.1950). </w:t>
      </w:r>
      <w:hyperlink r:id="rId28">
        <w:r>
          <w:rPr>
            <w:color w:val="205E9E"/>
            <w:sz w:val="20"/>
            <w:u w:val="single" w:color="205E9E"/>
          </w:rPr>
          <w:t>https://dspace.ankara.edu.tr/xmlui/handle/20.500.12575/4596</w:t>
        </w:r>
      </w:hyperlink>
      <w:r>
        <w:rPr>
          <w:color w:val="205E9E"/>
          <w:spacing w:val="40"/>
          <w:sz w:val="20"/>
        </w:rPr>
        <w:t> </w:t>
      </w:r>
      <w:r>
        <w:rPr>
          <w:color w:val="231F20"/>
          <w:sz w:val="20"/>
        </w:rPr>
        <w:t>Access Date: 25.12.2023.</w:t>
      </w:r>
    </w:p>
    <w:p>
      <w:pPr>
        <w:spacing w:before="114"/>
        <w:ind w:left="541" w:right="252" w:hanging="400"/>
        <w:jc w:val="both"/>
        <w:rPr>
          <w:sz w:val="20"/>
        </w:rPr>
      </w:pPr>
      <w:r>
        <w:rPr>
          <w:color w:val="231F20"/>
          <w:sz w:val="20"/>
        </w:rPr>
        <w:t>Erim,</w:t>
      </w:r>
      <w:r>
        <w:rPr>
          <w:color w:val="231F20"/>
          <w:spacing w:val="-8"/>
          <w:sz w:val="20"/>
        </w:rPr>
        <w:t> </w:t>
      </w:r>
      <w:r>
        <w:rPr>
          <w:color w:val="231F20"/>
          <w:sz w:val="20"/>
        </w:rPr>
        <w:t>N.</w:t>
      </w:r>
      <w:r>
        <w:rPr>
          <w:color w:val="231F20"/>
          <w:spacing w:val="-8"/>
          <w:sz w:val="20"/>
        </w:rPr>
        <w:t> </w:t>
      </w:r>
      <w:r>
        <w:rPr>
          <w:color w:val="231F20"/>
          <w:sz w:val="20"/>
        </w:rPr>
        <w:t>(1950).</w:t>
      </w:r>
      <w:r>
        <w:rPr>
          <w:color w:val="231F20"/>
          <w:spacing w:val="-8"/>
          <w:sz w:val="20"/>
        </w:rPr>
        <w:t> </w:t>
      </w:r>
      <w:r>
        <w:rPr>
          <w:color w:val="231F20"/>
          <w:sz w:val="20"/>
        </w:rPr>
        <w:t>Anayasa</w:t>
      </w:r>
      <w:r>
        <w:rPr>
          <w:color w:val="231F20"/>
          <w:spacing w:val="-8"/>
          <w:sz w:val="20"/>
        </w:rPr>
        <w:t> </w:t>
      </w:r>
      <w:r>
        <w:rPr>
          <w:color w:val="231F20"/>
          <w:sz w:val="20"/>
        </w:rPr>
        <w:t>karşısında</w:t>
      </w:r>
      <w:r>
        <w:rPr>
          <w:color w:val="231F20"/>
          <w:spacing w:val="-8"/>
          <w:sz w:val="20"/>
        </w:rPr>
        <w:t> </w:t>
      </w:r>
      <w:r>
        <w:rPr>
          <w:color w:val="231F20"/>
          <w:sz w:val="20"/>
        </w:rPr>
        <w:t>hükümetin</w:t>
      </w:r>
      <w:r>
        <w:rPr>
          <w:color w:val="231F20"/>
          <w:spacing w:val="-8"/>
          <w:sz w:val="20"/>
        </w:rPr>
        <w:t> </w:t>
      </w:r>
      <w:r>
        <w:rPr>
          <w:color w:val="231F20"/>
          <w:sz w:val="20"/>
        </w:rPr>
        <w:t>kararı</w:t>
      </w:r>
      <w:r>
        <w:rPr>
          <w:color w:val="231F20"/>
          <w:spacing w:val="-8"/>
          <w:sz w:val="20"/>
        </w:rPr>
        <w:t> </w:t>
      </w:r>
      <w:r>
        <w:rPr>
          <w:color w:val="231F20"/>
          <w:sz w:val="20"/>
        </w:rPr>
        <w:t>[The</w:t>
      </w:r>
      <w:r>
        <w:rPr>
          <w:color w:val="231F20"/>
          <w:spacing w:val="-8"/>
          <w:sz w:val="20"/>
        </w:rPr>
        <w:t> </w:t>
      </w:r>
      <w:r>
        <w:rPr>
          <w:color w:val="231F20"/>
          <w:sz w:val="20"/>
        </w:rPr>
        <w:t>government’s</w:t>
      </w:r>
      <w:r>
        <w:rPr>
          <w:color w:val="231F20"/>
          <w:spacing w:val="-8"/>
          <w:sz w:val="20"/>
        </w:rPr>
        <w:t> </w:t>
      </w:r>
      <w:r>
        <w:rPr>
          <w:color w:val="231F20"/>
          <w:sz w:val="20"/>
        </w:rPr>
        <w:t>decision</w:t>
      </w:r>
      <w:r>
        <w:rPr>
          <w:color w:val="231F20"/>
          <w:spacing w:val="-8"/>
          <w:sz w:val="20"/>
        </w:rPr>
        <w:t> </w:t>
      </w:r>
      <w:r>
        <w:rPr>
          <w:color w:val="231F20"/>
          <w:sz w:val="20"/>
        </w:rPr>
        <w:t>in</w:t>
      </w:r>
      <w:r>
        <w:rPr>
          <w:color w:val="231F20"/>
          <w:spacing w:val="-8"/>
          <w:sz w:val="20"/>
        </w:rPr>
        <w:t> </w:t>
      </w:r>
      <w:r>
        <w:rPr>
          <w:color w:val="231F20"/>
          <w:sz w:val="20"/>
        </w:rPr>
        <w:t>the</w:t>
      </w:r>
      <w:r>
        <w:rPr>
          <w:color w:val="231F20"/>
          <w:spacing w:val="-8"/>
          <w:sz w:val="20"/>
        </w:rPr>
        <w:t> </w:t>
      </w:r>
      <w:r>
        <w:rPr>
          <w:color w:val="231F20"/>
          <w:sz w:val="20"/>
        </w:rPr>
        <w:t>face</w:t>
      </w:r>
      <w:r>
        <w:rPr>
          <w:color w:val="231F20"/>
          <w:spacing w:val="-8"/>
          <w:sz w:val="20"/>
        </w:rPr>
        <w:t> </w:t>
      </w:r>
      <w:r>
        <w:rPr>
          <w:color w:val="231F20"/>
          <w:sz w:val="20"/>
        </w:rPr>
        <w:t>of</w:t>
      </w:r>
      <w:r>
        <w:rPr>
          <w:color w:val="231F20"/>
          <w:spacing w:val="-8"/>
          <w:sz w:val="20"/>
        </w:rPr>
        <w:t> </w:t>
      </w:r>
      <w:r>
        <w:rPr>
          <w:color w:val="231F20"/>
          <w:sz w:val="20"/>
        </w:rPr>
        <w:t>the</w:t>
      </w:r>
      <w:r>
        <w:rPr>
          <w:color w:val="231F20"/>
          <w:spacing w:val="-8"/>
          <w:sz w:val="20"/>
        </w:rPr>
        <w:t> </w:t>
      </w:r>
      <w:r>
        <w:rPr>
          <w:color w:val="231F20"/>
          <w:sz w:val="20"/>
        </w:rPr>
        <w:t>Constitution].</w:t>
      </w:r>
      <w:r>
        <w:rPr>
          <w:color w:val="231F20"/>
          <w:spacing w:val="-8"/>
          <w:sz w:val="20"/>
        </w:rPr>
        <w:t> </w:t>
      </w:r>
      <w:r>
        <w:rPr>
          <w:i/>
          <w:color w:val="231F20"/>
          <w:sz w:val="20"/>
        </w:rPr>
        <w:t>Ulus Gazetesi</w:t>
      </w:r>
      <w:r>
        <w:rPr>
          <w:color w:val="231F20"/>
          <w:sz w:val="20"/>
        </w:rPr>
        <w:t>.</w:t>
      </w:r>
      <w:r>
        <w:rPr>
          <w:color w:val="231F20"/>
          <w:spacing w:val="57"/>
          <w:sz w:val="20"/>
        </w:rPr>
        <w:t>  </w:t>
      </w:r>
      <w:r>
        <w:rPr>
          <w:color w:val="231F20"/>
          <w:sz w:val="20"/>
        </w:rPr>
        <w:t>(28.07.1950).</w:t>
      </w:r>
      <w:r>
        <w:rPr>
          <w:color w:val="231F20"/>
          <w:spacing w:val="58"/>
          <w:sz w:val="20"/>
        </w:rPr>
        <w:t>  </w:t>
      </w:r>
      <w:hyperlink r:id="rId29">
        <w:r>
          <w:rPr>
            <w:color w:val="205E9E"/>
            <w:sz w:val="20"/>
            <w:u w:val="single" w:color="205E9E"/>
          </w:rPr>
          <w:t>https://dijital-</w:t>
        </w:r>
        <w:r>
          <w:rPr>
            <w:color w:val="205E9E"/>
            <w:spacing w:val="-2"/>
            <w:sz w:val="20"/>
            <w:u w:val="single" w:color="205E9E"/>
          </w:rPr>
          <w:t>kutuphane.mkutup.gov.tr/tr/Periodicals/Catalog/Issue/?IssueId=136283</w:t>
        </w:r>
      </w:hyperlink>
      <w:r>
        <w:rPr>
          <w:color w:val="205E9E"/>
          <w:spacing w:val="-2"/>
          <w:sz w:val="20"/>
          <w:u w:val="single" w:color="205E9E"/>
        </w:rPr>
        <w:t>.</w:t>
      </w:r>
    </w:p>
    <w:p>
      <w:pPr>
        <w:spacing w:before="0"/>
        <w:ind w:left="541" w:right="0" w:firstLine="0"/>
        <w:jc w:val="both"/>
        <w:rPr>
          <w:sz w:val="20"/>
        </w:rPr>
      </w:pPr>
      <w:r>
        <w:rPr>
          <w:color w:val="231F20"/>
          <w:spacing w:val="-4"/>
          <w:sz w:val="20"/>
        </w:rPr>
        <w:t>Access</w:t>
      </w:r>
      <w:r>
        <w:rPr>
          <w:color w:val="231F20"/>
          <w:spacing w:val="-9"/>
          <w:sz w:val="20"/>
        </w:rPr>
        <w:t> </w:t>
      </w:r>
      <w:r>
        <w:rPr>
          <w:color w:val="231F20"/>
          <w:spacing w:val="-4"/>
          <w:sz w:val="20"/>
        </w:rPr>
        <w:t>Date:</w:t>
      </w:r>
      <w:r>
        <w:rPr>
          <w:color w:val="231F20"/>
          <w:spacing w:val="-8"/>
          <w:sz w:val="20"/>
        </w:rPr>
        <w:t> </w:t>
      </w:r>
      <w:r>
        <w:rPr>
          <w:color w:val="231F20"/>
          <w:spacing w:val="-4"/>
          <w:sz w:val="20"/>
        </w:rPr>
        <w:t>25.12.2023.</w:t>
      </w:r>
    </w:p>
    <w:p>
      <w:pPr>
        <w:spacing w:before="113"/>
        <w:ind w:left="541" w:right="253" w:hanging="400"/>
        <w:jc w:val="both"/>
        <w:rPr>
          <w:sz w:val="20"/>
        </w:rPr>
      </w:pPr>
      <w:r>
        <w:rPr>
          <w:color w:val="231F20"/>
          <w:sz w:val="20"/>
        </w:rPr>
        <w:t>Han, J. (2018). </w:t>
      </w:r>
      <w:r>
        <w:rPr>
          <w:i/>
          <w:color w:val="231F20"/>
          <w:sz w:val="20"/>
        </w:rPr>
        <w:t>Interview with Şerafettin Baran</w:t>
      </w:r>
      <w:r>
        <w:rPr>
          <w:color w:val="231F20"/>
          <w:sz w:val="20"/>
        </w:rPr>
        <w:t>. </w:t>
      </w:r>
      <w:hyperlink r:id="rId30">
        <w:r>
          <w:rPr>
            <w:color w:val="205E9E"/>
            <w:sz w:val="20"/>
            <w:u w:val="single" w:color="205E9E"/>
          </w:rPr>
          <w:t>https://koreanwarlegacy.org/interviews/serafettin-baran/</w:t>
        </w:r>
      </w:hyperlink>
      <w:r>
        <w:rPr>
          <w:color w:val="205E9E"/>
          <w:sz w:val="20"/>
        </w:rPr>
        <w:t> </w:t>
      </w:r>
      <w:r>
        <w:rPr>
          <w:color w:val="231F20"/>
          <w:sz w:val="20"/>
        </w:rPr>
        <w:t>Access Date: </w:t>
      </w:r>
      <w:r>
        <w:rPr>
          <w:color w:val="231F20"/>
          <w:spacing w:val="-2"/>
          <w:sz w:val="20"/>
        </w:rPr>
        <w:t>13.10.2024.</w:t>
      </w:r>
    </w:p>
    <w:p>
      <w:pPr>
        <w:spacing w:before="114"/>
        <w:ind w:left="541" w:right="254" w:hanging="400"/>
        <w:jc w:val="both"/>
        <w:rPr>
          <w:sz w:val="20"/>
        </w:rPr>
      </w:pPr>
      <w:r>
        <w:rPr>
          <w:color w:val="231F20"/>
          <w:spacing w:val="-4"/>
          <w:sz w:val="20"/>
        </w:rPr>
        <w:t>Safa, P. (1950). Heves değil, hesap [Not enthusiasm, but estimation]. </w:t>
      </w:r>
      <w:r>
        <w:rPr>
          <w:i/>
          <w:color w:val="231F20"/>
          <w:spacing w:val="-4"/>
          <w:sz w:val="20"/>
        </w:rPr>
        <w:t>Ulus Gazetesi</w:t>
      </w:r>
      <w:r>
        <w:rPr>
          <w:color w:val="231F20"/>
          <w:spacing w:val="-4"/>
          <w:sz w:val="20"/>
        </w:rPr>
        <w:t>. (30.07.1950). </w:t>
      </w:r>
      <w:hyperlink r:id="rId31">
        <w:r>
          <w:rPr>
            <w:color w:val="205E9E"/>
            <w:spacing w:val="-4"/>
            <w:sz w:val="20"/>
            <w:u w:val="single" w:color="205E9E"/>
          </w:rPr>
          <w:t>https://dijital-kutuphane</w:t>
        </w:r>
      </w:hyperlink>
      <w:r>
        <w:rPr>
          <w:color w:val="205E9E"/>
          <w:spacing w:val="-4"/>
          <w:sz w:val="20"/>
          <w:u w:val="single" w:color="205E9E"/>
        </w:rPr>
        <w:t>.</w:t>
      </w:r>
      <w:r>
        <w:rPr>
          <w:color w:val="205E9E"/>
          <w:spacing w:val="-4"/>
          <w:sz w:val="20"/>
        </w:rPr>
        <w:t> </w:t>
      </w:r>
      <w:r>
        <w:rPr>
          <w:color w:val="205E9E"/>
          <w:sz w:val="20"/>
          <w:u w:val="single" w:color="205E9E"/>
        </w:rPr>
        <w:t>mkutup.gov.tr/tr/Periodicals/Catalog/Issue/?IssueId=136285.</w:t>
      </w:r>
      <w:r>
        <w:rPr>
          <w:color w:val="205E9E"/>
          <w:sz w:val="20"/>
        </w:rPr>
        <w:t> </w:t>
      </w:r>
      <w:r>
        <w:rPr>
          <w:color w:val="231F20"/>
          <w:sz w:val="20"/>
        </w:rPr>
        <w:t>Access Date: 25.12.2023.</w:t>
      </w:r>
    </w:p>
    <w:p>
      <w:pPr>
        <w:spacing w:before="113"/>
        <w:ind w:left="541" w:right="253" w:hanging="400"/>
        <w:jc w:val="both"/>
        <w:rPr>
          <w:sz w:val="20"/>
        </w:rPr>
      </w:pPr>
      <w:r>
        <w:rPr>
          <w:color w:val="231F20"/>
          <w:sz w:val="20"/>
        </w:rPr>
        <w:t>Ulus</w:t>
      </w:r>
      <w:r>
        <w:rPr>
          <w:color w:val="231F20"/>
          <w:spacing w:val="-11"/>
          <w:sz w:val="20"/>
        </w:rPr>
        <w:t> </w:t>
      </w:r>
      <w:r>
        <w:rPr>
          <w:color w:val="231F20"/>
          <w:sz w:val="20"/>
        </w:rPr>
        <w:t>Gazetesi.</w:t>
      </w:r>
      <w:r>
        <w:rPr>
          <w:color w:val="231F20"/>
          <w:spacing w:val="-11"/>
          <w:sz w:val="20"/>
        </w:rPr>
        <w:t> </w:t>
      </w:r>
      <w:r>
        <w:rPr>
          <w:color w:val="231F20"/>
          <w:sz w:val="20"/>
        </w:rPr>
        <w:t>(1950).</w:t>
      </w:r>
      <w:r>
        <w:rPr>
          <w:color w:val="231F20"/>
          <w:spacing w:val="-11"/>
          <w:sz w:val="20"/>
        </w:rPr>
        <w:t> </w:t>
      </w:r>
      <w:r>
        <w:rPr>
          <w:color w:val="231F20"/>
          <w:sz w:val="20"/>
        </w:rPr>
        <w:t>Manşet:</w:t>
      </w:r>
      <w:r>
        <w:rPr>
          <w:color w:val="231F20"/>
          <w:spacing w:val="-11"/>
          <w:sz w:val="20"/>
        </w:rPr>
        <w:t> </w:t>
      </w:r>
      <w:r>
        <w:rPr>
          <w:color w:val="231F20"/>
          <w:sz w:val="20"/>
        </w:rPr>
        <w:t>Kasım</w:t>
      </w:r>
      <w:r>
        <w:rPr>
          <w:color w:val="231F20"/>
          <w:spacing w:val="-11"/>
          <w:sz w:val="20"/>
        </w:rPr>
        <w:t> </w:t>
      </w:r>
      <w:r>
        <w:rPr>
          <w:color w:val="231F20"/>
          <w:sz w:val="20"/>
        </w:rPr>
        <w:t>Gülek,</w:t>
      </w:r>
      <w:r>
        <w:rPr>
          <w:color w:val="231F20"/>
          <w:spacing w:val="-11"/>
          <w:sz w:val="20"/>
        </w:rPr>
        <w:t> </w:t>
      </w:r>
      <w:r>
        <w:rPr>
          <w:color w:val="231F20"/>
          <w:sz w:val="20"/>
        </w:rPr>
        <w:t>basına</w:t>
      </w:r>
      <w:r>
        <w:rPr>
          <w:color w:val="231F20"/>
          <w:spacing w:val="-11"/>
          <w:sz w:val="20"/>
        </w:rPr>
        <w:t> </w:t>
      </w:r>
      <w:r>
        <w:rPr>
          <w:color w:val="231F20"/>
          <w:sz w:val="20"/>
        </w:rPr>
        <w:t>beyanatta</w:t>
      </w:r>
      <w:r>
        <w:rPr>
          <w:color w:val="231F20"/>
          <w:spacing w:val="-11"/>
          <w:sz w:val="20"/>
        </w:rPr>
        <w:t> </w:t>
      </w:r>
      <w:r>
        <w:rPr>
          <w:color w:val="231F20"/>
          <w:sz w:val="20"/>
        </w:rPr>
        <w:t>bulundu:</w:t>
      </w:r>
      <w:r>
        <w:rPr>
          <w:color w:val="231F20"/>
          <w:spacing w:val="-11"/>
          <w:sz w:val="20"/>
        </w:rPr>
        <w:t> </w:t>
      </w:r>
      <w:r>
        <w:rPr>
          <w:color w:val="231F20"/>
          <w:sz w:val="20"/>
        </w:rPr>
        <w:t>Meclis,</w:t>
      </w:r>
      <w:r>
        <w:rPr>
          <w:color w:val="231F20"/>
          <w:spacing w:val="-11"/>
          <w:sz w:val="20"/>
        </w:rPr>
        <w:t> </w:t>
      </w:r>
      <w:r>
        <w:rPr>
          <w:color w:val="231F20"/>
          <w:sz w:val="20"/>
        </w:rPr>
        <w:t>Kore’ye</w:t>
      </w:r>
      <w:r>
        <w:rPr>
          <w:color w:val="231F20"/>
          <w:spacing w:val="-11"/>
          <w:sz w:val="20"/>
        </w:rPr>
        <w:t> </w:t>
      </w:r>
      <w:r>
        <w:rPr>
          <w:color w:val="231F20"/>
          <w:sz w:val="20"/>
        </w:rPr>
        <w:t>4500</w:t>
      </w:r>
      <w:r>
        <w:rPr>
          <w:color w:val="231F20"/>
          <w:spacing w:val="-11"/>
          <w:sz w:val="20"/>
        </w:rPr>
        <w:t> </w:t>
      </w:r>
      <w:r>
        <w:rPr>
          <w:color w:val="231F20"/>
          <w:sz w:val="20"/>
        </w:rPr>
        <w:t>asker</w:t>
      </w:r>
      <w:r>
        <w:rPr>
          <w:color w:val="231F20"/>
          <w:spacing w:val="-11"/>
          <w:sz w:val="20"/>
        </w:rPr>
        <w:t> </w:t>
      </w:r>
      <w:r>
        <w:rPr>
          <w:color w:val="231F20"/>
          <w:sz w:val="20"/>
        </w:rPr>
        <w:t>sevk</w:t>
      </w:r>
      <w:r>
        <w:rPr>
          <w:color w:val="231F20"/>
          <w:spacing w:val="-11"/>
          <w:sz w:val="20"/>
        </w:rPr>
        <w:t> </w:t>
      </w:r>
      <w:r>
        <w:rPr>
          <w:color w:val="231F20"/>
          <w:sz w:val="20"/>
        </w:rPr>
        <w:t>edileceğinden habersizdir [Headline: Kasım Gülek stated to the press that the Parliament was unaware that 4,500 troops would be sent to Korea]. </w:t>
      </w:r>
      <w:r>
        <w:rPr>
          <w:i/>
          <w:color w:val="231F20"/>
          <w:sz w:val="20"/>
        </w:rPr>
        <w:t>Ulus Gazetesi</w:t>
      </w:r>
      <w:r>
        <w:rPr>
          <w:color w:val="231F20"/>
          <w:sz w:val="20"/>
        </w:rPr>
        <w:t>. (30.07.1950). </w:t>
      </w:r>
      <w:hyperlink r:id="rId32">
        <w:r>
          <w:rPr>
            <w:color w:val="205E9E"/>
            <w:sz w:val="20"/>
            <w:u w:val="single" w:color="205E9E"/>
          </w:rPr>
          <w:t>https://dijital-kutuphane.mkutup.gov.tr/tr/Periodicals/Catalog/</w:t>
        </w:r>
        <w:r>
          <w:rPr>
            <w:color w:val="205E9E"/>
            <w:sz w:val="20"/>
          </w:rPr>
          <w:t> </w:t>
        </w:r>
        <w:r>
          <w:rPr>
            <w:color w:val="205E9E"/>
            <w:sz w:val="20"/>
            <w:u w:val="single" w:color="205E9E"/>
          </w:rPr>
          <w:t>Issue/?IssueId=136285</w:t>
        </w:r>
      </w:hyperlink>
      <w:r>
        <w:rPr>
          <w:color w:val="205E9E"/>
          <w:sz w:val="20"/>
          <w:u w:val="single" w:color="205E9E"/>
        </w:rPr>
        <w:t>.</w:t>
      </w:r>
      <w:r>
        <w:rPr>
          <w:color w:val="205E9E"/>
          <w:sz w:val="20"/>
        </w:rPr>
        <w:t> </w:t>
      </w:r>
      <w:r>
        <w:rPr>
          <w:color w:val="231F20"/>
          <w:sz w:val="20"/>
        </w:rPr>
        <w:t>Access Date: 25.12.2023.</w:t>
      </w:r>
    </w:p>
    <w:p>
      <w:pPr>
        <w:spacing w:before="114"/>
        <w:ind w:left="541" w:right="253" w:hanging="400"/>
        <w:jc w:val="both"/>
        <w:rPr>
          <w:sz w:val="20"/>
        </w:rPr>
      </w:pPr>
      <w:r>
        <w:rPr>
          <w:color w:val="231F20"/>
          <w:sz w:val="20"/>
        </w:rPr>
        <w:t>Us, A. (1950). Türkiye tarihin en nazik bir devresindedir [Turkey is in one of the most delicate periods of its history]. </w:t>
      </w:r>
      <w:r>
        <w:rPr>
          <w:i/>
          <w:color w:val="231F20"/>
          <w:spacing w:val="-2"/>
          <w:sz w:val="20"/>
        </w:rPr>
        <w:t>Vakit Gazetesi</w:t>
      </w:r>
      <w:r>
        <w:rPr>
          <w:color w:val="231F20"/>
          <w:spacing w:val="-2"/>
          <w:sz w:val="20"/>
        </w:rPr>
        <w:t>. (27.07.1950). </w:t>
      </w:r>
      <w:hyperlink r:id="rId33">
        <w:r>
          <w:rPr>
            <w:color w:val="205E9E"/>
            <w:spacing w:val="-2"/>
            <w:sz w:val="20"/>
            <w:u w:val="single" w:color="205E9E"/>
          </w:rPr>
          <w:t>https://dijital-kutuphane.mkutup.gov.tr/tr/Periodicals/Catalog/Issue/?IssueId=166094</w:t>
        </w:r>
      </w:hyperlink>
      <w:r>
        <w:rPr>
          <w:color w:val="205E9E"/>
          <w:spacing w:val="-2"/>
          <w:sz w:val="20"/>
          <w:u w:val="single" w:color="205E9E"/>
        </w:rPr>
        <w:t>.</w:t>
      </w:r>
      <w:r>
        <w:rPr>
          <w:color w:val="205E9E"/>
          <w:spacing w:val="-2"/>
          <w:sz w:val="20"/>
        </w:rPr>
        <w:t> </w:t>
      </w:r>
      <w:r>
        <w:rPr>
          <w:color w:val="231F20"/>
          <w:sz w:val="20"/>
        </w:rPr>
        <w:t>Access Date: 25.12.2023.</w:t>
      </w:r>
    </w:p>
    <w:p>
      <w:pPr>
        <w:spacing w:before="113"/>
        <w:ind w:left="541" w:right="252" w:hanging="400"/>
        <w:jc w:val="both"/>
        <w:rPr>
          <w:sz w:val="20"/>
        </w:rPr>
      </w:pPr>
      <w:r>
        <w:rPr>
          <w:color w:val="231F20"/>
          <w:sz w:val="20"/>
        </w:rPr>
        <w:t>Vakit Gazetesi. (1950). Manşet: Anayasaya aykırı verilen karardan dönmek mümkündür, Menderes Hükûmeti istifa </w:t>
      </w:r>
      <w:r>
        <w:rPr>
          <w:color w:val="231F20"/>
          <w:spacing w:val="-2"/>
          <w:sz w:val="20"/>
        </w:rPr>
        <w:t>etmelidir</w:t>
      </w:r>
      <w:r>
        <w:rPr>
          <w:color w:val="231F20"/>
          <w:spacing w:val="-3"/>
          <w:sz w:val="20"/>
        </w:rPr>
        <w:t> </w:t>
      </w:r>
      <w:r>
        <w:rPr>
          <w:color w:val="231F20"/>
          <w:spacing w:val="-2"/>
          <w:sz w:val="20"/>
        </w:rPr>
        <w:t>[Headline:</w:t>
      </w:r>
      <w:r>
        <w:rPr>
          <w:color w:val="231F20"/>
          <w:spacing w:val="-3"/>
          <w:sz w:val="20"/>
        </w:rPr>
        <w:t> </w:t>
      </w:r>
      <w:r>
        <w:rPr>
          <w:color w:val="231F20"/>
          <w:spacing w:val="-2"/>
          <w:sz w:val="20"/>
        </w:rPr>
        <w:t>It</w:t>
      </w:r>
      <w:r>
        <w:rPr>
          <w:color w:val="231F20"/>
          <w:spacing w:val="-3"/>
          <w:sz w:val="20"/>
        </w:rPr>
        <w:t> </w:t>
      </w:r>
      <w:r>
        <w:rPr>
          <w:color w:val="231F20"/>
          <w:spacing w:val="-2"/>
          <w:sz w:val="20"/>
        </w:rPr>
        <w:t>is</w:t>
      </w:r>
      <w:r>
        <w:rPr>
          <w:color w:val="231F20"/>
          <w:spacing w:val="-3"/>
          <w:sz w:val="20"/>
        </w:rPr>
        <w:t> </w:t>
      </w:r>
      <w:r>
        <w:rPr>
          <w:color w:val="231F20"/>
          <w:spacing w:val="-2"/>
          <w:sz w:val="20"/>
        </w:rPr>
        <w:t>possible</w:t>
      </w:r>
      <w:r>
        <w:rPr>
          <w:color w:val="231F20"/>
          <w:spacing w:val="-3"/>
          <w:sz w:val="20"/>
        </w:rPr>
        <w:t> </w:t>
      </w:r>
      <w:r>
        <w:rPr>
          <w:color w:val="231F20"/>
          <w:spacing w:val="-2"/>
          <w:sz w:val="20"/>
        </w:rPr>
        <w:t>to</w:t>
      </w:r>
      <w:r>
        <w:rPr>
          <w:color w:val="231F20"/>
          <w:spacing w:val="-3"/>
          <w:sz w:val="20"/>
        </w:rPr>
        <w:t> </w:t>
      </w:r>
      <w:r>
        <w:rPr>
          <w:color w:val="231F20"/>
          <w:spacing w:val="-2"/>
          <w:sz w:val="20"/>
        </w:rPr>
        <w:t>reverse</w:t>
      </w:r>
      <w:r>
        <w:rPr>
          <w:color w:val="231F20"/>
          <w:spacing w:val="-3"/>
          <w:sz w:val="20"/>
        </w:rPr>
        <w:t> </w:t>
      </w:r>
      <w:r>
        <w:rPr>
          <w:color w:val="231F20"/>
          <w:spacing w:val="-2"/>
          <w:sz w:val="20"/>
        </w:rPr>
        <w:t>the</w:t>
      </w:r>
      <w:r>
        <w:rPr>
          <w:color w:val="231F20"/>
          <w:spacing w:val="-3"/>
          <w:sz w:val="20"/>
        </w:rPr>
        <w:t> </w:t>
      </w:r>
      <w:r>
        <w:rPr>
          <w:color w:val="231F20"/>
          <w:spacing w:val="-2"/>
          <w:sz w:val="20"/>
        </w:rPr>
        <w:t>unconstitutional</w:t>
      </w:r>
      <w:r>
        <w:rPr>
          <w:color w:val="231F20"/>
          <w:spacing w:val="-3"/>
          <w:sz w:val="20"/>
        </w:rPr>
        <w:t> </w:t>
      </w:r>
      <w:r>
        <w:rPr>
          <w:color w:val="231F20"/>
          <w:spacing w:val="-2"/>
          <w:sz w:val="20"/>
        </w:rPr>
        <w:t>decision;</w:t>
      </w:r>
      <w:r>
        <w:rPr>
          <w:color w:val="231F20"/>
          <w:spacing w:val="-3"/>
          <w:sz w:val="20"/>
        </w:rPr>
        <w:t> </w:t>
      </w:r>
      <w:r>
        <w:rPr>
          <w:color w:val="231F20"/>
          <w:spacing w:val="-2"/>
          <w:sz w:val="20"/>
        </w:rPr>
        <w:t>the</w:t>
      </w:r>
      <w:r>
        <w:rPr>
          <w:color w:val="231F20"/>
          <w:spacing w:val="-3"/>
          <w:sz w:val="20"/>
        </w:rPr>
        <w:t> </w:t>
      </w:r>
      <w:r>
        <w:rPr>
          <w:color w:val="231F20"/>
          <w:spacing w:val="-2"/>
          <w:sz w:val="20"/>
        </w:rPr>
        <w:t>Menderes</w:t>
      </w:r>
      <w:r>
        <w:rPr>
          <w:color w:val="231F20"/>
          <w:spacing w:val="-3"/>
          <w:sz w:val="20"/>
        </w:rPr>
        <w:t> </w:t>
      </w:r>
      <w:r>
        <w:rPr>
          <w:color w:val="231F20"/>
          <w:spacing w:val="-2"/>
          <w:sz w:val="20"/>
        </w:rPr>
        <w:t>Government</w:t>
      </w:r>
      <w:r>
        <w:rPr>
          <w:color w:val="231F20"/>
          <w:spacing w:val="-3"/>
          <w:sz w:val="20"/>
        </w:rPr>
        <w:t> </w:t>
      </w:r>
      <w:r>
        <w:rPr>
          <w:color w:val="231F20"/>
          <w:spacing w:val="-2"/>
          <w:sz w:val="20"/>
        </w:rPr>
        <w:t>should</w:t>
      </w:r>
      <w:r>
        <w:rPr>
          <w:color w:val="231F20"/>
          <w:spacing w:val="-3"/>
          <w:sz w:val="20"/>
        </w:rPr>
        <w:t> </w:t>
      </w:r>
      <w:r>
        <w:rPr>
          <w:color w:val="231F20"/>
          <w:spacing w:val="-2"/>
          <w:sz w:val="20"/>
        </w:rPr>
        <w:t>resign]. </w:t>
      </w:r>
      <w:r>
        <w:rPr>
          <w:i/>
          <w:color w:val="231F20"/>
          <w:spacing w:val="-2"/>
          <w:sz w:val="20"/>
        </w:rPr>
        <w:t>Vakit Gazetesi</w:t>
      </w:r>
      <w:r>
        <w:rPr>
          <w:color w:val="231F20"/>
          <w:spacing w:val="-2"/>
          <w:sz w:val="20"/>
        </w:rPr>
        <w:t>. (30.07.1950). </w:t>
      </w:r>
      <w:hyperlink r:id="rId34">
        <w:r>
          <w:rPr>
            <w:color w:val="205E9E"/>
            <w:spacing w:val="-2"/>
            <w:sz w:val="20"/>
            <w:u w:val="single" w:color="205E9E"/>
          </w:rPr>
          <w:t>https://dijital-kutuphane.mkutup.gov.tr/tr/Periodicals/Catalog/Issue/?IssueId=166100</w:t>
        </w:r>
      </w:hyperlink>
      <w:r>
        <w:rPr>
          <w:color w:val="205E9E"/>
          <w:spacing w:val="-2"/>
          <w:sz w:val="20"/>
          <w:u w:val="single" w:color="205E9E"/>
        </w:rPr>
        <w:t>.</w:t>
      </w:r>
      <w:r>
        <w:rPr>
          <w:color w:val="205E9E"/>
          <w:spacing w:val="-2"/>
          <w:sz w:val="20"/>
        </w:rPr>
        <w:t> </w:t>
      </w:r>
      <w:r>
        <w:rPr>
          <w:color w:val="231F20"/>
          <w:sz w:val="20"/>
        </w:rPr>
        <w:t>Access Date: 25.12.2023.ba</w:t>
      </w:r>
    </w:p>
    <w:p>
      <w:pPr>
        <w:spacing w:before="114"/>
        <w:ind w:left="541" w:right="253" w:hanging="400"/>
        <w:jc w:val="both"/>
        <w:rPr>
          <w:sz w:val="20"/>
        </w:rPr>
      </w:pPr>
      <w:r>
        <w:rPr>
          <w:color w:val="231F20"/>
          <w:sz w:val="20"/>
        </w:rPr>
        <w:t>Vatan</w:t>
      </w:r>
      <w:r>
        <w:rPr>
          <w:color w:val="231F20"/>
          <w:spacing w:val="80"/>
          <w:sz w:val="20"/>
        </w:rPr>
        <w:t> </w:t>
      </w:r>
      <w:r>
        <w:rPr>
          <w:color w:val="231F20"/>
          <w:sz w:val="20"/>
        </w:rPr>
        <w:t>Gazetesi.</w:t>
      </w:r>
      <w:r>
        <w:rPr>
          <w:color w:val="231F20"/>
          <w:spacing w:val="80"/>
          <w:sz w:val="20"/>
        </w:rPr>
        <w:t> </w:t>
      </w:r>
      <w:r>
        <w:rPr>
          <w:color w:val="231F20"/>
          <w:sz w:val="20"/>
        </w:rPr>
        <w:t>(1951).</w:t>
      </w:r>
      <w:r>
        <w:rPr>
          <w:color w:val="231F20"/>
          <w:spacing w:val="80"/>
          <w:sz w:val="20"/>
        </w:rPr>
        <w:t> </w:t>
      </w:r>
      <w:r>
        <w:rPr>
          <w:color w:val="231F20"/>
          <w:sz w:val="20"/>
        </w:rPr>
        <w:t>Manşet:</w:t>
      </w:r>
      <w:r>
        <w:rPr>
          <w:color w:val="231F20"/>
          <w:spacing w:val="80"/>
          <w:sz w:val="20"/>
        </w:rPr>
        <w:t> </w:t>
      </w:r>
      <w:r>
        <w:rPr>
          <w:color w:val="231F20"/>
          <w:sz w:val="20"/>
        </w:rPr>
        <w:t>Kore</w:t>
      </w:r>
      <w:r>
        <w:rPr>
          <w:color w:val="231F20"/>
          <w:spacing w:val="80"/>
          <w:sz w:val="20"/>
        </w:rPr>
        <w:t> </w:t>
      </w:r>
      <w:r>
        <w:rPr>
          <w:color w:val="231F20"/>
          <w:sz w:val="20"/>
        </w:rPr>
        <w:t>cephesinde</w:t>
      </w:r>
      <w:r>
        <w:rPr>
          <w:color w:val="231F20"/>
          <w:spacing w:val="80"/>
          <w:sz w:val="20"/>
        </w:rPr>
        <w:t> </w:t>
      </w:r>
      <w:r>
        <w:rPr>
          <w:color w:val="231F20"/>
          <w:sz w:val="20"/>
        </w:rPr>
        <w:t>baba-oğul</w:t>
      </w:r>
      <w:r>
        <w:rPr>
          <w:color w:val="231F20"/>
          <w:spacing w:val="80"/>
          <w:sz w:val="20"/>
        </w:rPr>
        <w:t> </w:t>
      </w:r>
      <w:r>
        <w:rPr>
          <w:color w:val="231F20"/>
          <w:sz w:val="20"/>
        </w:rPr>
        <w:t>[Headline:</w:t>
      </w:r>
      <w:r>
        <w:rPr>
          <w:color w:val="231F20"/>
          <w:spacing w:val="80"/>
          <w:sz w:val="20"/>
        </w:rPr>
        <w:t> </w:t>
      </w:r>
      <w:r>
        <w:rPr>
          <w:color w:val="231F20"/>
          <w:sz w:val="20"/>
        </w:rPr>
        <w:t>Father</w:t>
      </w:r>
      <w:r>
        <w:rPr>
          <w:color w:val="231F20"/>
          <w:spacing w:val="80"/>
          <w:sz w:val="20"/>
        </w:rPr>
        <w:t> </w:t>
      </w:r>
      <w:r>
        <w:rPr>
          <w:color w:val="231F20"/>
          <w:sz w:val="20"/>
        </w:rPr>
        <w:t>and</w:t>
      </w:r>
      <w:r>
        <w:rPr>
          <w:color w:val="231F20"/>
          <w:spacing w:val="80"/>
          <w:sz w:val="20"/>
        </w:rPr>
        <w:t> </w:t>
      </w:r>
      <w:r>
        <w:rPr>
          <w:color w:val="231F20"/>
          <w:sz w:val="20"/>
        </w:rPr>
        <w:t>son</w:t>
      </w:r>
      <w:r>
        <w:rPr>
          <w:color w:val="231F20"/>
          <w:spacing w:val="80"/>
          <w:sz w:val="20"/>
        </w:rPr>
        <w:t> </w:t>
      </w:r>
      <w:r>
        <w:rPr>
          <w:color w:val="231F20"/>
          <w:sz w:val="20"/>
        </w:rPr>
        <w:t>at</w:t>
      </w:r>
      <w:r>
        <w:rPr>
          <w:color w:val="231F20"/>
          <w:spacing w:val="80"/>
          <w:sz w:val="20"/>
        </w:rPr>
        <w:t> </w:t>
      </w:r>
      <w:r>
        <w:rPr>
          <w:color w:val="231F20"/>
          <w:sz w:val="20"/>
        </w:rPr>
        <w:t>Korean</w:t>
      </w:r>
      <w:r>
        <w:rPr>
          <w:color w:val="231F20"/>
          <w:spacing w:val="80"/>
          <w:sz w:val="20"/>
        </w:rPr>
        <w:t> </w:t>
      </w:r>
      <w:r>
        <w:rPr>
          <w:color w:val="231F20"/>
          <w:sz w:val="20"/>
        </w:rPr>
        <w:t>Front]. </w:t>
      </w:r>
      <w:r>
        <w:rPr>
          <w:i/>
          <w:color w:val="231F20"/>
          <w:sz w:val="20"/>
        </w:rPr>
        <w:t>Vatan Gazetesi</w:t>
      </w:r>
      <w:r>
        <w:rPr>
          <w:color w:val="231F20"/>
          <w:sz w:val="20"/>
        </w:rPr>
        <w:t>. (07.02.1951). </w:t>
      </w:r>
      <w:hyperlink r:id="rId35">
        <w:r>
          <w:rPr>
            <w:color w:val="205E9E"/>
            <w:sz w:val="20"/>
            <w:u w:val="single" w:color="205E9E"/>
          </w:rPr>
          <w:t>https://www.kitantik.com/product/VATAN-gazetesi-7-subat-1951-Kore-savasi_1br9qfyl4mkqfgi122b</w:t>
        </w:r>
      </w:hyperlink>
      <w:r>
        <w:rPr>
          <w:color w:val="205E9E"/>
          <w:sz w:val="20"/>
          <w:u w:val="single" w:color="205E9E"/>
        </w:rPr>
        <w:t>.</w:t>
      </w:r>
      <w:r>
        <w:rPr>
          <w:color w:val="205E9E"/>
          <w:spacing w:val="-5"/>
          <w:sz w:val="20"/>
        </w:rPr>
        <w:t> </w:t>
      </w:r>
      <w:r>
        <w:rPr>
          <w:color w:val="231F20"/>
          <w:sz w:val="20"/>
        </w:rPr>
        <w:t>Access</w:t>
      </w:r>
      <w:r>
        <w:rPr>
          <w:color w:val="231F20"/>
          <w:spacing w:val="-5"/>
          <w:sz w:val="20"/>
        </w:rPr>
        <w:t> </w:t>
      </w:r>
      <w:r>
        <w:rPr>
          <w:color w:val="231F20"/>
          <w:sz w:val="20"/>
        </w:rPr>
        <w:t>Date:</w:t>
      </w:r>
      <w:r>
        <w:rPr>
          <w:color w:val="231F20"/>
          <w:spacing w:val="-5"/>
          <w:sz w:val="20"/>
        </w:rPr>
        <w:t> </w:t>
      </w:r>
      <w:r>
        <w:rPr>
          <w:color w:val="231F20"/>
          <w:sz w:val="20"/>
        </w:rPr>
        <w:t>27.12.2023</w:t>
      </w:r>
    </w:p>
    <w:p>
      <w:pPr>
        <w:spacing w:before="113"/>
        <w:ind w:left="541" w:right="253" w:hanging="400"/>
        <w:jc w:val="both"/>
        <w:rPr>
          <w:sz w:val="20"/>
        </w:rPr>
      </w:pPr>
      <w:r>
        <w:rPr>
          <w:color w:val="231F20"/>
          <w:sz w:val="20"/>
        </w:rPr>
        <w:t>Zafer</w:t>
      </w:r>
      <w:r>
        <w:rPr>
          <w:color w:val="231F20"/>
          <w:spacing w:val="-7"/>
          <w:sz w:val="20"/>
        </w:rPr>
        <w:t> </w:t>
      </w:r>
      <w:r>
        <w:rPr>
          <w:color w:val="231F20"/>
          <w:sz w:val="20"/>
        </w:rPr>
        <w:t>Gazetesi.</w:t>
      </w:r>
      <w:r>
        <w:rPr>
          <w:color w:val="231F20"/>
          <w:spacing w:val="-7"/>
          <w:sz w:val="20"/>
        </w:rPr>
        <w:t> </w:t>
      </w:r>
      <w:r>
        <w:rPr>
          <w:color w:val="231F20"/>
          <w:sz w:val="20"/>
        </w:rPr>
        <w:t>(1950).</w:t>
      </w:r>
      <w:r>
        <w:rPr>
          <w:color w:val="231F20"/>
          <w:spacing w:val="-7"/>
          <w:sz w:val="20"/>
        </w:rPr>
        <w:t> </w:t>
      </w:r>
      <w:r>
        <w:rPr>
          <w:color w:val="231F20"/>
          <w:sz w:val="20"/>
        </w:rPr>
        <w:t>Manşet:</w:t>
      </w:r>
      <w:r>
        <w:rPr>
          <w:color w:val="231F20"/>
          <w:spacing w:val="-7"/>
          <w:sz w:val="20"/>
        </w:rPr>
        <w:t> </w:t>
      </w:r>
      <w:r>
        <w:rPr>
          <w:color w:val="231F20"/>
          <w:sz w:val="20"/>
        </w:rPr>
        <w:t>Hükûmetin</w:t>
      </w:r>
      <w:r>
        <w:rPr>
          <w:color w:val="231F20"/>
          <w:spacing w:val="-7"/>
          <w:sz w:val="20"/>
        </w:rPr>
        <w:t> </w:t>
      </w:r>
      <w:r>
        <w:rPr>
          <w:color w:val="231F20"/>
          <w:sz w:val="20"/>
        </w:rPr>
        <w:t>verdiği</w:t>
      </w:r>
      <w:r>
        <w:rPr>
          <w:color w:val="231F20"/>
          <w:spacing w:val="-7"/>
          <w:sz w:val="20"/>
        </w:rPr>
        <w:t> </w:t>
      </w:r>
      <w:r>
        <w:rPr>
          <w:color w:val="231F20"/>
          <w:sz w:val="20"/>
        </w:rPr>
        <w:t>karar</w:t>
      </w:r>
      <w:r>
        <w:rPr>
          <w:color w:val="231F20"/>
          <w:spacing w:val="-7"/>
          <w:sz w:val="20"/>
        </w:rPr>
        <w:t> </w:t>
      </w:r>
      <w:r>
        <w:rPr>
          <w:color w:val="231F20"/>
          <w:sz w:val="20"/>
        </w:rPr>
        <w:t>harp</w:t>
      </w:r>
      <w:r>
        <w:rPr>
          <w:color w:val="231F20"/>
          <w:spacing w:val="-7"/>
          <w:sz w:val="20"/>
        </w:rPr>
        <w:t> </w:t>
      </w:r>
      <w:r>
        <w:rPr>
          <w:color w:val="231F20"/>
          <w:sz w:val="20"/>
        </w:rPr>
        <w:t>kararı</w:t>
      </w:r>
      <w:r>
        <w:rPr>
          <w:color w:val="231F20"/>
          <w:spacing w:val="-7"/>
          <w:sz w:val="20"/>
        </w:rPr>
        <w:t> </w:t>
      </w:r>
      <w:r>
        <w:rPr>
          <w:color w:val="231F20"/>
          <w:sz w:val="20"/>
        </w:rPr>
        <w:t>değildir,</w:t>
      </w:r>
      <w:r>
        <w:rPr>
          <w:color w:val="231F20"/>
          <w:spacing w:val="-7"/>
          <w:sz w:val="20"/>
        </w:rPr>
        <w:t> </w:t>
      </w:r>
      <w:r>
        <w:rPr>
          <w:color w:val="231F20"/>
          <w:sz w:val="20"/>
        </w:rPr>
        <w:t>Başbakan</w:t>
      </w:r>
      <w:r>
        <w:rPr>
          <w:color w:val="231F20"/>
          <w:spacing w:val="-7"/>
          <w:sz w:val="20"/>
        </w:rPr>
        <w:t> </w:t>
      </w:r>
      <w:r>
        <w:rPr>
          <w:color w:val="231F20"/>
          <w:sz w:val="20"/>
        </w:rPr>
        <w:t>tenkidlerin</w:t>
      </w:r>
      <w:r>
        <w:rPr>
          <w:color w:val="231F20"/>
          <w:spacing w:val="-7"/>
          <w:sz w:val="20"/>
        </w:rPr>
        <w:t> </w:t>
      </w:r>
      <w:r>
        <w:rPr>
          <w:color w:val="231F20"/>
          <w:sz w:val="20"/>
        </w:rPr>
        <w:t>yersizliğini</w:t>
      </w:r>
      <w:r>
        <w:rPr>
          <w:color w:val="231F20"/>
          <w:spacing w:val="-7"/>
          <w:sz w:val="20"/>
        </w:rPr>
        <w:t> </w:t>
      </w:r>
      <w:r>
        <w:rPr>
          <w:color w:val="231F20"/>
          <w:sz w:val="20"/>
        </w:rPr>
        <w:t>belirten beyânatta bulundu, Muhaliflerimiz, bu kararı almamak lâzımdı, diyemez [Headline: The decision taken by the government</w:t>
      </w:r>
      <w:r>
        <w:rPr>
          <w:color w:val="231F20"/>
          <w:spacing w:val="-2"/>
          <w:sz w:val="20"/>
        </w:rPr>
        <w:t> </w:t>
      </w:r>
      <w:r>
        <w:rPr>
          <w:color w:val="231F20"/>
          <w:sz w:val="20"/>
        </w:rPr>
        <w:t>is</w:t>
      </w:r>
      <w:r>
        <w:rPr>
          <w:color w:val="231F20"/>
          <w:spacing w:val="-2"/>
          <w:sz w:val="20"/>
        </w:rPr>
        <w:t> </w:t>
      </w:r>
      <w:r>
        <w:rPr>
          <w:color w:val="231F20"/>
          <w:sz w:val="20"/>
        </w:rPr>
        <w:t>not</w:t>
      </w:r>
      <w:r>
        <w:rPr>
          <w:color w:val="231F20"/>
          <w:spacing w:val="-2"/>
          <w:sz w:val="20"/>
        </w:rPr>
        <w:t> </w:t>
      </w:r>
      <w:r>
        <w:rPr>
          <w:color w:val="231F20"/>
          <w:sz w:val="20"/>
        </w:rPr>
        <w:t>a</w:t>
      </w:r>
      <w:r>
        <w:rPr>
          <w:color w:val="231F20"/>
          <w:spacing w:val="-2"/>
          <w:sz w:val="20"/>
        </w:rPr>
        <w:t> </w:t>
      </w:r>
      <w:r>
        <w:rPr>
          <w:color w:val="231F20"/>
          <w:sz w:val="20"/>
        </w:rPr>
        <w:t>declaration</w:t>
      </w:r>
      <w:r>
        <w:rPr>
          <w:color w:val="231F20"/>
          <w:spacing w:val="-2"/>
          <w:sz w:val="20"/>
        </w:rPr>
        <w:t> </w:t>
      </w:r>
      <w:r>
        <w:rPr>
          <w:color w:val="231F20"/>
          <w:sz w:val="20"/>
        </w:rPr>
        <w:t>of</w:t>
      </w:r>
      <w:r>
        <w:rPr>
          <w:color w:val="231F20"/>
          <w:spacing w:val="-2"/>
          <w:sz w:val="20"/>
        </w:rPr>
        <w:t> </w:t>
      </w:r>
      <w:r>
        <w:rPr>
          <w:color w:val="231F20"/>
          <w:sz w:val="20"/>
        </w:rPr>
        <w:t>war;</w:t>
      </w:r>
      <w:r>
        <w:rPr>
          <w:color w:val="231F20"/>
          <w:spacing w:val="-2"/>
          <w:sz w:val="20"/>
        </w:rPr>
        <w:t> </w:t>
      </w:r>
      <w:r>
        <w:rPr>
          <w:color w:val="231F20"/>
          <w:sz w:val="20"/>
        </w:rPr>
        <w:t>the</w:t>
      </w:r>
      <w:r>
        <w:rPr>
          <w:color w:val="231F20"/>
          <w:spacing w:val="-2"/>
          <w:sz w:val="20"/>
        </w:rPr>
        <w:t> </w:t>
      </w:r>
      <w:r>
        <w:rPr>
          <w:color w:val="231F20"/>
          <w:sz w:val="20"/>
        </w:rPr>
        <w:t>Prime</w:t>
      </w:r>
      <w:r>
        <w:rPr>
          <w:color w:val="231F20"/>
          <w:spacing w:val="-2"/>
          <w:sz w:val="20"/>
        </w:rPr>
        <w:t> </w:t>
      </w:r>
      <w:r>
        <w:rPr>
          <w:color w:val="231F20"/>
          <w:sz w:val="20"/>
        </w:rPr>
        <w:t>Minister</w:t>
      </w:r>
      <w:r>
        <w:rPr>
          <w:color w:val="231F20"/>
          <w:spacing w:val="-2"/>
          <w:sz w:val="20"/>
        </w:rPr>
        <w:t> </w:t>
      </w:r>
      <w:r>
        <w:rPr>
          <w:color w:val="231F20"/>
          <w:sz w:val="20"/>
        </w:rPr>
        <w:t>stated</w:t>
      </w:r>
      <w:r>
        <w:rPr>
          <w:color w:val="231F20"/>
          <w:spacing w:val="-2"/>
          <w:sz w:val="20"/>
        </w:rPr>
        <w:t> </w:t>
      </w:r>
      <w:r>
        <w:rPr>
          <w:color w:val="231F20"/>
          <w:sz w:val="20"/>
        </w:rPr>
        <w:t>that</w:t>
      </w:r>
      <w:r>
        <w:rPr>
          <w:color w:val="231F20"/>
          <w:spacing w:val="-2"/>
          <w:sz w:val="20"/>
        </w:rPr>
        <w:t> </w:t>
      </w:r>
      <w:r>
        <w:rPr>
          <w:color w:val="231F20"/>
          <w:sz w:val="20"/>
        </w:rPr>
        <w:t>the</w:t>
      </w:r>
      <w:r>
        <w:rPr>
          <w:color w:val="231F20"/>
          <w:spacing w:val="-2"/>
          <w:sz w:val="20"/>
        </w:rPr>
        <w:t> </w:t>
      </w:r>
      <w:r>
        <w:rPr>
          <w:color w:val="231F20"/>
          <w:sz w:val="20"/>
        </w:rPr>
        <w:t>criticisms</w:t>
      </w:r>
      <w:r>
        <w:rPr>
          <w:color w:val="231F20"/>
          <w:spacing w:val="-2"/>
          <w:sz w:val="20"/>
        </w:rPr>
        <w:t> </w:t>
      </w:r>
      <w:r>
        <w:rPr>
          <w:color w:val="231F20"/>
          <w:sz w:val="20"/>
        </w:rPr>
        <w:t>are</w:t>
      </w:r>
      <w:r>
        <w:rPr>
          <w:color w:val="231F20"/>
          <w:spacing w:val="-2"/>
          <w:sz w:val="20"/>
        </w:rPr>
        <w:t> </w:t>
      </w:r>
      <w:r>
        <w:rPr>
          <w:color w:val="231F20"/>
          <w:sz w:val="20"/>
        </w:rPr>
        <w:t>unfounded;</w:t>
      </w:r>
      <w:r>
        <w:rPr>
          <w:color w:val="231F20"/>
          <w:spacing w:val="-2"/>
          <w:sz w:val="20"/>
        </w:rPr>
        <w:t> </w:t>
      </w:r>
      <w:r>
        <w:rPr>
          <w:color w:val="231F20"/>
          <w:sz w:val="20"/>
        </w:rPr>
        <w:t>our</w:t>
      </w:r>
      <w:r>
        <w:rPr>
          <w:color w:val="231F20"/>
          <w:spacing w:val="-2"/>
          <w:sz w:val="20"/>
        </w:rPr>
        <w:t> </w:t>
      </w:r>
      <w:r>
        <w:rPr>
          <w:color w:val="231F20"/>
          <w:sz w:val="20"/>
        </w:rPr>
        <w:t>opponents cannot</w:t>
      </w:r>
      <w:r>
        <w:rPr>
          <w:color w:val="231F20"/>
          <w:spacing w:val="-6"/>
          <w:sz w:val="20"/>
        </w:rPr>
        <w:t> </w:t>
      </w:r>
      <w:r>
        <w:rPr>
          <w:color w:val="231F20"/>
          <w:sz w:val="20"/>
        </w:rPr>
        <w:t>say</w:t>
      </w:r>
      <w:r>
        <w:rPr>
          <w:color w:val="231F20"/>
          <w:spacing w:val="-6"/>
          <w:sz w:val="20"/>
        </w:rPr>
        <w:t> </w:t>
      </w:r>
      <w:r>
        <w:rPr>
          <w:color w:val="231F20"/>
          <w:sz w:val="20"/>
        </w:rPr>
        <w:t>that</w:t>
      </w:r>
      <w:r>
        <w:rPr>
          <w:color w:val="231F20"/>
          <w:spacing w:val="-6"/>
          <w:sz w:val="20"/>
        </w:rPr>
        <w:t> </w:t>
      </w:r>
      <w:r>
        <w:rPr>
          <w:color w:val="231F20"/>
          <w:sz w:val="20"/>
        </w:rPr>
        <w:t>this</w:t>
      </w:r>
      <w:r>
        <w:rPr>
          <w:color w:val="231F20"/>
          <w:spacing w:val="-6"/>
          <w:sz w:val="20"/>
        </w:rPr>
        <w:t> </w:t>
      </w:r>
      <w:r>
        <w:rPr>
          <w:color w:val="231F20"/>
          <w:sz w:val="20"/>
        </w:rPr>
        <w:t>decision</w:t>
      </w:r>
      <w:r>
        <w:rPr>
          <w:color w:val="231F20"/>
          <w:spacing w:val="-6"/>
          <w:sz w:val="20"/>
        </w:rPr>
        <w:t> </w:t>
      </w:r>
      <w:r>
        <w:rPr>
          <w:color w:val="231F20"/>
          <w:sz w:val="20"/>
        </w:rPr>
        <w:t>should</w:t>
      </w:r>
      <w:r>
        <w:rPr>
          <w:color w:val="231F20"/>
          <w:spacing w:val="-6"/>
          <w:sz w:val="20"/>
        </w:rPr>
        <w:t> </w:t>
      </w:r>
      <w:r>
        <w:rPr>
          <w:color w:val="231F20"/>
          <w:sz w:val="20"/>
        </w:rPr>
        <w:t>not</w:t>
      </w:r>
      <w:r>
        <w:rPr>
          <w:color w:val="231F20"/>
          <w:spacing w:val="-6"/>
          <w:sz w:val="20"/>
        </w:rPr>
        <w:t> </w:t>
      </w:r>
      <w:r>
        <w:rPr>
          <w:color w:val="231F20"/>
          <w:sz w:val="20"/>
        </w:rPr>
        <w:t>have</w:t>
      </w:r>
      <w:r>
        <w:rPr>
          <w:color w:val="231F20"/>
          <w:spacing w:val="-6"/>
          <w:sz w:val="20"/>
        </w:rPr>
        <w:t> </w:t>
      </w:r>
      <w:r>
        <w:rPr>
          <w:color w:val="231F20"/>
          <w:sz w:val="20"/>
        </w:rPr>
        <w:t>been</w:t>
      </w:r>
      <w:r>
        <w:rPr>
          <w:color w:val="231F20"/>
          <w:spacing w:val="-6"/>
          <w:sz w:val="20"/>
        </w:rPr>
        <w:t> </w:t>
      </w:r>
      <w:r>
        <w:rPr>
          <w:color w:val="231F20"/>
          <w:sz w:val="20"/>
        </w:rPr>
        <w:t>taken].</w:t>
      </w:r>
      <w:r>
        <w:rPr>
          <w:color w:val="231F20"/>
          <w:spacing w:val="-6"/>
          <w:sz w:val="20"/>
        </w:rPr>
        <w:t> </w:t>
      </w:r>
      <w:r>
        <w:rPr>
          <w:i/>
          <w:color w:val="231F20"/>
          <w:sz w:val="20"/>
        </w:rPr>
        <w:t>Zafer</w:t>
      </w:r>
      <w:r>
        <w:rPr>
          <w:i/>
          <w:color w:val="231F20"/>
          <w:spacing w:val="-6"/>
          <w:sz w:val="20"/>
        </w:rPr>
        <w:t> </w:t>
      </w:r>
      <w:r>
        <w:rPr>
          <w:i/>
          <w:color w:val="231F20"/>
          <w:sz w:val="20"/>
        </w:rPr>
        <w:t>Gazetesi</w:t>
      </w:r>
      <w:r>
        <w:rPr>
          <w:color w:val="231F20"/>
          <w:sz w:val="20"/>
        </w:rPr>
        <w:t>.</w:t>
      </w:r>
      <w:r>
        <w:rPr>
          <w:color w:val="231F20"/>
          <w:spacing w:val="-6"/>
          <w:sz w:val="20"/>
        </w:rPr>
        <w:t> </w:t>
      </w:r>
      <w:r>
        <w:rPr>
          <w:color w:val="231F20"/>
          <w:sz w:val="20"/>
        </w:rPr>
        <w:t>(29.07.1950).</w:t>
      </w:r>
      <w:r>
        <w:rPr>
          <w:color w:val="231F20"/>
          <w:spacing w:val="38"/>
          <w:sz w:val="20"/>
        </w:rPr>
        <w:t> </w:t>
      </w:r>
      <w:hyperlink r:id="rId36">
        <w:r>
          <w:rPr>
            <w:color w:val="205E9E"/>
            <w:sz w:val="20"/>
            <w:u w:val="single" w:color="205E9E"/>
          </w:rPr>
          <w:t>https://dspace.ankara.edu</w:t>
        </w:r>
      </w:hyperlink>
      <w:r>
        <w:rPr>
          <w:color w:val="205E9E"/>
          <w:sz w:val="20"/>
          <w:u w:val="single" w:color="205E9E"/>
        </w:rPr>
        <w:t>.</w:t>
      </w:r>
      <w:r>
        <w:rPr>
          <w:color w:val="205E9E"/>
          <w:sz w:val="20"/>
        </w:rPr>
        <w:t> </w:t>
      </w:r>
      <w:r>
        <w:rPr>
          <w:color w:val="205E9E"/>
          <w:sz w:val="20"/>
          <w:u w:val="single" w:color="205E9E"/>
        </w:rPr>
        <w:t>tr/xmlui/handle/20.500.12575/4595. Access Date: 25.12.2023.</w:t>
      </w:r>
    </w:p>
    <w:p>
      <w:pPr>
        <w:pStyle w:val="BodyText"/>
        <w:rPr>
          <w:sz w:val="20"/>
        </w:rPr>
      </w:pPr>
    </w:p>
    <w:p>
      <w:pPr>
        <w:pStyle w:val="BodyText"/>
        <w:spacing w:before="82"/>
        <w:rPr>
          <w:sz w:val="20"/>
        </w:rPr>
      </w:pPr>
      <w:r>
        <w:rPr>
          <w:sz w:val="20"/>
        </w:rPr>
        <mc:AlternateContent>
          <mc:Choice Requires="wps">
            <w:drawing>
              <wp:anchor distT="0" distB="0" distL="0" distR="0" allowOverlap="1" layoutInCell="1" locked="0" behindDoc="1" simplePos="0" relativeHeight="487601664">
                <wp:simplePos x="0" y="0"/>
                <wp:positionH relativeFrom="page">
                  <wp:posOffset>720001</wp:posOffset>
                </wp:positionH>
                <wp:positionV relativeFrom="paragraph">
                  <wp:posOffset>213347</wp:posOffset>
                </wp:positionV>
                <wp:extent cx="6048375" cy="1090295"/>
                <wp:effectExtent l="0" t="0" r="0" b="0"/>
                <wp:wrapTopAndBottom/>
                <wp:docPr id="114" name="Group 114"/>
                <wp:cNvGraphicFramePr>
                  <a:graphicFrameLocks/>
                </wp:cNvGraphicFramePr>
                <a:graphic>
                  <a:graphicData uri="http://schemas.microsoft.com/office/word/2010/wordprocessingGroup">
                    <wpg:wgp>
                      <wpg:cNvPr id="114" name="Group 114"/>
                      <wpg:cNvGrpSpPr/>
                      <wpg:grpSpPr>
                        <a:xfrm>
                          <a:off x="0" y="0"/>
                          <a:ext cx="6048375" cy="1090295"/>
                          <a:chExt cx="6048375" cy="1090295"/>
                        </a:xfrm>
                      </wpg:grpSpPr>
                      <wps:wsp>
                        <wps:cNvPr id="115" name="Graphic 115"/>
                        <wps:cNvSpPr/>
                        <wps:spPr>
                          <a:xfrm>
                            <a:off x="0" y="0"/>
                            <a:ext cx="6048375" cy="1090295"/>
                          </a:xfrm>
                          <a:custGeom>
                            <a:avLst/>
                            <a:gdLst/>
                            <a:ahLst/>
                            <a:cxnLst/>
                            <a:rect l="l" t="t" r="r" b="b"/>
                            <a:pathLst>
                              <a:path w="6048375" h="1090295">
                                <a:moveTo>
                                  <a:pt x="6048006" y="0"/>
                                </a:moveTo>
                                <a:lnTo>
                                  <a:pt x="0" y="0"/>
                                </a:lnTo>
                                <a:lnTo>
                                  <a:pt x="0" y="1089901"/>
                                </a:lnTo>
                                <a:lnTo>
                                  <a:pt x="6048006" y="1089901"/>
                                </a:lnTo>
                                <a:lnTo>
                                  <a:pt x="6048006" y="0"/>
                                </a:lnTo>
                                <a:close/>
                              </a:path>
                            </a:pathLst>
                          </a:custGeom>
                          <a:solidFill>
                            <a:srgbClr val="1A59A5"/>
                          </a:solidFill>
                        </wps:spPr>
                        <wps:bodyPr wrap="square" lIns="0" tIns="0" rIns="0" bIns="0" rtlCol="0">
                          <a:prstTxWarp prst="textNoShape">
                            <a:avLst/>
                          </a:prstTxWarp>
                          <a:noAutofit/>
                        </wps:bodyPr>
                      </wps:wsp>
                      <wps:wsp>
                        <wps:cNvPr id="116" name="Graphic 116"/>
                        <wps:cNvSpPr/>
                        <wps:spPr>
                          <a:xfrm>
                            <a:off x="54004" y="1006848"/>
                            <a:ext cx="360045" cy="1270"/>
                          </a:xfrm>
                          <a:custGeom>
                            <a:avLst/>
                            <a:gdLst/>
                            <a:ahLst/>
                            <a:cxnLst/>
                            <a:rect l="l" t="t" r="r" b="b"/>
                            <a:pathLst>
                              <a:path w="360045" h="0">
                                <a:moveTo>
                                  <a:pt x="359994" y="0"/>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17" name="Graphic 117"/>
                        <wps:cNvSpPr/>
                        <wps:spPr>
                          <a:xfrm>
                            <a:off x="85747" y="678600"/>
                            <a:ext cx="1270" cy="360045"/>
                          </a:xfrm>
                          <a:custGeom>
                            <a:avLst/>
                            <a:gdLst/>
                            <a:ahLst/>
                            <a:cxnLst/>
                            <a:rect l="l" t="t" r="r" b="b"/>
                            <a:pathLst>
                              <a:path w="0" h="360045">
                                <a:moveTo>
                                  <a:pt x="0" y="0"/>
                                </a:moveTo>
                                <a:lnTo>
                                  <a:pt x="0" y="359994"/>
                                </a:lnTo>
                              </a:path>
                            </a:pathLst>
                          </a:custGeom>
                          <a:ln w="63500">
                            <a:solidFill>
                              <a:srgbClr val="FFFFFF"/>
                            </a:solidFill>
                            <a:prstDash val="solid"/>
                          </a:ln>
                        </wps:spPr>
                        <wps:bodyPr wrap="square" lIns="0" tIns="0" rIns="0" bIns="0" rtlCol="0">
                          <a:prstTxWarp prst="textNoShape">
                            <a:avLst/>
                          </a:prstTxWarp>
                          <a:noAutofit/>
                        </wps:bodyPr>
                      </wps:wsp>
                      <wps:wsp>
                        <wps:cNvPr id="118" name="Graphic 118"/>
                        <wps:cNvSpPr/>
                        <wps:spPr>
                          <a:xfrm>
                            <a:off x="5624998" y="98353"/>
                            <a:ext cx="360045" cy="1270"/>
                          </a:xfrm>
                          <a:custGeom>
                            <a:avLst/>
                            <a:gdLst/>
                            <a:ahLst/>
                            <a:cxnLst/>
                            <a:rect l="l" t="t" r="r" b="b"/>
                            <a:pathLst>
                              <a:path w="360045" h="0">
                                <a:moveTo>
                                  <a:pt x="0" y="0"/>
                                </a:moveTo>
                                <a:lnTo>
                                  <a:pt x="359994" y="0"/>
                                </a:lnTo>
                              </a:path>
                            </a:pathLst>
                          </a:custGeom>
                          <a:ln w="63500">
                            <a:solidFill>
                              <a:srgbClr val="FFFFFF"/>
                            </a:solidFill>
                            <a:prstDash val="solid"/>
                          </a:ln>
                        </wps:spPr>
                        <wps:bodyPr wrap="square" lIns="0" tIns="0" rIns="0" bIns="0" rtlCol="0">
                          <a:prstTxWarp prst="textNoShape">
                            <a:avLst/>
                          </a:prstTxWarp>
                          <a:noAutofit/>
                        </wps:bodyPr>
                      </wps:wsp>
                      <wps:wsp>
                        <wps:cNvPr id="119" name="Graphic 119"/>
                        <wps:cNvSpPr/>
                        <wps:spPr>
                          <a:xfrm>
                            <a:off x="5953250" y="66606"/>
                            <a:ext cx="1270" cy="360045"/>
                          </a:xfrm>
                          <a:custGeom>
                            <a:avLst/>
                            <a:gdLst/>
                            <a:ahLst/>
                            <a:cxnLst/>
                            <a:rect l="l" t="t" r="r" b="b"/>
                            <a:pathLst>
                              <a:path w="0" h="360045">
                                <a:moveTo>
                                  <a:pt x="0" y="359994"/>
                                </a:moveTo>
                                <a:lnTo>
                                  <a:pt x="0" y="0"/>
                                </a:lnTo>
                              </a:path>
                            </a:pathLst>
                          </a:custGeom>
                          <a:ln w="63500">
                            <a:solidFill>
                              <a:srgbClr val="FFFFFF"/>
                            </a:solidFill>
                            <a:prstDash val="solid"/>
                          </a:ln>
                        </wps:spPr>
                        <wps:bodyPr wrap="square" lIns="0" tIns="0" rIns="0" bIns="0" rtlCol="0">
                          <a:prstTxWarp prst="textNoShape">
                            <a:avLst/>
                          </a:prstTxWarp>
                          <a:noAutofit/>
                        </wps:bodyPr>
                      </wps:wsp>
                      <wps:wsp>
                        <wps:cNvPr id="120" name="Textbox 120"/>
                        <wps:cNvSpPr txBox="1"/>
                        <wps:spPr>
                          <a:xfrm>
                            <a:off x="203198" y="232396"/>
                            <a:ext cx="255904" cy="220979"/>
                          </a:xfrm>
                          <a:prstGeom prst="rect">
                            <a:avLst/>
                          </a:prstGeom>
                        </wps:spPr>
                        <wps:txbx>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wps:txbx>
                        <wps:bodyPr wrap="square" lIns="0" tIns="0" rIns="0" bIns="0" rtlCol="0">
                          <a:noAutofit/>
                        </wps:bodyPr>
                      </wps:wsp>
                      <wps:wsp>
                        <wps:cNvPr id="121" name="Textbox 121"/>
                        <wps:cNvSpPr txBox="1"/>
                        <wps:spPr>
                          <a:xfrm>
                            <a:off x="584198" y="202383"/>
                            <a:ext cx="905510" cy="264160"/>
                          </a:xfrm>
                          <a:prstGeom prst="rect">
                            <a:avLst/>
                          </a:prstGeom>
                        </wps:spPr>
                        <wps:txbx>
                          <w:txbxContent>
                            <w:p>
                              <w:pPr>
                                <w:spacing w:before="27"/>
                                <w:ind w:left="0" w:right="0" w:firstLine="0"/>
                                <w:jc w:val="left"/>
                                <w:rPr>
                                  <w:b/>
                                  <w:sz w:val="30"/>
                                </w:rPr>
                              </w:pPr>
                              <w:r>
                                <w:rPr>
                                  <w:b/>
                                  <w:color w:val="FFFFFF"/>
                                  <w:spacing w:val="-4"/>
                                  <w:sz w:val="30"/>
                                </w:rPr>
                                <w:t>Homework</w:t>
                              </w:r>
                            </w:p>
                          </w:txbxContent>
                        </wps:txbx>
                        <wps:bodyPr wrap="square" lIns="0" tIns="0" rIns="0" bIns="0" rtlCol="0">
                          <a:noAutofit/>
                        </wps:bodyPr>
                      </wps:wsp>
                      <wps:wsp>
                        <wps:cNvPr id="122" name="Textbox 122"/>
                        <wps:cNvSpPr txBox="1"/>
                        <wps:spPr>
                          <a:xfrm>
                            <a:off x="203198" y="572283"/>
                            <a:ext cx="5639435" cy="349250"/>
                          </a:xfrm>
                          <a:prstGeom prst="rect">
                            <a:avLst/>
                          </a:prstGeom>
                        </wps:spPr>
                        <wps:txbx>
                          <w:txbxContent>
                            <w:p>
                              <w:pPr>
                                <w:spacing w:before="12"/>
                                <w:ind w:left="0" w:right="18" w:firstLine="0"/>
                                <w:jc w:val="left"/>
                                <w:rPr>
                                  <w:sz w:val="22"/>
                                </w:rPr>
                              </w:pPr>
                              <w:r>
                                <w:rPr>
                                  <w:color w:val="FFFFFF"/>
                                  <w:sz w:val="22"/>
                                </w:rPr>
                                <w:t>The</w:t>
                              </w:r>
                              <w:r>
                                <w:rPr>
                                  <w:color w:val="FFFFFF"/>
                                  <w:spacing w:val="-9"/>
                                  <w:sz w:val="22"/>
                                </w:rPr>
                                <w:t> </w:t>
                              </w:r>
                              <w:r>
                                <w:rPr>
                                  <w:color w:val="FFFFFF"/>
                                  <w:sz w:val="22"/>
                                </w:rPr>
                                <w:t>students</w:t>
                              </w:r>
                              <w:r>
                                <w:rPr>
                                  <w:color w:val="FFFFFF"/>
                                  <w:spacing w:val="-9"/>
                                  <w:sz w:val="22"/>
                                </w:rPr>
                                <w:t> </w:t>
                              </w:r>
                              <w:r>
                                <w:rPr>
                                  <w:color w:val="FFFFFF"/>
                                  <w:sz w:val="22"/>
                                </w:rPr>
                                <w:t>are</w:t>
                              </w:r>
                              <w:r>
                                <w:rPr>
                                  <w:color w:val="FFFFFF"/>
                                  <w:spacing w:val="-9"/>
                                  <w:sz w:val="22"/>
                                </w:rPr>
                                <w:t> </w:t>
                              </w:r>
                              <w:r>
                                <w:rPr>
                                  <w:color w:val="FFFFFF"/>
                                  <w:sz w:val="22"/>
                                </w:rPr>
                                <w:t>asked</w:t>
                              </w:r>
                              <w:r>
                                <w:rPr>
                                  <w:color w:val="FFFFFF"/>
                                  <w:spacing w:val="-9"/>
                                  <w:sz w:val="22"/>
                                </w:rPr>
                                <w:t> </w:t>
                              </w:r>
                              <w:r>
                                <w:rPr>
                                  <w:color w:val="FFFFFF"/>
                                  <w:sz w:val="22"/>
                                </w:rPr>
                                <w:t>to</w:t>
                              </w:r>
                              <w:r>
                                <w:rPr>
                                  <w:color w:val="FFFFFF"/>
                                  <w:spacing w:val="-9"/>
                                  <w:sz w:val="22"/>
                                </w:rPr>
                                <w:t> </w:t>
                              </w:r>
                              <w:r>
                                <w:rPr>
                                  <w:color w:val="FFFFFF"/>
                                  <w:sz w:val="22"/>
                                </w:rPr>
                                <w:t>complete</w:t>
                              </w:r>
                              <w:r>
                                <w:rPr>
                                  <w:color w:val="FFFFFF"/>
                                  <w:spacing w:val="-9"/>
                                  <w:sz w:val="22"/>
                                </w:rPr>
                                <w:t> </w:t>
                              </w:r>
                              <w:r>
                                <w:rPr>
                                  <w:color w:val="FFFFFF"/>
                                  <w:sz w:val="22"/>
                                </w:rPr>
                                <w:t>the</w:t>
                              </w:r>
                              <w:r>
                                <w:rPr>
                                  <w:color w:val="FFFFFF"/>
                                  <w:spacing w:val="-9"/>
                                  <w:sz w:val="22"/>
                                </w:rPr>
                                <w:t> </w:t>
                              </w:r>
                              <w:r>
                                <w:rPr>
                                  <w:color w:val="FFFFFF"/>
                                  <w:sz w:val="22"/>
                                </w:rPr>
                                <w:t>activities</w:t>
                              </w:r>
                              <w:r>
                                <w:rPr>
                                  <w:color w:val="FFFFFF"/>
                                  <w:spacing w:val="-9"/>
                                  <w:sz w:val="22"/>
                                </w:rPr>
                                <w:t> </w:t>
                              </w:r>
                              <w:r>
                                <w:rPr>
                                  <w:color w:val="FFFFFF"/>
                                  <w:sz w:val="22"/>
                                </w:rPr>
                                <w:t>of</w:t>
                              </w:r>
                              <w:r>
                                <w:rPr>
                                  <w:color w:val="FFFFFF"/>
                                  <w:spacing w:val="-9"/>
                                  <w:sz w:val="22"/>
                                </w:rPr>
                                <w:t> </w:t>
                              </w:r>
                              <w:r>
                                <w:rPr>
                                  <w:color w:val="FFFFFF"/>
                                  <w:sz w:val="22"/>
                                </w:rPr>
                                <w:t>writing</w:t>
                              </w:r>
                              <w:r>
                                <w:rPr>
                                  <w:color w:val="FFFFFF"/>
                                  <w:spacing w:val="-9"/>
                                  <w:sz w:val="22"/>
                                </w:rPr>
                                <w:t> </w:t>
                              </w:r>
                              <w:r>
                                <w:rPr>
                                  <w:color w:val="FFFFFF"/>
                                  <w:sz w:val="22"/>
                                </w:rPr>
                                <w:t>newspaper</w:t>
                              </w:r>
                              <w:r>
                                <w:rPr>
                                  <w:color w:val="FFFFFF"/>
                                  <w:spacing w:val="-9"/>
                                  <w:sz w:val="22"/>
                                </w:rPr>
                                <w:t> </w:t>
                              </w:r>
                              <w:r>
                                <w:rPr>
                                  <w:color w:val="FFFFFF"/>
                                  <w:sz w:val="22"/>
                                </w:rPr>
                                <w:t>columns</w:t>
                              </w:r>
                              <w:r>
                                <w:rPr>
                                  <w:color w:val="FFFFFF"/>
                                  <w:spacing w:val="-9"/>
                                  <w:sz w:val="22"/>
                                </w:rPr>
                                <w:t> </w:t>
                              </w:r>
                              <w:r>
                                <w:rPr>
                                  <w:color w:val="FFFFFF"/>
                                  <w:sz w:val="22"/>
                                </w:rPr>
                                <w:t>and</w:t>
                              </w:r>
                              <w:r>
                                <w:rPr>
                                  <w:color w:val="FFFFFF"/>
                                  <w:spacing w:val="-9"/>
                                  <w:sz w:val="22"/>
                                </w:rPr>
                                <w:t> </w:t>
                              </w:r>
                              <w:r>
                                <w:rPr>
                                  <w:color w:val="FFFFFF"/>
                                  <w:sz w:val="22"/>
                                </w:rPr>
                                <w:t>the</w:t>
                              </w:r>
                              <w:r>
                                <w:rPr>
                                  <w:color w:val="FFFFFF"/>
                                  <w:spacing w:val="-9"/>
                                  <w:sz w:val="22"/>
                                </w:rPr>
                                <w:t> </w:t>
                              </w:r>
                              <w:r>
                                <w:rPr>
                                  <w:color w:val="FFFFFF"/>
                                  <w:sz w:val="22"/>
                                </w:rPr>
                                <w:t>speech</w:t>
                              </w:r>
                              <w:r>
                                <w:rPr>
                                  <w:color w:val="FFFFFF"/>
                                  <w:spacing w:val="-9"/>
                                  <w:sz w:val="22"/>
                                </w:rPr>
                                <w:t> </w:t>
                              </w:r>
                              <w:r>
                                <w:rPr>
                                  <w:color w:val="FFFFFF"/>
                                  <w:sz w:val="22"/>
                                </w:rPr>
                                <w:t>text</w:t>
                              </w:r>
                              <w:r>
                                <w:rPr>
                                  <w:color w:val="FFFFFF"/>
                                  <w:spacing w:val="-9"/>
                                  <w:sz w:val="22"/>
                                </w:rPr>
                                <w:t> </w:t>
                              </w:r>
                              <w:r>
                                <w:rPr>
                                  <w:color w:val="FFFFFF"/>
                                  <w:sz w:val="22"/>
                                </w:rPr>
                                <w:t>as homework, which they had begun during class.</w:t>
                              </w:r>
                            </w:p>
                          </w:txbxContent>
                        </wps:txbx>
                        <wps:bodyPr wrap="square" lIns="0" tIns="0" rIns="0" bIns="0" rtlCol="0">
                          <a:noAutofit/>
                        </wps:bodyPr>
                      </wps:wsp>
                    </wpg:wgp>
                  </a:graphicData>
                </a:graphic>
              </wp:anchor>
            </w:drawing>
          </mc:Choice>
          <mc:Fallback>
            <w:pict>
              <v:group style="position:absolute;margin-left:56.693001pt;margin-top:16.799023pt;width:476.25pt;height:85.85pt;mso-position-horizontal-relative:page;mso-position-vertical-relative:paragraph;z-index:-15714816;mso-wrap-distance-left:0;mso-wrap-distance-right:0" id="docshapegroup106" coordorigin="1134,336" coordsize="9525,1717">
                <v:rect style="position:absolute;left:1133;top:335;width:9525;height:1717" id="docshape107" filled="true" fillcolor="#1a59a5" stroked="false">
                  <v:fill type="solid"/>
                </v:rect>
                <v:line style="position:absolute" from="1786,1922" to="1219,1922" stroked="true" strokeweight="5pt" strokecolor="#ffffff">
                  <v:stroke dashstyle="solid"/>
                </v:line>
                <v:line style="position:absolute" from="1269,1405" to="1269,1972" stroked="true" strokeweight="5pt" strokecolor="#ffffff">
                  <v:stroke dashstyle="solid"/>
                </v:line>
                <v:line style="position:absolute" from="9992,491" to="10559,491" stroked="true" strokeweight="5pt" strokecolor="#ffffff">
                  <v:stroke dashstyle="solid"/>
                </v:line>
                <v:line style="position:absolute" from="10509,1008" to="10509,441" stroked="true" strokeweight="5pt" strokecolor="#ffffff">
                  <v:stroke dashstyle="solid"/>
                </v:line>
                <v:shape style="position:absolute;left:1453;top:701;width:403;height:348" type="#_x0000_t202" id="docshape108" filled="false" stroked="false">
                  <v:textbox inset="0,0,0,0">
                    <w:txbxContent>
                      <w:p>
                        <w:pPr>
                          <w:spacing w:line="348" w:lineRule="exact" w:before="0"/>
                          <w:ind w:left="0" w:right="0" w:firstLine="0"/>
                          <w:jc w:val="left"/>
                          <w:rPr>
                            <w:rFonts w:ascii="Segoe UI Symbol" w:eastAsia="Segoe UI Symbol"/>
                            <w:sz w:val="37"/>
                          </w:rPr>
                        </w:pPr>
                        <w:r>
                          <w:rPr>
                            <w:rFonts w:ascii="Segoe UI Symbol" w:eastAsia="Segoe UI Symbol"/>
                            <w:color w:val="231F20"/>
                            <w:spacing w:val="-10"/>
                            <w:w w:val="105"/>
                            <w:sz w:val="37"/>
                          </w:rPr>
                          <w:t>🏠</w:t>
                        </w:r>
                      </w:p>
                    </w:txbxContent>
                  </v:textbox>
                  <w10:wrap type="none"/>
                </v:shape>
                <v:shape style="position:absolute;left:2053;top:654;width:1426;height:416" type="#_x0000_t202" id="docshape109" filled="false" stroked="false">
                  <v:textbox inset="0,0,0,0">
                    <w:txbxContent>
                      <w:p>
                        <w:pPr>
                          <w:spacing w:before="27"/>
                          <w:ind w:left="0" w:right="0" w:firstLine="0"/>
                          <w:jc w:val="left"/>
                          <w:rPr>
                            <w:b/>
                            <w:sz w:val="30"/>
                          </w:rPr>
                        </w:pPr>
                        <w:r>
                          <w:rPr>
                            <w:b/>
                            <w:color w:val="FFFFFF"/>
                            <w:spacing w:val="-4"/>
                            <w:sz w:val="30"/>
                          </w:rPr>
                          <w:t>Homework</w:t>
                        </w:r>
                      </w:p>
                    </w:txbxContent>
                  </v:textbox>
                  <w10:wrap type="none"/>
                </v:shape>
                <v:shape style="position:absolute;left:1453;top:1237;width:8881;height:550" type="#_x0000_t202" id="docshape110" filled="false" stroked="false">
                  <v:textbox inset="0,0,0,0">
                    <w:txbxContent>
                      <w:p>
                        <w:pPr>
                          <w:spacing w:before="12"/>
                          <w:ind w:left="0" w:right="18" w:firstLine="0"/>
                          <w:jc w:val="left"/>
                          <w:rPr>
                            <w:sz w:val="22"/>
                          </w:rPr>
                        </w:pPr>
                        <w:r>
                          <w:rPr>
                            <w:color w:val="FFFFFF"/>
                            <w:sz w:val="22"/>
                          </w:rPr>
                          <w:t>The</w:t>
                        </w:r>
                        <w:r>
                          <w:rPr>
                            <w:color w:val="FFFFFF"/>
                            <w:spacing w:val="-9"/>
                            <w:sz w:val="22"/>
                          </w:rPr>
                          <w:t> </w:t>
                        </w:r>
                        <w:r>
                          <w:rPr>
                            <w:color w:val="FFFFFF"/>
                            <w:sz w:val="22"/>
                          </w:rPr>
                          <w:t>students</w:t>
                        </w:r>
                        <w:r>
                          <w:rPr>
                            <w:color w:val="FFFFFF"/>
                            <w:spacing w:val="-9"/>
                            <w:sz w:val="22"/>
                          </w:rPr>
                          <w:t> </w:t>
                        </w:r>
                        <w:r>
                          <w:rPr>
                            <w:color w:val="FFFFFF"/>
                            <w:sz w:val="22"/>
                          </w:rPr>
                          <w:t>are</w:t>
                        </w:r>
                        <w:r>
                          <w:rPr>
                            <w:color w:val="FFFFFF"/>
                            <w:spacing w:val="-9"/>
                            <w:sz w:val="22"/>
                          </w:rPr>
                          <w:t> </w:t>
                        </w:r>
                        <w:r>
                          <w:rPr>
                            <w:color w:val="FFFFFF"/>
                            <w:sz w:val="22"/>
                          </w:rPr>
                          <w:t>asked</w:t>
                        </w:r>
                        <w:r>
                          <w:rPr>
                            <w:color w:val="FFFFFF"/>
                            <w:spacing w:val="-9"/>
                            <w:sz w:val="22"/>
                          </w:rPr>
                          <w:t> </w:t>
                        </w:r>
                        <w:r>
                          <w:rPr>
                            <w:color w:val="FFFFFF"/>
                            <w:sz w:val="22"/>
                          </w:rPr>
                          <w:t>to</w:t>
                        </w:r>
                        <w:r>
                          <w:rPr>
                            <w:color w:val="FFFFFF"/>
                            <w:spacing w:val="-9"/>
                            <w:sz w:val="22"/>
                          </w:rPr>
                          <w:t> </w:t>
                        </w:r>
                        <w:r>
                          <w:rPr>
                            <w:color w:val="FFFFFF"/>
                            <w:sz w:val="22"/>
                          </w:rPr>
                          <w:t>complete</w:t>
                        </w:r>
                        <w:r>
                          <w:rPr>
                            <w:color w:val="FFFFFF"/>
                            <w:spacing w:val="-9"/>
                            <w:sz w:val="22"/>
                          </w:rPr>
                          <w:t> </w:t>
                        </w:r>
                        <w:r>
                          <w:rPr>
                            <w:color w:val="FFFFFF"/>
                            <w:sz w:val="22"/>
                          </w:rPr>
                          <w:t>the</w:t>
                        </w:r>
                        <w:r>
                          <w:rPr>
                            <w:color w:val="FFFFFF"/>
                            <w:spacing w:val="-9"/>
                            <w:sz w:val="22"/>
                          </w:rPr>
                          <w:t> </w:t>
                        </w:r>
                        <w:r>
                          <w:rPr>
                            <w:color w:val="FFFFFF"/>
                            <w:sz w:val="22"/>
                          </w:rPr>
                          <w:t>activities</w:t>
                        </w:r>
                        <w:r>
                          <w:rPr>
                            <w:color w:val="FFFFFF"/>
                            <w:spacing w:val="-9"/>
                            <w:sz w:val="22"/>
                          </w:rPr>
                          <w:t> </w:t>
                        </w:r>
                        <w:r>
                          <w:rPr>
                            <w:color w:val="FFFFFF"/>
                            <w:sz w:val="22"/>
                          </w:rPr>
                          <w:t>of</w:t>
                        </w:r>
                        <w:r>
                          <w:rPr>
                            <w:color w:val="FFFFFF"/>
                            <w:spacing w:val="-9"/>
                            <w:sz w:val="22"/>
                          </w:rPr>
                          <w:t> </w:t>
                        </w:r>
                        <w:r>
                          <w:rPr>
                            <w:color w:val="FFFFFF"/>
                            <w:sz w:val="22"/>
                          </w:rPr>
                          <w:t>writing</w:t>
                        </w:r>
                        <w:r>
                          <w:rPr>
                            <w:color w:val="FFFFFF"/>
                            <w:spacing w:val="-9"/>
                            <w:sz w:val="22"/>
                          </w:rPr>
                          <w:t> </w:t>
                        </w:r>
                        <w:r>
                          <w:rPr>
                            <w:color w:val="FFFFFF"/>
                            <w:sz w:val="22"/>
                          </w:rPr>
                          <w:t>newspaper</w:t>
                        </w:r>
                        <w:r>
                          <w:rPr>
                            <w:color w:val="FFFFFF"/>
                            <w:spacing w:val="-9"/>
                            <w:sz w:val="22"/>
                          </w:rPr>
                          <w:t> </w:t>
                        </w:r>
                        <w:r>
                          <w:rPr>
                            <w:color w:val="FFFFFF"/>
                            <w:sz w:val="22"/>
                          </w:rPr>
                          <w:t>columns</w:t>
                        </w:r>
                        <w:r>
                          <w:rPr>
                            <w:color w:val="FFFFFF"/>
                            <w:spacing w:val="-9"/>
                            <w:sz w:val="22"/>
                          </w:rPr>
                          <w:t> </w:t>
                        </w:r>
                        <w:r>
                          <w:rPr>
                            <w:color w:val="FFFFFF"/>
                            <w:sz w:val="22"/>
                          </w:rPr>
                          <w:t>and</w:t>
                        </w:r>
                        <w:r>
                          <w:rPr>
                            <w:color w:val="FFFFFF"/>
                            <w:spacing w:val="-9"/>
                            <w:sz w:val="22"/>
                          </w:rPr>
                          <w:t> </w:t>
                        </w:r>
                        <w:r>
                          <w:rPr>
                            <w:color w:val="FFFFFF"/>
                            <w:sz w:val="22"/>
                          </w:rPr>
                          <w:t>the</w:t>
                        </w:r>
                        <w:r>
                          <w:rPr>
                            <w:color w:val="FFFFFF"/>
                            <w:spacing w:val="-9"/>
                            <w:sz w:val="22"/>
                          </w:rPr>
                          <w:t> </w:t>
                        </w:r>
                        <w:r>
                          <w:rPr>
                            <w:color w:val="FFFFFF"/>
                            <w:sz w:val="22"/>
                          </w:rPr>
                          <w:t>speech</w:t>
                        </w:r>
                        <w:r>
                          <w:rPr>
                            <w:color w:val="FFFFFF"/>
                            <w:spacing w:val="-9"/>
                            <w:sz w:val="22"/>
                          </w:rPr>
                          <w:t> </w:t>
                        </w:r>
                        <w:r>
                          <w:rPr>
                            <w:color w:val="FFFFFF"/>
                            <w:sz w:val="22"/>
                          </w:rPr>
                          <w:t>text</w:t>
                        </w:r>
                        <w:r>
                          <w:rPr>
                            <w:color w:val="FFFFFF"/>
                            <w:spacing w:val="-9"/>
                            <w:sz w:val="22"/>
                          </w:rPr>
                          <w:t> </w:t>
                        </w:r>
                        <w:r>
                          <w:rPr>
                            <w:color w:val="FFFFFF"/>
                            <w:sz w:val="22"/>
                          </w:rPr>
                          <w:t>as homework, which they had begun during class.</w:t>
                        </w:r>
                      </w:p>
                    </w:txbxContent>
                  </v:textbox>
                  <w10:wrap type="none"/>
                </v:shape>
                <w10:wrap type="topAndBottom"/>
              </v:group>
            </w:pict>
          </mc:Fallback>
        </mc:AlternateContent>
      </w:r>
    </w:p>
    <w:sectPr>
      <w:pgSz w:w="11910" w:h="16840"/>
      <w:pgMar w:header="0" w:footer="1104" w:top="1160" w:bottom="130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Black">
    <w:altName w:val="Arial Black"/>
    <w:charset w:val="1"/>
    <w:family w:val="swiss"/>
    <w:pitch w:val="variable"/>
  </w:font>
  <w:font w:name="Tahoma">
    <w:altName w:val="Tahoma"/>
    <w:charset w:val="1"/>
    <w:family w:val="swiss"/>
    <w:pitch w:val="variable"/>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86272">
              <wp:simplePos x="0" y="0"/>
              <wp:positionH relativeFrom="page">
                <wp:posOffset>791997</wp:posOffset>
              </wp:positionH>
              <wp:positionV relativeFrom="page">
                <wp:posOffset>9864001</wp:posOffset>
              </wp:positionV>
              <wp:extent cx="360045" cy="828040"/>
              <wp:effectExtent l="0" t="0" r="0" b="0"/>
              <wp:wrapNone/>
              <wp:docPr id="26" name="Graphic 26"/>
              <wp:cNvGraphicFramePr>
                <a:graphicFrameLocks/>
              </wp:cNvGraphicFramePr>
              <a:graphic>
                <a:graphicData uri="http://schemas.microsoft.com/office/word/2010/wordprocessingShape">
                  <wps:wsp>
                    <wps:cNvPr id="26" name="Graphic 26"/>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526BA6"/>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30208" id="docshape26" filled="true" fillcolor="#526ba6" stroked="false">
              <v:fill type="solid"/>
              <w10:wrap type="none"/>
            </v:rect>
          </w:pict>
        </mc:Fallback>
      </mc:AlternateContent>
    </w:r>
    <w:r>
      <w:rPr>
        <w:sz w:val="20"/>
      </w:rPr>
      <mc:AlternateContent>
        <mc:Choice Requires="wps">
          <w:drawing>
            <wp:anchor distT="0" distB="0" distL="0" distR="0" allowOverlap="1" layoutInCell="1" locked="0" behindDoc="1" simplePos="0" relativeHeight="487286784">
              <wp:simplePos x="0" y="0"/>
              <wp:positionH relativeFrom="page">
                <wp:posOffset>828173</wp:posOffset>
              </wp:positionH>
              <wp:positionV relativeFrom="page">
                <wp:posOffset>10043324</wp:posOffset>
              </wp:positionV>
              <wp:extent cx="300355" cy="182880"/>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114</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029696" type="#_x0000_t202" id="docshape27"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114</w:t>
                    </w:r>
                    <w:r>
                      <w:rPr>
                        <w:rFonts w:ascii="Tahoma"/>
                        <w:b/>
                        <w:color w:val="FFFFFF"/>
                        <w:spacing w:val="-5"/>
                        <w:w w:val="95"/>
                        <w:sz w:val="20"/>
                      </w:rPr>
                      <w:fldChar w:fldCharType="end"/>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87296">
              <wp:simplePos x="0" y="0"/>
              <wp:positionH relativeFrom="page">
                <wp:posOffset>6408000</wp:posOffset>
              </wp:positionH>
              <wp:positionV relativeFrom="page">
                <wp:posOffset>9864001</wp:posOffset>
              </wp:positionV>
              <wp:extent cx="360045" cy="828040"/>
              <wp:effectExtent l="0" t="0" r="0" b="0"/>
              <wp:wrapNone/>
              <wp:docPr id="28" name="Graphic 28"/>
              <wp:cNvGraphicFramePr>
                <a:graphicFrameLocks/>
              </wp:cNvGraphicFramePr>
              <a:graphic>
                <a:graphicData uri="http://schemas.microsoft.com/office/word/2010/wordprocessingShape">
                  <wps:wsp>
                    <wps:cNvPr id="28" name="Graphic 28"/>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526BA6"/>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29184" id="docshape28" filled="true" fillcolor="#526ba6" stroked="false">
              <v:fill type="solid"/>
              <w10:wrap type="none"/>
            </v:rect>
          </w:pict>
        </mc:Fallback>
      </mc:AlternateContent>
    </w:r>
    <w:r>
      <w:rPr>
        <w:sz w:val="20"/>
      </w:rPr>
      <mc:AlternateContent>
        <mc:Choice Requires="wps">
          <w:drawing>
            <wp:anchor distT="0" distB="0" distL="0" distR="0" allowOverlap="1" layoutInCell="1" locked="0" behindDoc="1" simplePos="0" relativeHeight="487287808">
              <wp:simplePos x="0" y="0"/>
              <wp:positionH relativeFrom="page">
                <wp:posOffset>6444174</wp:posOffset>
              </wp:positionH>
              <wp:positionV relativeFrom="page">
                <wp:posOffset>10043324</wp:posOffset>
              </wp:positionV>
              <wp:extent cx="300355" cy="18288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115</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028672" type="#_x0000_t202" id="docshape29"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115</w:t>
                    </w:r>
                    <w:r>
                      <w:rPr>
                        <w:rFonts w:ascii="Tahoma"/>
                        <w:b/>
                        <w:color w:val="FFFFFF"/>
                        <w:spacing w:val="-5"/>
                        <w:w w:val="95"/>
                        <w:sz w:val="20"/>
                      </w:rPr>
                      <w:fldChar w:fldCharType="end"/>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0368">
              <wp:simplePos x="0" y="0"/>
              <wp:positionH relativeFrom="page">
                <wp:posOffset>791997</wp:posOffset>
              </wp:positionH>
              <wp:positionV relativeFrom="page">
                <wp:posOffset>9864001</wp:posOffset>
              </wp:positionV>
              <wp:extent cx="360045" cy="828040"/>
              <wp:effectExtent l="0" t="0" r="0" b="0"/>
              <wp:wrapNone/>
              <wp:docPr id="65" name="Graphic 65"/>
              <wp:cNvGraphicFramePr>
                <a:graphicFrameLocks/>
              </wp:cNvGraphicFramePr>
              <a:graphic>
                <a:graphicData uri="http://schemas.microsoft.com/office/word/2010/wordprocessingShape">
                  <wps:wsp>
                    <wps:cNvPr id="65" name="Graphic 65"/>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526BA6"/>
                      </a:solidFill>
                    </wps:spPr>
                    <wps:bodyPr wrap="square" lIns="0" tIns="0" rIns="0" bIns="0" rtlCol="0">
                      <a:prstTxWarp prst="textNoShape">
                        <a:avLst/>
                      </a:prstTxWarp>
                      <a:noAutofit/>
                    </wps:bodyPr>
                  </wps:wsp>
                </a:graphicData>
              </a:graphic>
            </wp:anchor>
          </w:drawing>
        </mc:Choice>
        <mc:Fallback>
          <w:pict>
            <v:rect style="position:absolute;margin-left:62.362pt;margin-top:776.692993pt;width:28.346pt;height:65.197pt;mso-position-horizontal-relative:page;mso-position-vertical-relative:page;z-index:-16026112" id="docshape58" filled="true" fillcolor="#526ba6" stroked="false">
              <v:fill type="solid"/>
              <w10:wrap type="none"/>
            </v:rect>
          </w:pict>
        </mc:Fallback>
      </mc:AlternateContent>
    </w:r>
    <w:r>
      <w:rPr>
        <w:sz w:val="20"/>
      </w:rPr>
      <mc:AlternateContent>
        <mc:Choice Requires="wps">
          <w:drawing>
            <wp:anchor distT="0" distB="0" distL="0" distR="0" allowOverlap="1" layoutInCell="1" locked="0" behindDoc="1" simplePos="0" relativeHeight="487290880">
              <wp:simplePos x="0" y="0"/>
              <wp:positionH relativeFrom="page">
                <wp:posOffset>828173</wp:posOffset>
              </wp:positionH>
              <wp:positionV relativeFrom="page">
                <wp:posOffset>10043324</wp:posOffset>
              </wp:positionV>
              <wp:extent cx="300355" cy="182880"/>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116</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65.210503pt;margin-top:790.812988pt;width:23.65pt;height:14.4pt;mso-position-horizontal-relative:page;mso-position-vertical-relative:page;z-index:-16025600" type="#_x0000_t202" id="docshape59"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116</w:t>
                    </w:r>
                    <w:r>
                      <w:rPr>
                        <w:rFonts w:ascii="Tahoma"/>
                        <w:b/>
                        <w:color w:val="FFFFFF"/>
                        <w:spacing w:val="-5"/>
                        <w:w w:val="95"/>
                        <w:sz w:val="20"/>
                      </w:rPr>
                      <w:fldChar w:fldCharType="end"/>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91392">
              <wp:simplePos x="0" y="0"/>
              <wp:positionH relativeFrom="page">
                <wp:posOffset>6408000</wp:posOffset>
              </wp:positionH>
              <wp:positionV relativeFrom="page">
                <wp:posOffset>9864001</wp:posOffset>
              </wp:positionV>
              <wp:extent cx="360045" cy="828040"/>
              <wp:effectExtent l="0" t="0" r="0" b="0"/>
              <wp:wrapNone/>
              <wp:docPr id="67" name="Graphic 67"/>
              <wp:cNvGraphicFramePr>
                <a:graphicFrameLocks/>
              </wp:cNvGraphicFramePr>
              <a:graphic>
                <a:graphicData uri="http://schemas.microsoft.com/office/word/2010/wordprocessingShape">
                  <wps:wsp>
                    <wps:cNvPr id="67" name="Graphic 67"/>
                    <wps:cNvSpPr/>
                    <wps:spPr>
                      <a:xfrm>
                        <a:off x="0" y="0"/>
                        <a:ext cx="360045" cy="828040"/>
                      </a:xfrm>
                      <a:custGeom>
                        <a:avLst/>
                        <a:gdLst/>
                        <a:ahLst/>
                        <a:cxnLst/>
                        <a:rect l="l" t="t" r="r" b="b"/>
                        <a:pathLst>
                          <a:path w="360045" h="828040">
                            <a:moveTo>
                              <a:pt x="359994" y="0"/>
                            </a:moveTo>
                            <a:lnTo>
                              <a:pt x="0" y="0"/>
                            </a:lnTo>
                            <a:lnTo>
                              <a:pt x="0" y="828001"/>
                            </a:lnTo>
                            <a:lnTo>
                              <a:pt x="359994" y="828001"/>
                            </a:lnTo>
                            <a:lnTo>
                              <a:pt x="359994" y="0"/>
                            </a:lnTo>
                            <a:close/>
                          </a:path>
                        </a:pathLst>
                      </a:custGeom>
                      <a:solidFill>
                        <a:srgbClr val="526BA6"/>
                      </a:solidFill>
                    </wps:spPr>
                    <wps:bodyPr wrap="square" lIns="0" tIns="0" rIns="0" bIns="0" rtlCol="0">
                      <a:prstTxWarp prst="textNoShape">
                        <a:avLst/>
                      </a:prstTxWarp>
                      <a:noAutofit/>
                    </wps:bodyPr>
                  </wps:wsp>
                </a:graphicData>
              </a:graphic>
            </wp:anchor>
          </w:drawing>
        </mc:Choice>
        <mc:Fallback>
          <w:pict>
            <v:rect style="position:absolute;margin-left:504.566986pt;margin-top:776.692993pt;width:28.346pt;height:65.197pt;mso-position-horizontal-relative:page;mso-position-vertical-relative:page;z-index:-16025088" id="docshape60" filled="true" fillcolor="#526ba6" stroked="false">
              <v:fill type="solid"/>
              <w10:wrap type="none"/>
            </v:rect>
          </w:pict>
        </mc:Fallback>
      </mc:AlternateContent>
    </w:r>
    <w:r>
      <w:rPr>
        <w:sz w:val="20"/>
      </w:rPr>
      <mc:AlternateContent>
        <mc:Choice Requires="wps">
          <w:drawing>
            <wp:anchor distT="0" distB="0" distL="0" distR="0" allowOverlap="1" layoutInCell="1" locked="0" behindDoc="1" simplePos="0" relativeHeight="487291904">
              <wp:simplePos x="0" y="0"/>
              <wp:positionH relativeFrom="page">
                <wp:posOffset>6444174</wp:posOffset>
              </wp:positionH>
              <wp:positionV relativeFrom="page">
                <wp:posOffset>10043324</wp:posOffset>
              </wp:positionV>
              <wp:extent cx="300355" cy="182880"/>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300355" cy="182880"/>
                      </a:xfrm>
                      <a:prstGeom prst="rect">
                        <a:avLst/>
                      </a:prstGeom>
                    </wps:spPr>
                    <wps:txbx>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117</w:t>
                          </w:r>
                          <w:r>
                            <w:rPr>
                              <w:rFonts w:ascii="Tahoma"/>
                              <w:b/>
                              <w:color w:val="FFFFFF"/>
                              <w:spacing w:val="-5"/>
                              <w:w w:val="95"/>
                              <w:sz w:val="20"/>
                            </w:rPr>
                            <w:fldChar w:fldCharType="end"/>
                          </w:r>
                        </w:p>
                      </w:txbxContent>
                    </wps:txbx>
                    <wps:bodyPr wrap="square" lIns="0" tIns="0" rIns="0" bIns="0" rtlCol="0">
                      <a:noAutofit/>
                    </wps:bodyPr>
                  </wps:wsp>
                </a:graphicData>
              </a:graphic>
            </wp:anchor>
          </w:drawing>
        </mc:Choice>
        <mc:Fallback>
          <w:pict>
            <v:shape style="position:absolute;margin-left:507.415314pt;margin-top:790.812988pt;width:23.65pt;height:14.4pt;mso-position-horizontal-relative:page;mso-position-vertical-relative:page;z-index:-16024576" type="#_x0000_t202" id="docshape61" filled="false" stroked="false">
              <v:textbox inset="0,0,0,0">
                <w:txbxContent>
                  <w:p>
                    <w:pPr>
                      <w:spacing w:before="17"/>
                      <w:ind w:left="60" w:right="0" w:firstLine="0"/>
                      <w:jc w:val="left"/>
                      <w:rPr>
                        <w:rFonts w:ascii="Tahoma"/>
                        <w:b/>
                        <w:sz w:val="20"/>
                      </w:rPr>
                    </w:pPr>
                    <w:r>
                      <w:rPr>
                        <w:rFonts w:ascii="Tahoma"/>
                        <w:b/>
                        <w:color w:val="FFFFFF"/>
                        <w:spacing w:val="-5"/>
                        <w:w w:val="95"/>
                        <w:sz w:val="20"/>
                      </w:rPr>
                      <w:fldChar w:fldCharType="begin"/>
                    </w:r>
                    <w:r>
                      <w:rPr>
                        <w:rFonts w:ascii="Tahoma"/>
                        <w:b/>
                        <w:color w:val="FFFFFF"/>
                        <w:spacing w:val="-5"/>
                        <w:w w:val="95"/>
                        <w:sz w:val="20"/>
                      </w:rPr>
                      <w:instrText> PAGE </w:instrText>
                    </w:r>
                    <w:r>
                      <w:rPr>
                        <w:rFonts w:ascii="Tahoma"/>
                        <w:b/>
                        <w:color w:val="FFFFFF"/>
                        <w:spacing w:val="-5"/>
                        <w:w w:val="95"/>
                        <w:sz w:val="20"/>
                      </w:rPr>
                      <w:fldChar w:fldCharType="separate"/>
                    </w:r>
                    <w:r>
                      <w:rPr>
                        <w:rFonts w:ascii="Tahoma"/>
                        <w:b/>
                        <w:color w:val="FFFFFF"/>
                        <w:spacing w:val="-5"/>
                        <w:w w:val="95"/>
                        <w:sz w:val="20"/>
                      </w:rPr>
                      <w:t>117</w:t>
                    </w:r>
                    <w:r>
                      <w:rPr>
                        <w:rFonts w:ascii="Tahoma"/>
                        <w:b/>
                        <w:color w:val="FFFFFF"/>
                        <w:spacing w:val="-5"/>
                        <w:w w:val="9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88320">
              <wp:simplePos x="0" y="0"/>
              <wp:positionH relativeFrom="page">
                <wp:posOffset>719998</wp:posOffset>
              </wp:positionH>
              <wp:positionV relativeFrom="page">
                <wp:posOffset>493204</wp:posOffset>
              </wp:positionV>
              <wp:extent cx="6048375" cy="254000"/>
              <wp:effectExtent l="0" t="0" r="0" b="0"/>
              <wp:wrapNone/>
              <wp:docPr id="53" name="Group 53"/>
              <wp:cNvGraphicFramePr>
                <a:graphicFrameLocks/>
              </wp:cNvGraphicFramePr>
              <a:graphic>
                <a:graphicData uri="http://schemas.microsoft.com/office/word/2010/wordprocessingGroup">
                  <wpg:wgp>
                    <wpg:cNvPr id="53" name="Group 53"/>
                    <wpg:cNvGrpSpPr/>
                    <wpg:grpSpPr>
                      <a:xfrm>
                        <a:off x="0" y="0"/>
                        <a:ext cx="6048375" cy="254000"/>
                        <a:chExt cx="6048375" cy="254000"/>
                      </a:xfrm>
                    </wpg:grpSpPr>
                    <wps:wsp>
                      <wps:cNvPr id="54" name="Graphic 54"/>
                      <wps:cNvSpPr/>
                      <wps:spPr>
                        <a:xfrm>
                          <a:off x="4226397" y="0"/>
                          <a:ext cx="1821814" cy="254000"/>
                        </a:xfrm>
                        <a:custGeom>
                          <a:avLst/>
                          <a:gdLst/>
                          <a:ahLst/>
                          <a:cxnLst/>
                          <a:rect l="l" t="t" r="r" b="b"/>
                          <a:pathLst>
                            <a:path w="1821814" h="254000">
                              <a:moveTo>
                                <a:pt x="1821599" y="0"/>
                              </a:moveTo>
                              <a:lnTo>
                                <a:pt x="0" y="0"/>
                              </a:lnTo>
                              <a:lnTo>
                                <a:pt x="0" y="253796"/>
                              </a:lnTo>
                              <a:lnTo>
                                <a:pt x="1821599" y="253796"/>
                              </a:lnTo>
                              <a:lnTo>
                                <a:pt x="1821599" y="0"/>
                              </a:lnTo>
                              <a:close/>
                            </a:path>
                          </a:pathLst>
                        </a:custGeom>
                        <a:solidFill>
                          <a:srgbClr val="526BA6"/>
                        </a:solidFill>
                      </wps:spPr>
                      <wps:bodyPr wrap="square" lIns="0" tIns="0" rIns="0" bIns="0" rtlCol="0">
                        <a:prstTxWarp prst="textNoShape">
                          <a:avLst/>
                        </a:prstTxWarp>
                        <a:noAutofit/>
                      </wps:bodyPr>
                    </wps:wsp>
                    <wps:wsp>
                      <wps:cNvPr id="55" name="Graphic 55"/>
                      <wps:cNvSpPr/>
                      <wps:spPr>
                        <a:xfrm>
                          <a:off x="0" y="247448"/>
                          <a:ext cx="4230370" cy="1270"/>
                        </a:xfrm>
                        <a:custGeom>
                          <a:avLst/>
                          <a:gdLst/>
                          <a:ahLst/>
                          <a:cxnLst/>
                          <a:rect l="l" t="t" r="r" b="b"/>
                          <a:pathLst>
                            <a:path w="4230370" h="0">
                              <a:moveTo>
                                <a:pt x="4230001" y="0"/>
                              </a:moveTo>
                              <a:lnTo>
                                <a:pt x="0" y="0"/>
                              </a:lnTo>
                            </a:path>
                          </a:pathLst>
                        </a:custGeom>
                        <a:ln w="12700">
                          <a:solidFill>
                            <a:srgbClr val="526BA6"/>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56.692799pt;margin-top:38.835014pt;width:476.25pt;height:20pt;mso-position-horizontal-relative:page;mso-position-vertical-relative:page;z-index:-16028160" id="docshapegroup48" coordorigin="1134,777" coordsize="9525,400">
              <v:rect style="position:absolute;left:7789;top:776;width:2869;height:400" id="docshape49" filled="true" fillcolor="#526ba6" stroked="false">
                <v:fill type="solid"/>
              </v:rect>
              <v:line style="position:absolute" from="7795,1166" to="1134,1166" stroked="true" strokeweight="1pt" strokecolor="#526ba6">
                <v:stroke dashstyle="solid"/>
              </v:line>
              <w10:wrap type="none"/>
            </v:group>
          </w:pict>
        </mc:Fallback>
      </mc:AlternateContent>
    </w:r>
    <w:r>
      <w:rPr>
        <w:sz w:val="20"/>
      </w:rPr>
      <mc:AlternateContent>
        <mc:Choice Requires="wps">
          <w:drawing>
            <wp:anchor distT="0" distB="0" distL="0" distR="0" allowOverlap="1" layoutInCell="1" locked="0" behindDoc="1" simplePos="0" relativeHeight="487288832">
              <wp:simplePos x="0" y="0"/>
              <wp:positionH relativeFrom="page">
                <wp:posOffset>5657270</wp:posOffset>
              </wp:positionH>
              <wp:positionV relativeFrom="page">
                <wp:posOffset>523519</wp:posOffset>
              </wp:positionV>
              <wp:extent cx="1007744" cy="201295"/>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1007744" cy="201295"/>
                      </a:xfrm>
                      <a:prstGeom prst="rect">
                        <a:avLst/>
                      </a:prstGeom>
                    </wps:spPr>
                    <wps:txbx>
                      <w:txbxContent>
                        <w:p>
                          <w:pPr>
                            <w:spacing w:before="38"/>
                            <w:ind w:left="20" w:right="0" w:firstLine="0"/>
                            <w:jc w:val="left"/>
                            <w:rPr>
                              <w:b/>
                              <w:sz w:val="20"/>
                            </w:rPr>
                          </w:pPr>
                          <w:r>
                            <w:rPr>
                              <w:b/>
                              <w:color w:val="FFFFFF"/>
                              <w:spacing w:val="-4"/>
                              <w:sz w:val="20"/>
                            </w:rPr>
                            <w:t>Media</w:t>
                          </w:r>
                          <w:r>
                            <w:rPr>
                              <w:b/>
                              <w:color w:val="FFFFFF"/>
                              <w:spacing w:val="-7"/>
                              <w:sz w:val="20"/>
                            </w:rPr>
                            <w:t> </w:t>
                          </w:r>
                          <w:r>
                            <w:rPr>
                              <w:b/>
                              <w:color w:val="FFFFFF"/>
                              <w:spacing w:val="-4"/>
                              <w:sz w:val="20"/>
                            </w:rPr>
                            <w:t>and</w:t>
                          </w:r>
                          <w:r>
                            <w:rPr>
                              <w:b/>
                              <w:color w:val="FFFFFF"/>
                              <w:spacing w:val="-7"/>
                              <w:sz w:val="20"/>
                            </w:rPr>
                            <w:t> </w:t>
                          </w:r>
                          <w:r>
                            <w:rPr>
                              <w:b/>
                              <w:color w:val="FFFFFF"/>
                              <w:spacing w:val="-4"/>
                              <w:sz w:val="20"/>
                            </w:rPr>
                            <w:t>Politics</w:t>
                          </w:r>
                        </w:p>
                      </w:txbxContent>
                    </wps:txbx>
                    <wps:bodyPr wrap="square" lIns="0" tIns="0" rIns="0" bIns="0" rtlCol="0">
                      <a:noAutofit/>
                    </wps:bodyPr>
                  </wps:wsp>
                </a:graphicData>
              </a:graphic>
            </wp:anchor>
          </w:drawing>
        </mc:Choice>
        <mc:Fallback>
          <w:pict>
            <v:shape style="position:absolute;margin-left:445.454407pt;margin-top:41.222015pt;width:79.350pt;height:15.85pt;mso-position-horizontal-relative:page;mso-position-vertical-relative:page;z-index:-16027648" type="#_x0000_t202" id="docshape50" filled="false" stroked="false">
              <v:textbox inset="0,0,0,0">
                <w:txbxContent>
                  <w:p>
                    <w:pPr>
                      <w:spacing w:before="38"/>
                      <w:ind w:left="20" w:right="0" w:firstLine="0"/>
                      <w:jc w:val="left"/>
                      <w:rPr>
                        <w:b/>
                        <w:sz w:val="20"/>
                      </w:rPr>
                    </w:pPr>
                    <w:r>
                      <w:rPr>
                        <w:b/>
                        <w:color w:val="FFFFFF"/>
                        <w:spacing w:val="-4"/>
                        <w:sz w:val="20"/>
                      </w:rPr>
                      <w:t>Media</w:t>
                    </w:r>
                    <w:r>
                      <w:rPr>
                        <w:b/>
                        <w:color w:val="FFFFFF"/>
                        <w:spacing w:val="-7"/>
                        <w:sz w:val="20"/>
                      </w:rPr>
                      <w:t> </w:t>
                    </w:r>
                    <w:r>
                      <w:rPr>
                        <w:b/>
                        <w:color w:val="FFFFFF"/>
                        <w:spacing w:val="-4"/>
                        <w:sz w:val="20"/>
                      </w:rPr>
                      <w:t>and</w:t>
                    </w:r>
                    <w:r>
                      <w:rPr>
                        <w:b/>
                        <w:color w:val="FFFFFF"/>
                        <w:spacing w:val="-7"/>
                        <w:sz w:val="20"/>
                      </w:rPr>
                      <w:t> </w:t>
                    </w:r>
                    <w:r>
                      <w:rPr>
                        <w:b/>
                        <w:color w:val="FFFFFF"/>
                        <w:spacing w:val="-4"/>
                        <w:sz w:val="20"/>
                      </w:rPr>
                      <w:t>Politics</w:t>
                    </w:r>
                  </w:p>
                </w:txbxContent>
              </v:textbox>
              <w10:wrap type="none"/>
            </v:shape>
          </w:pict>
        </mc:Fallback>
      </mc:AlternateContent>
    </w:r>
  </w:p>
</w:hdr>
</file>

<file path=word/header2.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89344">
              <wp:simplePos x="0" y="0"/>
              <wp:positionH relativeFrom="page">
                <wp:posOffset>791997</wp:posOffset>
              </wp:positionH>
              <wp:positionV relativeFrom="page">
                <wp:posOffset>493204</wp:posOffset>
              </wp:positionV>
              <wp:extent cx="6048375" cy="254000"/>
              <wp:effectExtent l="0" t="0" r="0" b="0"/>
              <wp:wrapNone/>
              <wp:docPr id="57" name="Group 57"/>
              <wp:cNvGraphicFramePr>
                <a:graphicFrameLocks/>
              </wp:cNvGraphicFramePr>
              <a:graphic>
                <a:graphicData uri="http://schemas.microsoft.com/office/word/2010/wordprocessingGroup">
                  <wpg:wgp>
                    <wpg:cNvPr id="57" name="Group 57"/>
                    <wpg:cNvGrpSpPr/>
                    <wpg:grpSpPr>
                      <a:xfrm>
                        <a:off x="0" y="0"/>
                        <a:ext cx="6048375" cy="254000"/>
                        <a:chExt cx="6048375" cy="254000"/>
                      </a:xfrm>
                    </wpg:grpSpPr>
                    <wps:wsp>
                      <wps:cNvPr id="58" name="Graphic 58"/>
                      <wps:cNvSpPr/>
                      <wps:spPr>
                        <a:xfrm>
                          <a:off x="0" y="0"/>
                          <a:ext cx="1818005" cy="254000"/>
                        </a:xfrm>
                        <a:custGeom>
                          <a:avLst/>
                          <a:gdLst/>
                          <a:ahLst/>
                          <a:cxnLst/>
                          <a:rect l="l" t="t" r="r" b="b"/>
                          <a:pathLst>
                            <a:path w="1818005" h="254000">
                              <a:moveTo>
                                <a:pt x="1818005" y="0"/>
                              </a:moveTo>
                              <a:lnTo>
                                <a:pt x="0" y="0"/>
                              </a:lnTo>
                              <a:lnTo>
                                <a:pt x="0" y="253796"/>
                              </a:lnTo>
                              <a:lnTo>
                                <a:pt x="1818005" y="253796"/>
                              </a:lnTo>
                              <a:lnTo>
                                <a:pt x="1818005" y="0"/>
                              </a:lnTo>
                              <a:close/>
                            </a:path>
                          </a:pathLst>
                        </a:custGeom>
                        <a:solidFill>
                          <a:srgbClr val="526BA6"/>
                        </a:solidFill>
                      </wps:spPr>
                      <wps:bodyPr wrap="square" lIns="0" tIns="0" rIns="0" bIns="0" rtlCol="0">
                        <a:prstTxWarp prst="textNoShape">
                          <a:avLst/>
                        </a:prstTxWarp>
                        <a:noAutofit/>
                      </wps:bodyPr>
                    </wps:wsp>
                    <wps:wsp>
                      <wps:cNvPr id="59" name="Graphic 59"/>
                      <wps:cNvSpPr/>
                      <wps:spPr>
                        <a:xfrm>
                          <a:off x="1818002" y="247448"/>
                          <a:ext cx="4230370" cy="1270"/>
                        </a:xfrm>
                        <a:custGeom>
                          <a:avLst/>
                          <a:gdLst/>
                          <a:ahLst/>
                          <a:cxnLst/>
                          <a:rect l="l" t="t" r="r" b="b"/>
                          <a:pathLst>
                            <a:path w="4230370" h="0">
                              <a:moveTo>
                                <a:pt x="0" y="0"/>
                              </a:moveTo>
                              <a:lnTo>
                                <a:pt x="4230001" y="0"/>
                              </a:lnTo>
                            </a:path>
                          </a:pathLst>
                        </a:custGeom>
                        <a:ln w="12700">
                          <a:solidFill>
                            <a:srgbClr val="526BA6"/>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62.362pt;margin-top:38.835014pt;width:476.25pt;height:20pt;mso-position-horizontal-relative:page;mso-position-vertical-relative:page;z-index:-16027136" id="docshapegroup51" coordorigin="1247,777" coordsize="9525,400">
              <v:rect style="position:absolute;left:1247;top:776;width:2863;height:400" id="docshape52" filled="true" fillcolor="#526ba6" stroked="false">
                <v:fill type="solid"/>
              </v:rect>
              <v:line style="position:absolute" from="4110,1166" to="10772,1166" stroked="true" strokeweight="1pt" strokecolor="#526ba6">
                <v:stroke dashstyle="solid"/>
              </v:line>
              <w10:wrap type="none"/>
            </v:group>
          </w:pict>
        </mc:Fallback>
      </mc:AlternateContent>
    </w:r>
    <w:r>
      <w:rPr>
        <w:sz w:val="20"/>
      </w:rPr>
      <mc:AlternateContent>
        <mc:Choice Requires="wps">
          <w:drawing>
            <wp:anchor distT="0" distB="0" distL="0" distR="0" allowOverlap="1" layoutInCell="1" locked="0" behindDoc="1" simplePos="0" relativeHeight="487289856">
              <wp:simplePos x="0" y="0"/>
              <wp:positionH relativeFrom="page">
                <wp:posOffset>893599</wp:posOffset>
              </wp:positionH>
              <wp:positionV relativeFrom="page">
                <wp:posOffset>523519</wp:posOffset>
              </wp:positionV>
              <wp:extent cx="498475" cy="201295"/>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498475" cy="201295"/>
                      </a:xfrm>
                      <a:prstGeom prst="rect">
                        <a:avLst/>
                      </a:prstGeom>
                    </wps:spPr>
                    <wps:txbx>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wps:txbx>
                    <wps:bodyPr wrap="square" lIns="0" tIns="0" rIns="0" bIns="0" rtlCol="0">
                      <a:noAutofit/>
                    </wps:bodyPr>
                  </wps:wsp>
                </a:graphicData>
              </a:graphic>
            </wp:anchor>
          </w:drawing>
        </mc:Choice>
        <mc:Fallback>
          <w:pict>
            <v:shape style="position:absolute;margin-left:70.362198pt;margin-top:41.222015pt;width:39.25pt;height:15.85pt;mso-position-horizontal-relative:page;mso-position-vertical-relative:page;z-index:-16026624" type="#_x0000_t202" id="docshape53" filled="false" stroked="false">
              <v:textbox inset="0,0,0,0">
                <w:txbxContent>
                  <w:p>
                    <w:pPr>
                      <w:spacing w:before="38"/>
                      <w:ind w:left="20" w:right="0" w:firstLine="0"/>
                      <w:jc w:val="left"/>
                      <w:rPr>
                        <w:b/>
                        <w:sz w:val="20"/>
                      </w:rPr>
                    </w:pPr>
                    <w:r>
                      <w:rPr>
                        <w:b/>
                        <w:color w:val="FFFFFF"/>
                        <w:spacing w:val="-2"/>
                        <w:sz w:val="20"/>
                      </w:rPr>
                      <w:t>Pole</w:t>
                    </w:r>
                    <w:r>
                      <w:rPr>
                        <w:b/>
                        <w:color w:val="FFFFFF"/>
                        <w:spacing w:val="-7"/>
                        <w:sz w:val="20"/>
                      </w:rPr>
                      <w:t> </w:t>
                    </w:r>
                    <w:r>
                      <w:rPr>
                        <w:b/>
                        <w:color w:val="FFFFFF"/>
                        <w:spacing w:val="-5"/>
                        <w:sz w:val="20"/>
                      </w:rPr>
                      <w:t>Star</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
      <w:numFmt w:val="decimal"/>
      <w:lvlText w:val="%1."/>
      <w:lvlJc w:val="left"/>
      <w:pPr>
        <w:ind w:left="566" w:hanging="360"/>
        <w:jc w:val="left"/>
      </w:pPr>
      <w:rPr>
        <w:rFonts w:hint="default" w:ascii="Times New Roman" w:hAnsi="Times New Roman" w:eastAsia="Times New Roman" w:cs="Times New Roman"/>
        <w:b w:val="0"/>
        <w:bCs w:val="0"/>
        <w:i w:val="0"/>
        <w:iCs w:val="0"/>
        <w:color w:val="D6282A"/>
        <w:spacing w:val="0"/>
        <w:w w:val="94"/>
        <w:sz w:val="22"/>
        <w:szCs w:val="22"/>
        <w:lang w:val="en-US" w:eastAsia="en-US" w:bidi="ar-SA"/>
      </w:rPr>
    </w:lvl>
    <w:lvl w:ilvl="1">
      <w:start w:val="0"/>
      <w:numFmt w:val="bullet"/>
      <w:lvlText w:val="•"/>
      <w:lvlJc w:val="left"/>
      <w:pPr>
        <w:ind w:left="1456" w:hanging="360"/>
      </w:pPr>
      <w:rPr>
        <w:rFonts w:hint="default"/>
        <w:lang w:val="en-US" w:eastAsia="en-US" w:bidi="ar-SA"/>
      </w:rPr>
    </w:lvl>
    <w:lvl w:ilvl="2">
      <w:start w:val="0"/>
      <w:numFmt w:val="bullet"/>
      <w:lvlText w:val="•"/>
      <w:lvlJc w:val="left"/>
      <w:pPr>
        <w:ind w:left="2352" w:hanging="360"/>
      </w:pPr>
      <w:rPr>
        <w:rFonts w:hint="default"/>
        <w:lang w:val="en-US" w:eastAsia="en-US" w:bidi="ar-SA"/>
      </w:rPr>
    </w:lvl>
    <w:lvl w:ilvl="3">
      <w:start w:val="0"/>
      <w:numFmt w:val="bullet"/>
      <w:lvlText w:val="•"/>
      <w:lvlJc w:val="left"/>
      <w:pPr>
        <w:ind w:left="3249" w:hanging="360"/>
      </w:pPr>
      <w:rPr>
        <w:rFonts w:hint="default"/>
        <w:lang w:val="en-US" w:eastAsia="en-US" w:bidi="ar-SA"/>
      </w:rPr>
    </w:lvl>
    <w:lvl w:ilvl="4">
      <w:start w:val="0"/>
      <w:numFmt w:val="bullet"/>
      <w:lvlText w:val="•"/>
      <w:lvlJc w:val="left"/>
      <w:pPr>
        <w:ind w:left="4145" w:hanging="360"/>
      </w:pPr>
      <w:rPr>
        <w:rFonts w:hint="default"/>
        <w:lang w:val="en-US" w:eastAsia="en-US" w:bidi="ar-SA"/>
      </w:rPr>
    </w:lvl>
    <w:lvl w:ilvl="5">
      <w:start w:val="0"/>
      <w:numFmt w:val="bullet"/>
      <w:lvlText w:val="•"/>
      <w:lvlJc w:val="left"/>
      <w:pPr>
        <w:ind w:left="5042" w:hanging="360"/>
      </w:pPr>
      <w:rPr>
        <w:rFonts w:hint="default"/>
        <w:lang w:val="en-US" w:eastAsia="en-US" w:bidi="ar-SA"/>
      </w:rPr>
    </w:lvl>
    <w:lvl w:ilvl="6">
      <w:start w:val="0"/>
      <w:numFmt w:val="bullet"/>
      <w:lvlText w:val="•"/>
      <w:lvlJc w:val="left"/>
      <w:pPr>
        <w:ind w:left="5938" w:hanging="360"/>
      </w:pPr>
      <w:rPr>
        <w:rFonts w:hint="default"/>
        <w:lang w:val="en-US" w:eastAsia="en-US" w:bidi="ar-SA"/>
      </w:rPr>
    </w:lvl>
    <w:lvl w:ilvl="7">
      <w:start w:val="0"/>
      <w:numFmt w:val="bullet"/>
      <w:lvlText w:val="•"/>
      <w:lvlJc w:val="left"/>
      <w:pPr>
        <w:ind w:left="6835" w:hanging="360"/>
      </w:pPr>
      <w:rPr>
        <w:rFonts w:hint="default"/>
        <w:lang w:val="en-US" w:eastAsia="en-US" w:bidi="ar-SA"/>
      </w:rPr>
    </w:lvl>
    <w:lvl w:ilvl="8">
      <w:start w:val="0"/>
      <w:numFmt w:val="bullet"/>
      <w:lvlText w:val="•"/>
      <w:lvlJc w:val="left"/>
      <w:pPr>
        <w:ind w:left="7731" w:hanging="360"/>
      </w:pPr>
      <w:rPr>
        <w:rFonts w:hint="default"/>
        <w:lang w:val="en-US" w:eastAsia="en-US" w:bidi="ar-SA"/>
      </w:rPr>
    </w:lvl>
  </w:abstractNum>
  <w:abstractNum w:abstractNumId="3">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28" w:hanging="360"/>
      </w:pPr>
      <w:rPr>
        <w:rFonts w:hint="default"/>
        <w:lang w:val="en-US" w:eastAsia="en-US" w:bidi="ar-SA"/>
      </w:rPr>
    </w:lvl>
    <w:lvl w:ilvl="2">
      <w:start w:val="0"/>
      <w:numFmt w:val="bullet"/>
      <w:lvlText w:val="•"/>
      <w:lvlJc w:val="left"/>
      <w:pPr>
        <w:ind w:left="2816" w:hanging="360"/>
      </w:pPr>
      <w:rPr>
        <w:rFonts w:hint="default"/>
        <w:lang w:val="en-US" w:eastAsia="en-US" w:bidi="ar-SA"/>
      </w:rPr>
    </w:lvl>
    <w:lvl w:ilvl="3">
      <w:start w:val="0"/>
      <w:numFmt w:val="bullet"/>
      <w:lvlText w:val="•"/>
      <w:lvlJc w:val="left"/>
      <w:pPr>
        <w:ind w:left="3704" w:hanging="360"/>
      </w:pPr>
      <w:rPr>
        <w:rFonts w:hint="default"/>
        <w:lang w:val="en-US" w:eastAsia="en-US" w:bidi="ar-SA"/>
      </w:rPr>
    </w:lvl>
    <w:lvl w:ilvl="4">
      <w:start w:val="0"/>
      <w:numFmt w:val="bullet"/>
      <w:lvlText w:val="•"/>
      <w:lvlJc w:val="left"/>
      <w:pPr>
        <w:ind w:left="4592" w:hanging="360"/>
      </w:pPr>
      <w:rPr>
        <w:rFonts w:hint="default"/>
        <w:lang w:val="en-US" w:eastAsia="en-US" w:bidi="ar-SA"/>
      </w:rPr>
    </w:lvl>
    <w:lvl w:ilvl="5">
      <w:start w:val="0"/>
      <w:numFmt w:val="bullet"/>
      <w:lvlText w:val="•"/>
      <w:lvlJc w:val="left"/>
      <w:pPr>
        <w:ind w:left="5480" w:hanging="360"/>
      </w:pPr>
      <w:rPr>
        <w:rFonts w:hint="default"/>
        <w:lang w:val="en-US" w:eastAsia="en-US" w:bidi="ar-SA"/>
      </w:rPr>
    </w:lvl>
    <w:lvl w:ilvl="6">
      <w:start w:val="0"/>
      <w:numFmt w:val="bullet"/>
      <w:lvlText w:val="•"/>
      <w:lvlJc w:val="left"/>
      <w:pPr>
        <w:ind w:left="6368" w:hanging="360"/>
      </w:pPr>
      <w:rPr>
        <w:rFonts w:hint="default"/>
        <w:lang w:val="en-US" w:eastAsia="en-US" w:bidi="ar-SA"/>
      </w:rPr>
    </w:lvl>
    <w:lvl w:ilvl="7">
      <w:start w:val="0"/>
      <w:numFmt w:val="bullet"/>
      <w:lvlText w:val="•"/>
      <w:lvlJc w:val="left"/>
      <w:pPr>
        <w:ind w:left="7257" w:hanging="360"/>
      </w:pPr>
      <w:rPr>
        <w:rFonts w:hint="default"/>
        <w:lang w:val="en-US" w:eastAsia="en-US" w:bidi="ar-SA"/>
      </w:rPr>
    </w:lvl>
    <w:lvl w:ilvl="8">
      <w:start w:val="0"/>
      <w:numFmt w:val="bullet"/>
      <w:lvlText w:val="•"/>
      <w:lvlJc w:val="left"/>
      <w:pPr>
        <w:ind w:left="8145" w:hanging="360"/>
      </w:pPr>
      <w:rPr>
        <w:rFonts w:hint="default"/>
        <w:lang w:val="en-US" w:eastAsia="en-US" w:bidi="ar-SA"/>
      </w:rPr>
    </w:lvl>
  </w:abstractNum>
  <w:abstractNum w:abstractNumId="2">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20" w:hanging="360"/>
      </w:pPr>
      <w:rPr>
        <w:rFonts w:hint="default"/>
        <w:lang w:val="en-US" w:eastAsia="en-US" w:bidi="ar-SA"/>
      </w:rPr>
    </w:lvl>
    <w:lvl w:ilvl="2">
      <w:start w:val="0"/>
      <w:numFmt w:val="bullet"/>
      <w:lvlText w:val="•"/>
      <w:lvlJc w:val="left"/>
      <w:pPr>
        <w:ind w:left="2720" w:hanging="360"/>
      </w:pPr>
      <w:rPr>
        <w:rFonts w:hint="default"/>
        <w:lang w:val="en-US" w:eastAsia="en-US" w:bidi="ar-SA"/>
      </w:rPr>
    </w:lvl>
    <w:lvl w:ilvl="3">
      <w:start w:val="0"/>
      <w:numFmt w:val="bullet"/>
      <w:lvlText w:val="•"/>
      <w:lvlJc w:val="left"/>
      <w:pPr>
        <w:ind w:left="3620" w:hanging="360"/>
      </w:pPr>
      <w:rPr>
        <w:rFonts w:hint="default"/>
        <w:lang w:val="en-US" w:eastAsia="en-US" w:bidi="ar-SA"/>
      </w:rPr>
    </w:lvl>
    <w:lvl w:ilvl="4">
      <w:start w:val="0"/>
      <w:numFmt w:val="bullet"/>
      <w:lvlText w:val="•"/>
      <w:lvlJc w:val="left"/>
      <w:pPr>
        <w:ind w:left="4520" w:hanging="360"/>
      </w:pPr>
      <w:rPr>
        <w:rFonts w:hint="default"/>
        <w:lang w:val="en-US" w:eastAsia="en-US" w:bidi="ar-SA"/>
      </w:rPr>
    </w:lvl>
    <w:lvl w:ilvl="5">
      <w:start w:val="0"/>
      <w:numFmt w:val="bullet"/>
      <w:lvlText w:val="•"/>
      <w:lvlJc w:val="left"/>
      <w:pPr>
        <w:ind w:left="5420" w:hanging="360"/>
      </w:pPr>
      <w:rPr>
        <w:rFonts w:hint="default"/>
        <w:lang w:val="en-US" w:eastAsia="en-US" w:bidi="ar-SA"/>
      </w:rPr>
    </w:lvl>
    <w:lvl w:ilvl="6">
      <w:start w:val="0"/>
      <w:numFmt w:val="bullet"/>
      <w:lvlText w:val="•"/>
      <w:lvlJc w:val="left"/>
      <w:pPr>
        <w:ind w:left="6320" w:hanging="360"/>
      </w:pPr>
      <w:rPr>
        <w:rFonts w:hint="default"/>
        <w:lang w:val="en-US" w:eastAsia="en-US" w:bidi="ar-SA"/>
      </w:rPr>
    </w:lvl>
    <w:lvl w:ilvl="7">
      <w:start w:val="0"/>
      <w:numFmt w:val="bullet"/>
      <w:lvlText w:val="•"/>
      <w:lvlJc w:val="left"/>
      <w:pPr>
        <w:ind w:left="7221" w:hanging="360"/>
      </w:pPr>
      <w:rPr>
        <w:rFonts w:hint="default"/>
        <w:lang w:val="en-US" w:eastAsia="en-US" w:bidi="ar-SA"/>
      </w:rPr>
    </w:lvl>
    <w:lvl w:ilvl="8">
      <w:start w:val="0"/>
      <w:numFmt w:val="bullet"/>
      <w:lvlText w:val="•"/>
      <w:lvlJc w:val="left"/>
      <w:pPr>
        <w:ind w:left="8121" w:hanging="360"/>
      </w:pPr>
      <w:rPr>
        <w:rFonts w:hint="default"/>
        <w:lang w:val="en-US" w:eastAsia="en-US" w:bidi="ar-SA"/>
      </w:rPr>
    </w:lvl>
  </w:abstractNum>
  <w:abstractNum w:abstractNumId="1">
    <w:multiLevelType w:val="hybridMultilevel"/>
    <w:lvl w:ilvl="0">
      <w:start w:val="1"/>
      <w:numFmt w:val="decimal"/>
      <w:lvlText w:val="%1."/>
      <w:lvlJc w:val="left"/>
      <w:pPr>
        <w:ind w:left="1035"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928" w:hanging="360"/>
      </w:pPr>
      <w:rPr>
        <w:rFonts w:hint="default"/>
        <w:lang w:val="en-US" w:eastAsia="en-US" w:bidi="ar-SA"/>
      </w:rPr>
    </w:lvl>
    <w:lvl w:ilvl="2">
      <w:start w:val="0"/>
      <w:numFmt w:val="bullet"/>
      <w:lvlText w:val="•"/>
      <w:lvlJc w:val="left"/>
      <w:pPr>
        <w:ind w:left="2816" w:hanging="360"/>
      </w:pPr>
      <w:rPr>
        <w:rFonts w:hint="default"/>
        <w:lang w:val="en-US" w:eastAsia="en-US" w:bidi="ar-SA"/>
      </w:rPr>
    </w:lvl>
    <w:lvl w:ilvl="3">
      <w:start w:val="0"/>
      <w:numFmt w:val="bullet"/>
      <w:lvlText w:val="•"/>
      <w:lvlJc w:val="left"/>
      <w:pPr>
        <w:ind w:left="3704" w:hanging="360"/>
      </w:pPr>
      <w:rPr>
        <w:rFonts w:hint="default"/>
        <w:lang w:val="en-US" w:eastAsia="en-US" w:bidi="ar-SA"/>
      </w:rPr>
    </w:lvl>
    <w:lvl w:ilvl="4">
      <w:start w:val="0"/>
      <w:numFmt w:val="bullet"/>
      <w:lvlText w:val="•"/>
      <w:lvlJc w:val="left"/>
      <w:pPr>
        <w:ind w:left="4592" w:hanging="360"/>
      </w:pPr>
      <w:rPr>
        <w:rFonts w:hint="default"/>
        <w:lang w:val="en-US" w:eastAsia="en-US" w:bidi="ar-SA"/>
      </w:rPr>
    </w:lvl>
    <w:lvl w:ilvl="5">
      <w:start w:val="0"/>
      <w:numFmt w:val="bullet"/>
      <w:lvlText w:val="•"/>
      <w:lvlJc w:val="left"/>
      <w:pPr>
        <w:ind w:left="5480" w:hanging="360"/>
      </w:pPr>
      <w:rPr>
        <w:rFonts w:hint="default"/>
        <w:lang w:val="en-US" w:eastAsia="en-US" w:bidi="ar-SA"/>
      </w:rPr>
    </w:lvl>
    <w:lvl w:ilvl="6">
      <w:start w:val="0"/>
      <w:numFmt w:val="bullet"/>
      <w:lvlText w:val="•"/>
      <w:lvlJc w:val="left"/>
      <w:pPr>
        <w:ind w:left="6368" w:hanging="360"/>
      </w:pPr>
      <w:rPr>
        <w:rFonts w:hint="default"/>
        <w:lang w:val="en-US" w:eastAsia="en-US" w:bidi="ar-SA"/>
      </w:rPr>
    </w:lvl>
    <w:lvl w:ilvl="7">
      <w:start w:val="0"/>
      <w:numFmt w:val="bullet"/>
      <w:lvlText w:val="•"/>
      <w:lvlJc w:val="left"/>
      <w:pPr>
        <w:ind w:left="7257" w:hanging="360"/>
      </w:pPr>
      <w:rPr>
        <w:rFonts w:hint="default"/>
        <w:lang w:val="en-US" w:eastAsia="en-US" w:bidi="ar-SA"/>
      </w:rPr>
    </w:lvl>
    <w:lvl w:ilvl="8">
      <w:start w:val="0"/>
      <w:numFmt w:val="bullet"/>
      <w:lvlText w:val="•"/>
      <w:lvlJc w:val="left"/>
      <w:pPr>
        <w:ind w:left="8145" w:hanging="360"/>
      </w:pPr>
      <w:rPr>
        <w:rFonts w:hint="default"/>
        <w:lang w:val="en-US" w:eastAsia="en-US" w:bidi="ar-SA"/>
      </w:rPr>
    </w:lvl>
  </w:abstractNum>
  <w:abstractNum w:abstractNumId="0">
    <w:multiLevelType w:val="hybridMultilevel"/>
    <w:lvl w:ilvl="0">
      <w:start w:val="1"/>
      <w:numFmt w:val="decimal"/>
      <w:lvlText w:val="%1."/>
      <w:lvlJc w:val="left"/>
      <w:pPr>
        <w:ind w:left="921" w:hanging="360"/>
        <w:jc w:val="left"/>
      </w:pPr>
      <w:rPr>
        <w:rFonts w:hint="default" w:ascii="Times New Roman" w:hAnsi="Times New Roman" w:eastAsia="Times New Roman" w:cs="Times New Roman"/>
        <w:b w:val="0"/>
        <w:bCs w:val="0"/>
        <w:i w:val="0"/>
        <w:iCs w:val="0"/>
        <w:color w:val="231F20"/>
        <w:spacing w:val="0"/>
        <w:w w:val="94"/>
        <w:sz w:val="22"/>
        <w:szCs w:val="22"/>
        <w:lang w:val="en-US" w:eastAsia="en-US" w:bidi="ar-SA"/>
      </w:rPr>
    </w:lvl>
    <w:lvl w:ilvl="1">
      <w:start w:val="0"/>
      <w:numFmt w:val="bullet"/>
      <w:lvlText w:val="•"/>
      <w:lvlJc w:val="left"/>
      <w:pPr>
        <w:ind w:left="1820" w:hanging="360"/>
      </w:pPr>
      <w:rPr>
        <w:rFonts w:hint="default"/>
        <w:lang w:val="en-US" w:eastAsia="en-US" w:bidi="ar-SA"/>
      </w:rPr>
    </w:lvl>
    <w:lvl w:ilvl="2">
      <w:start w:val="0"/>
      <w:numFmt w:val="bullet"/>
      <w:lvlText w:val="•"/>
      <w:lvlJc w:val="left"/>
      <w:pPr>
        <w:ind w:left="2720" w:hanging="360"/>
      </w:pPr>
      <w:rPr>
        <w:rFonts w:hint="default"/>
        <w:lang w:val="en-US" w:eastAsia="en-US" w:bidi="ar-SA"/>
      </w:rPr>
    </w:lvl>
    <w:lvl w:ilvl="3">
      <w:start w:val="0"/>
      <w:numFmt w:val="bullet"/>
      <w:lvlText w:val="•"/>
      <w:lvlJc w:val="left"/>
      <w:pPr>
        <w:ind w:left="3620" w:hanging="360"/>
      </w:pPr>
      <w:rPr>
        <w:rFonts w:hint="default"/>
        <w:lang w:val="en-US" w:eastAsia="en-US" w:bidi="ar-SA"/>
      </w:rPr>
    </w:lvl>
    <w:lvl w:ilvl="4">
      <w:start w:val="0"/>
      <w:numFmt w:val="bullet"/>
      <w:lvlText w:val="•"/>
      <w:lvlJc w:val="left"/>
      <w:pPr>
        <w:ind w:left="4520" w:hanging="360"/>
      </w:pPr>
      <w:rPr>
        <w:rFonts w:hint="default"/>
        <w:lang w:val="en-US" w:eastAsia="en-US" w:bidi="ar-SA"/>
      </w:rPr>
    </w:lvl>
    <w:lvl w:ilvl="5">
      <w:start w:val="0"/>
      <w:numFmt w:val="bullet"/>
      <w:lvlText w:val="•"/>
      <w:lvlJc w:val="left"/>
      <w:pPr>
        <w:ind w:left="5420" w:hanging="360"/>
      </w:pPr>
      <w:rPr>
        <w:rFonts w:hint="default"/>
        <w:lang w:val="en-US" w:eastAsia="en-US" w:bidi="ar-SA"/>
      </w:rPr>
    </w:lvl>
    <w:lvl w:ilvl="6">
      <w:start w:val="0"/>
      <w:numFmt w:val="bullet"/>
      <w:lvlText w:val="•"/>
      <w:lvlJc w:val="left"/>
      <w:pPr>
        <w:ind w:left="6320" w:hanging="360"/>
      </w:pPr>
      <w:rPr>
        <w:rFonts w:hint="default"/>
        <w:lang w:val="en-US" w:eastAsia="en-US" w:bidi="ar-SA"/>
      </w:rPr>
    </w:lvl>
    <w:lvl w:ilvl="7">
      <w:start w:val="0"/>
      <w:numFmt w:val="bullet"/>
      <w:lvlText w:val="•"/>
      <w:lvlJc w:val="left"/>
      <w:pPr>
        <w:ind w:left="7221" w:hanging="360"/>
      </w:pPr>
      <w:rPr>
        <w:rFonts w:hint="default"/>
        <w:lang w:val="en-US" w:eastAsia="en-US" w:bidi="ar-SA"/>
      </w:rPr>
    </w:lvl>
    <w:lvl w:ilvl="8">
      <w:start w:val="0"/>
      <w:numFmt w:val="bullet"/>
      <w:lvlText w:val="•"/>
      <w:lvlJc w:val="left"/>
      <w:pPr>
        <w:ind w:left="8121" w:hanging="360"/>
      </w:pPr>
      <w:rPr>
        <w:rFonts w:hint="default"/>
        <w:lang w:val="en-U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en-US" w:eastAsia="en-US" w:bidi="ar-SA"/>
    </w:rPr>
  </w:style>
  <w:style w:styleId="Heading1" w:type="paragraph">
    <w:name w:val="Heading 1"/>
    <w:basedOn w:val="Normal"/>
    <w:uiPriority w:val="1"/>
    <w:qFormat/>
    <w:pPr>
      <w:spacing w:before="120"/>
      <w:ind w:left="45" w:right="100"/>
      <w:jc w:val="center"/>
      <w:outlineLvl w:val="1"/>
    </w:pPr>
    <w:rPr>
      <w:rFonts w:ascii="Times New Roman" w:hAnsi="Times New Roman" w:eastAsia="Times New Roman" w:cs="Times New Roman"/>
      <w:b/>
      <w:bCs/>
      <w:sz w:val="48"/>
      <w:szCs w:val="48"/>
      <w:lang w:val="en-US" w:eastAsia="en-US" w:bidi="ar-SA"/>
    </w:rPr>
  </w:style>
  <w:style w:styleId="Heading2" w:type="paragraph">
    <w:name w:val="Heading 2"/>
    <w:basedOn w:val="Normal"/>
    <w:uiPriority w:val="1"/>
    <w:qFormat/>
    <w:pPr>
      <w:outlineLvl w:val="2"/>
    </w:pPr>
    <w:rPr>
      <w:rFonts w:ascii="Times New Roman" w:hAnsi="Times New Roman" w:eastAsia="Times New Roman" w:cs="Times New Roman"/>
      <w:b/>
      <w:bCs/>
      <w:sz w:val="30"/>
      <w:szCs w:val="30"/>
      <w:lang w:val="en-US" w:eastAsia="en-US" w:bidi="ar-SA"/>
    </w:rPr>
  </w:style>
  <w:style w:styleId="Heading3" w:type="paragraph">
    <w:name w:val="Heading 3"/>
    <w:basedOn w:val="Normal"/>
    <w:uiPriority w:val="1"/>
    <w:qFormat/>
    <w:pPr>
      <w:ind w:left="455"/>
      <w:outlineLvl w:val="3"/>
    </w:pPr>
    <w:rPr>
      <w:rFonts w:ascii="Tahoma" w:hAnsi="Tahoma" w:eastAsia="Tahoma" w:cs="Tahoma"/>
      <w:b/>
      <w:bCs/>
      <w:sz w:val="24"/>
      <w:szCs w:val="24"/>
      <w:lang w:val="en-US" w:eastAsia="en-US" w:bidi="ar-SA"/>
    </w:rPr>
  </w:style>
  <w:style w:styleId="Heading4" w:type="paragraph">
    <w:name w:val="Heading 4"/>
    <w:basedOn w:val="Normal"/>
    <w:uiPriority w:val="1"/>
    <w:qFormat/>
    <w:pPr>
      <w:ind w:left="170"/>
      <w:jc w:val="both"/>
      <w:outlineLvl w:val="4"/>
    </w:pPr>
    <w:rPr>
      <w:rFonts w:ascii="Times New Roman" w:hAnsi="Times New Roman" w:eastAsia="Times New Roman" w:cs="Times New Roman"/>
      <w:b/>
      <w:bCs/>
      <w:sz w:val="22"/>
      <w:szCs w:val="22"/>
      <w:lang w:val="en-US" w:eastAsia="en-US" w:bidi="ar-SA"/>
    </w:rPr>
  </w:style>
  <w:style w:styleId="Title" w:type="paragraph">
    <w:name w:val="Title"/>
    <w:basedOn w:val="Normal"/>
    <w:uiPriority w:val="1"/>
    <w:qFormat/>
    <w:pPr>
      <w:spacing w:before="1"/>
      <w:ind w:left="156"/>
    </w:pPr>
    <w:rPr>
      <w:rFonts w:ascii="Tahoma" w:hAnsi="Tahoma" w:eastAsia="Tahoma" w:cs="Tahoma"/>
      <w:b/>
      <w:bCs/>
      <w:sz w:val="60"/>
      <w:szCs w:val="60"/>
      <w:lang w:val="en-US" w:eastAsia="en-US" w:bidi="ar-SA"/>
    </w:rPr>
  </w:style>
  <w:style w:styleId="ListParagraph" w:type="paragraph">
    <w:name w:val="List Paragraph"/>
    <w:basedOn w:val="Normal"/>
    <w:uiPriority w:val="1"/>
    <w:qFormat/>
    <w:pPr>
      <w:spacing w:before="240"/>
      <w:ind w:left="921" w:hanging="360"/>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image" Target="media/image3.jpeg"/><Relationship Id="rId13" Type="http://schemas.openxmlformats.org/officeDocument/2006/relationships/footer" Target="footer4.xml"/><Relationship Id="rId14" Type="http://schemas.openxmlformats.org/officeDocument/2006/relationships/footer" Target="footer5.xml"/><Relationship Id="rId15" Type="http://schemas.openxmlformats.org/officeDocument/2006/relationships/image" Target="media/image4.jpeg"/><Relationship Id="rId16" Type="http://schemas.openxmlformats.org/officeDocument/2006/relationships/image" Target="media/image5.jpeg"/><Relationship Id="rId17" Type="http://schemas.openxmlformats.org/officeDocument/2006/relationships/image" Target="media/image6.jpeg"/><Relationship Id="rId18" Type="http://schemas.openxmlformats.org/officeDocument/2006/relationships/image" Target="media/image7.jpeg"/><Relationship Id="rId19" Type="http://schemas.openxmlformats.org/officeDocument/2006/relationships/image" Target="media/image8.jpeg"/><Relationship Id="rId20" Type="http://schemas.openxmlformats.org/officeDocument/2006/relationships/image" Target="media/image9.jpeg"/><Relationship Id="rId21" Type="http://schemas.openxmlformats.org/officeDocument/2006/relationships/image" Target="media/image10.jpeg"/><Relationship Id="rId22" Type="http://schemas.openxmlformats.org/officeDocument/2006/relationships/image" Target="media/image11.jpeg"/><Relationship Id="rId23" Type="http://schemas.openxmlformats.org/officeDocument/2006/relationships/image" Target="media/image12.jpeg"/><Relationship Id="rId24" Type="http://schemas.openxmlformats.org/officeDocument/2006/relationships/image" Target="media/image13.jpeg"/><Relationship Id="rId25" Type="http://schemas.openxmlformats.org/officeDocument/2006/relationships/image" Target="media/image14.jpeg"/><Relationship Id="rId26" Type="http://schemas.openxmlformats.org/officeDocument/2006/relationships/hyperlink" Target="https://koreanwarlegacy.org/interviews/serafettin-baran" TargetMode="External"/><Relationship Id="rId27" Type="http://schemas.openxmlformats.org/officeDocument/2006/relationships/hyperlink" Target="https://tustav.org/yayinlar/sureli_yayinlar/baris/b_007.pdf" TargetMode="External"/><Relationship Id="rId28" Type="http://schemas.openxmlformats.org/officeDocument/2006/relationships/hyperlink" Target="https://dspace.ankara.edu.tr/xmlui/handle/20.500.12575/4596" TargetMode="External"/><Relationship Id="rId29" Type="http://schemas.openxmlformats.org/officeDocument/2006/relationships/hyperlink" Target="https://dijital-kutuphane.mkutup.gov.tr/tr/Periodicals/Catalog/Issue/?IssueId=136283" TargetMode="External"/><Relationship Id="rId30" Type="http://schemas.openxmlformats.org/officeDocument/2006/relationships/hyperlink" Target="https://koreanwarlegacy.org/interviews/serafettin-baran/" TargetMode="External"/><Relationship Id="rId31" Type="http://schemas.openxmlformats.org/officeDocument/2006/relationships/hyperlink" Target="https://dijital-kutuphane/" TargetMode="External"/><Relationship Id="rId32" Type="http://schemas.openxmlformats.org/officeDocument/2006/relationships/hyperlink" Target="https://dijital-kutuphane.mkutup.gov.tr/tr/Periodicals/Catalog/Issue/?IssueId=136285" TargetMode="External"/><Relationship Id="rId33" Type="http://schemas.openxmlformats.org/officeDocument/2006/relationships/hyperlink" Target="https://dijital-kutuphane.mkutup.gov.tr/tr/Periodicals/Catalog/Issue/?IssueId=166094" TargetMode="External"/><Relationship Id="rId34" Type="http://schemas.openxmlformats.org/officeDocument/2006/relationships/hyperlink" Target="https://dijital-kutuphane.mkutup.gov.tr/tr/Periodicals/Catalog/Issue/?IssueId=166100" TargetMode="External"/><Relationship Id="rId35" Type="http://schemas.openxmlformats.org/officeDocument/2006/relationships/hyperlink" Target="https://www.kitantik.com/product/VATAN-gazetesi-7-subat-1951-Kore-savasi_1br9qfyl4mkqfgi122b" TargetMode="External"/><Relationship Id="rId36" Type="http://schemas.openxmlformats.org/officeDocument/2006/relationships/hyperlink" Target="https://dspace.ankara.edu/" TargetMode="External"/><Relationship Id="rId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2026-07-02T12:38:41Z</dcterms:created>
  <dcterms:modified xsi:type="dcterms:W3CDTF">2026-07-02T12:38:41Z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2026-07-02T00:00:00Z</vt:filetime>
  </property>
  <property fmtid="{D5CDD505-2E9C-101B-9397-08002B2CF9AE}" pid="4" name="Creator">
    <vt:lpwstr>PDFium</vt:lpwstr>
  </property>
  <property fmtid="{D5CDD505-2E9C-101B-9397-08002B2CF9AE}" pid="5" name="Producer">
    <vt:lpwstr>PDFium</vt:lpwstr>
  </property>
  <property fmtid="{D5CDD505-2E9C-101B-9397-08002B2CF9AE}" pid="6" name="LastSaved">
    <vt:filetime>2026-07-02T00:00:00Z</vt:filetime>
  </property>
</Properties>
</file>